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C05EF" w14:textId="77777777" w:rsidR="00CF635D" w:rsidRPr="00643172" w:rsidRDefault="00CF635D" w:rsidP="00CF635D">
      <w:pPr>
        <w:rPr>
          <w:rFonts w:cs="Times New Roman"/>
          <w:szCs w:val="24"/>
        </w:rPr>
      </w:pPr>
      <w:bookmarkStart w:id="0" w:name="_Hlk50319164"/>
      <w:r w:rsidRPr="00643172">
        <w:rPr>
          <w:rFonts w:cs="Times New Roman"/>
          <w:szCs w:val="24"/>
        </w:rPr>
        <w:t xml:space="preserve">CLAS C&amp;C </w:t>
      </w:r>
    </w:p>
    <w:p w14:paraId="7FEC6BC6" w14:textId="77777777" w:rsidR="00CF635D" w:rsidRPr="00643172" w:rsidRDefault="00CF635D" w:rsidP="00CF635D">
      <w:pPr>
        <w:rPr>
          <w:rFonts w:cs="Times New Roman"/>
          <w:szCs w:val="24"/>
        </w:rPr>
      </w:pPr>
      <w:r w:rsidRPr="00643172">
        <w:rPr>
          <w:rFonts w:cs="Times New Roman"/>
          <w:szCs w:val="24"/>
        </w:rPr>
        <w:t>Chair: Pamela Bedore</w:t>
      </w:r>
    </w:p>
    <w:p w14:paraId="3ED9A07F" w14:textId="4AC02C01" w:rsidR="006E3EDA" w:rsidRDefault="006E3EDA" w:rsidP="006E3EDA">
      <w:pPr>
        <w:rPr>
          <w:rFonts w:cs="Times New Roman"/>
          <w:szCs w:val="24"/>
        </w:rPr>
      </w:pPr>
      <w:r>
        <w:rPr>
          <w:rFonts w:cs="Times New Roman"/>
          <w:szCs w:val="24"/>
        </w:rPr>
        <w:t>Minutes</w:t>
      </w:r>
      <w:r w:rsidR="00CD3B2B">
        <w:rPr>
          <w:rFonts w:cs="Times New Roman"/>
          <w:szCs w:val="24"/>
        </w:rPr>
        <w:t xml:space="preserve"> FINAL</w:t>
      </w:r>
    </w:p>
    <w:p w14:paraId="215476AF" w14:textId="142546DF" w:rsidR="00CF635D" w:rsidRPr="00643172" w:rsidRDefault="00CF635D" w:rsidP="00CF635D">
      <w:pPr>
        <w:rPr>
          <w:rFonts w:cs="Times New Roman"/>
          <w:szCs w:val="24"/>
        </w:rPr>
      </w:pPr>
      <w:r w:rsidRPr="00643172">
        <w:rPr>
          <w:rFonts w:cs="Times New Roman"/>
          <w:szCs w:val="24"/>
        </w:rPr>
        <w:t>1</w:t>
      </w:r>
      <w:r>
        <w:rPr>
          <w:rFonts w:cs="Times New Roman"/>
          <w:szCs w:val="24"/>
        </w:rPr>
        <w:t>1.1</w:t>
      </w:r>
      <w:r w:rsidRPr="00643172">
        <w:rPr>
          <w:rFonts w:cs="Times New Roman"/>
          <w:szCs w:val="24"/>
        </w:rPr>
        <w:t>7.2020</w:t>
      </w:r>
      <w:r w:rsidR="00CD3B2B">
        <w:rPr>
          <w:rFonts w:cs="Times New Roman"/>
          <w:szCs w:val="24"/>
        </w:rPr>
        <w:t>, e-approved 11.20.2020</w:t>
      </w:r>
      <w:bookmarkStart w:id="1" w:name="_GoBack"/>
      <w:bookmarkEnd w:id="1"/>
    </w:p>
    <w:bookmarkEnd w:id="0"/>
    <w:p w14:paraId="7431888B" w14:textId="77777777" w:rsidR="006E3EDA" w:rsidRPr="00643172" w:rsidRDefault="006E3EDA" w:rsidP="00CF635D">
      <w:pPr>
        <w:rPr>
          <w:rFonts w:cs="Times New Roman"/>
          <w:szCs w:val="24"/>
        </w:rPr>
      </w:pPr>
    </w:p>
    <w:p w14:paraId="5A8AF29C" w14:textId="0F10A3A8" w:rsidR="00CF635D" w:rsidRPr="00643172" w:rsidRDefault="00CF635D" w:rsidP="00CF635D">
      <w:pPr>
        <w:rPr>
          <w:rFonts w:cs="Times New Roman"/>
          <w:bCs/>
          <w:szCs w:val="24"/>
        </w:rPr>
      </w:pPr>
      <w:r w:rsidRPr="00643172">
        <w:rPr>
          <w:rFonts w:cs="Times New Roman"/>
          <w:b/>
          <w:szCs w:val="24"/>
        </w:rPr>
        <w:t xml:space="preserve">A. </w:t>
      </w:r>
      <w:r w:rsidRPr="00643172">
        <w:rPr>
          <w:rFonts w:cs="Times New Roman"/>
          <w:b/>
          <w:szCs w:val="24"/>
        </w:rPr>
        <w:tab/>
        <w:t>Chair Approvals</w:t>
      </w:r>
    </w:p>
    <w:p w14:paraId="3D2F3386" w14:textId="7A906269" w:rsidR="00CF635D" w:rsidRDefault="004F6112" w:rsidP="00CF635D">
      <w:pPr>
        <w:rPr>
          <w:rFonts w:cs="Times New Roman"/>
          <w:szCs w:val="24"/>
        </w:rPr>
      </w:pPr>
      <w:r>
        <w:rPr>
          <w:rFonts w:cs="Times New Roman"/>
          <w:szCs w:val="24"/>
        </w:rPr>
        <w:t>2020-314</w:t>
      </w:r>
      <w:r>
        <w:rPr>
          <w:rFonts w:cs="Times New Roman"/>
          <w:szCs w:val="24"/>
        </w:rPr>
        <w:tab/>
        <w:t>ANTH 5395</w:t>
      </w:r>
      <w:r>
        <w:rPr>
          <w:rFonts w:cs="Times New Roman"/>
          <w:szCs w:val="24"/>
        </w:rPr>
        <w:tab/>
        <w:t>Add Factotum Course: Special Topics</w:t>
      </w:r>
    </w:p>
    <w:p w14:paraId="101C5740" w14:textId="3E298C28" w:rsidR="004F6112" w:rsidRDefault="004F6112" w:rsidP="00CF635D">
      <w:pPr>
        <w:rPr>
          <w:rFonts w:cs="Times New Roman"/>
          <w:szCs w:val="24"/>
        </w:rPr>
      </w:pPr>
      <w:r>
        <w:rPr>
          <w:rFonts w:cs="Times New Roman"/>
          <w:szCs w:val="24"/>
        </w:rPr>
        <w:t>2020-315</w:t>
      </w:r>
      <w:r>
        <w:rPr>
          <w:rFonts w:cs="Times New Roman"/>
          <w:szCs w:val="24"/>
        </w:rPr>
        <w:tab/>
        <w:t>ANTH 5398</w:t>
      </w:r>
      <w:r>
        <w:rPr>
          <w:rFonts w:cs="Times New Roman"/>
          <w:szCs w:val="24"/>
        </w:rPr>
        <w:tab/>
        <w:t>Add Factotum Course: Variable Topics</w:t>
      </w:r>
    </w:p>
    <w:p w14:paraId="5AF29E7D" w14:textId="4D82EC4E" w:rsidR="004F6112" w:rsidRDefault="004F6112" w:rsidP="00CF635D">
      <w:pPr>
        <w:rPr>
          <w:rFonts w:cs="Times New Roman"/>
          <w:szCs w:val="24"/>
        </w:rPr>
      </w:pPr>
      <w:r>
        <w:rPr>
          <w:rFonts w:cs="Times New Roman"/>
          <w:szCs w:val="24"/>
        </w:rPr>
        <w:t>2020-316</w:t>
      </w:r>
      <w:r>
        <w:rPr>
          <w:rFonts w:cs="Times New Roman"/>
          <w:szCs w:val="24"/>
        </w:rPr>
        <w:tab/>
        <w:t>CHEM 5393</w:t>
      </w:r>
      <w:r>
        <w:rPr>
          <w:rFonts w:cs="Times New Roman"/>
          <w:szCs w:val="24"/>
        </w:rPr>
        <w:tab/>
        <w:t xml:space="preserve">Add Special Topic: </w:t>
      </w:r>
      <w:r w:rsidR="00B6367C">
        <w:rPr>
          <w:rFonts w:cs="Times New Roman"/>
          <w:szCs w:val="24"/>
        </w:rPr>
        <w:t xml:space="preserve">Macromolecular, Supramolecular, and </w:t>
      </w:r>
      <w:proofErr w:type="spellStart"/>
      <w:r w:rsidR="00B6367C">
        <w:rPr>
          <w:rFonts w:cs="Times New Roman"/>
          <w:szCs w:val="24"/>
        </w:rPr>
        <w:t>Nanochemistry</w:t>
      </w:r>
      <w:proofErr w:type="spellEnd"/>
    </w:p>
    <w:p w14:paraId="79F39574" w14:textId="1AC9DF29" w:rsidR="004F6112" w:rsidRDefault="004F6112" w:rsidP="00CF635D">
      <w:pPr>
        <w:rPr>
          <w:rFonts w:cs="Times New Roman"/>
          <w:szCs w:val="24"/>
        </w:rPr>
      </w:pPr>
      <w:r>
        <w:rPr>
          <w:rFonts w:cs="Times New Roman"/>
          <w:szCs w:val="24"/>
        </w:rPr>
        <w:t>2020-317</w:t>
      </w:r>
      <w:r>
        <w:rPr>
          <w:rFonts w:cs="Times New Roman"/>
          <w:szCs w:val="24"/>
        </w:rPr>
        <w:tab/>
        <w:t>CHEM 5393</w:t>
      </w:r>
      <w:r>
        <w:rPr>
          <w:rFonts w:cs="Times New Roman"/>
          <w:szCs w:val="24"/>
        </w:rPr>
        <w:tab/>
        <w:t>Add Special Topic:</w:t>
      </w:r>
      <w:r w:rsidR="00B6367C">
        <w:rPr>
          <w:rFonts w:cs="Times New Roman"/>
          <w:szCs w:val="24"/>
        </w:rPr>
        <w:t xml:space="preserve"> </w:t>
      </w:r>
      <w:r w:rsidR="004410C8">
        <w:rPr>
          <w:rFonts w:cs="Times New Roman"/>
          <w:szCs w:val="24"/>
        </w:rPr>
        <w:t>Applies Physical Chemistry in Surface Science</w:t>
      </w:r>
    </w:p>
    <w:p w14:paraId="00726C1B" w14:textId="60904C3E" w:rsidR="004F6112" w:rsidRDefault="004F6112" w:rsidP="00CF635D">
      <w:pPr>
        <w:rPr>
          <w:rFonts w:cs="Times New Roman"/>
          <w:szCs w:val="24"/>
        </w:rPr>
      </w:pPr>
      <w:r>
        <w:rPr>
          <w:rFonts w:cs="Times New Roman"/>
          <w:szCs w:val="24"/>
        </w:rPr>
        <w:t>2020-318</w:t>
      </w:r>
      <w:r>
        <w:rPr>
          <w:rFonts w:cs="Times New Roman"/>
          <w:szCs w:val="24"/>
        </w:rPr>
        <w:tab/>
        <w:t>CHEM 5394</w:t>
      </w:r>
      <w:r>
        <w:rPr>
          <w:rFonts w:cs="Times New Roman"/>
          <w:szCs w:val="24"/>
        </w:rPr>
        <w:tab/>
        <w:t>Add Special Topic:</w:t>
      </w:r>
      <w:r w:rsidR="004410C8">
        <w:rPr>
          <w:rFonts w:cs="Times New Roman"/>
          <w:szCs w:val="24"/>
        </w:rPr>
        <w:t xml:space="preserve"> </w:t>
      </w:r>
      <w:r w:rsidR="00016972">
        <w:rPr>
          <w:rFonts w:cs="Times New Roman"/>
          <w:szCs w:val="24"/>
        </w:rPr>
        <w:t>Sustainable, Renewable and Recyclable Polymers</w:t>
      </w:r>
    </w:p>
    <w:p w14:paraId="4E522AB5" w14:textId="5B36CE2C" w:rsidR="004F6112" w:rsidRDefault="004F6112" w:rsidP="00CF635D">
      <w:pPr>
        <w:rPr>
          <w:rFonts w:cs="Times New Roman"/>
          <w:szCs w:val="24"/>
        </w:rPr>
      </w:pPr>
      <w:r>
        <w:rPr>
          <w:rFonts w:cs="Times New Roman"/>
          <w:szCs w:val="24"/>
        </w:rPr>
        <w:t>2020-319</w:t>
      </w:r>
      <w:r>
        <w:rPr>
          <w:rFonts w:cs="Times New Roman"/>
          <w:szCs w:val="24"/>
        </w:rPr>
        <w:tab/>
        <w:t>CHEM 5396</w:t>
      </w:r>
      <w:r>
        <w:rPr>
          <w:rFonts w:cs="Times New Roman"/>
          <w:szCs w:val="24"/>
        </w:rPr>
        <w:tab/>
        <w:t>Add Special Topic:</w:t>
      </w:r>
      <w:r w:rsidR="00016972">
        <w:rPr>
          <w:rFonts w:cs="Times New Roman"/>
          <w:szCs w:val="24"/>
        </w:rPr>
        <w:t xml:space="preserve"> </w:t>
      </w:r>
      <w:r w:rsidR="001557BE">
        <w:rPr>
          <w:rFonts w:cs="Times New Roman"/>
          <w:szCs w:val="24"/>
        </w:rPr>
        <w:t>Nanocrystals and Low-Dimensional Materials</w:t>
      </w:r>
    </w:p>
    <w:p w14:paraId="243D932C" w14:textId="7DA46404" w:rsidR="004F6112" w:rsidRDefault="00F65415" w:rsidP="00CF635D">
      <w:pPr>
        <w:rPr>
          <w:rFonts w:cs="Times New Roman"/>
          <w:szCs w:val="24"/>
        </w:rPr>
      </w:pPr>
      <w:r>
        <w:rPr>
          <w:rFonts w:cs="Times New Roman"/>
          <w:szCs w:val="24"/>
        </w:rPr>
        <w:t>2020-320</w:t>
      </w:r>
      <w:r>
        <w:rPr>
          <w:rFonts w:cs="Times New Roman"/>
          <w:szCs w:val="24"/>
        </w:rPr>
        <w:tab/>
        <w:t>PP 5397</w:t>
      </w:r>
      <w:r>
        <w:rPr>
          <w:rFonts w:cs="Times New Roman"/>
          <w:szCs w:val="24"/>
        </w:rPr>
        <w:tab/>
        <w:t xml:space="preserve">Add Special Topic: </w:t>
      </w:r>
      <w:r w:rsidR="00787CA2">
        <w:rPr>
          <w:rFonts w:cs="Times New Roman"/>
          <w:szCs w:val="24"/>
        </w:rPr>
        <w:t>Topics in Government Financial Management</w:t>
      </w:r>
    </w:p>
    <w:p w14:paraId="1FAAA0B9" w14:textId="639F3CD2" w:rsidR="00F65415" w:rsidRDefault="00F65415" w:rsidP="00CF635D">
      <w:pPr>
        <w:rPr>
          <w:rFonts w:cs="Times New Roman"/>
          <w:szCs w:val="24"/>
        </w:rPr>
      </w:pPr>
      <w:r>
        <w:rPr>
          <w:rFonts w:cs="Times New Roman"/>
          <w:szCs w:val="24"/>
        </w:rPr>
        <w:t>2020-321</w:t>
      </w:r>
      <w:r>
        <w:rPr>
          <w:rFonts w:cs="Times New Roman"/>
          <w:szCs w:val="24"/>
        </w:rPr>
        <w:tab/>
        <w:t>PP 5397</w:t>
      </w:r>
      <w:r>
        <w:rPr>
          <w:rFonts w:cs="Times New Roman"/>
          <w:szCs w:val="24"/>
        </w:rPr>
        <w:tab/>
        <w:t>Add Special Topic:</w:t>
      </w:r>
      <w:r w:rsidR="00787CA2">
        <w:rPr>
          <w:rFonts w:cs="Times New Roman"/>
          <w:szCs w:val="24"/>
        </w:rPr>
        <w:t xml:space="preserve"> Crisis Management</w:t>
      </w:r>
    </w:p>
    <w:p w14:paraId="083BBF1C" w14:textId="771F4A25" w:rsidR="001557BE" w:rsidRDefault="001557BE" w:rsidP="00CF635D">
      <w:pPr>
        <w:rPr>
          <w:rFonts w:cs="Times New Roman"/>
          <w:szCs w:val="24"/>
        </w:rPr>
      </w:pPr>
    </w:p>
    <w:p w14:paraId="56D871EC" w14:textId="3A73A247" w:rsidR="00CF635D" w:rsidRPr="00643172" w:rsidRDefault="00CF635D" w:rsidP="00CF635D">
      <w:pPr>
        <w:rPr>
          <w:rFonts w:cs="Times New Roman"/>
          <w:szCs w:val="24"/>
        </w:rPr>
      </w:pPr>
      <w:r w:rsidRPr="00643172">
        <w:rPr>
          <w:rFonts w:cs="Times New Roman"/>
          <w:b/>
          <w:bCs/>
          <w:szCs w:val="24"/>
        </w:rPr>
        <w:t>B.</w:t>
      </w:r>
      <w:r w:rsidRPr="00643172">
        <w:rPr>
          <w:rFonts w:cs="Times New Roman"/>
          <w:b/>
          <w:bCs/>
          <w:szCs w:val="24"/>
        </w:rPr>
        <w:tab/>
      </w:r>
      <w:r w:rsidR="006E3EDA">
        <w:rPr>
          <w:rFonts w:cs="Times New Roman"/>
          <w:b/>
          <w:bCs/>
          <w:szCs w:val="24"/>
        </w:rPr>
        <w:t>Approved Proposals</w:t>
      </w:r>
    </w:p>
    <w:p w14:paraId="7F1DFAD0" w14:textId="77777777" w:rsidR="00CF635D" w:rsidRDefault="00CF635D"/>
    <w:p w14:paraId="2AB3234E" w14:textId="318C3013" w:rsidR="00822388" w:rsidRDefault="00AC35AA">
      <w:r>
        <w:t>2020-322</w:t>
      </w:r>
      <w:r>
        <w:tab/>
      </w:r>
      <w:r w:rsidR="00822388">
        <w:t>HIST 3105</w:t>
      </w:r>
      <w:r w:rsidR="00787CA2">
        <w:tab/>
      </w:r>
      <w:r w:rsidR="00787CA2">
        <w:tab/>
      </w:r>
      <w:r>
        <w:tab/>
      </w:r>
      <w:r w:rsidR="00787CA2">
        <w:t>Add Course</w:t>
      </w:r>
      <w:r w:rsidR="00822388">
        <w:t xml:space="preserve"> (guest: Tina Reardon)</w:t>
      </w:r>
    </w:p>
    <w:p w14:paraId="7EBF68AC" w14:textId="6A1D1746" w:rsidR="005626FF" w:rsidRDefault="00AC35AA" w:rsidP="005626FF">
      <w:r>
        <w:t>2020-323</w:t>
      </w:r>
      <w:r>
        <w:tab/>
      </w:r>
      <w:r w:rsidR="005626FF">
        <w:t>SOCI/URBN 3275/W</w:t>
      </w:r>
      <w:r w:rsidR="005626FF">
        <w:tab/>
      </w:r>
      <w:r>
        <w:tab/>
      </w:r>
      <w:r w:rsidR="005626FF">
        <w:t xml:space="preserve">Revise Course (guest: Ken Foote) </w:t>
      </w:r>
      <w:r w:rsidR="005626FF" w:rsidRPr="005626FF">
        <w:rPr>
          <w:color w:val="FF0000"/>
        </w:rPr>
        <w:t>(G) (S)</w:t>
      </w:r>
    </w:p>
    <w:p w14:paraId="101F87F2" w14:textId="7912D87B" w:rsidR="005626FF" w:rsidRDefault="00AC35AA" w:rsidP="005626FF">
      <w:r>
        <w:t>2020-324</w:t>
      </w:r>
      <w:r>
        <w:tab/>
      </w:r>
      <w:r w:rsidR="005626FF">
        <w:t>SOCI/URBN 3276/W</w:t>
      </w:r>
      <w:r w:rsidR="005626FF">
        <w:tab/>
      </w:r>
      <w:r>
        <w:tab/>
      </w:r>
      <w:r w:rsidR="005626FF">
        <w:t xml:space="preserve">Revise Course (guest: Ken Foote) </w:t>
      </w:r>
      <w:r w:rsidR="005626FF" w:rsidRPr="005626FF">
        <w:rPr>
          <w:color w:val="FF0000"/>
        </w:rPr>
        <w:t>(G) (S)</w:t>
      </w:r>
    </w:p>
    <w:p w14:paraId="3FCA48BD" w14:textId="6307D0C8" w:rsidR="004557BA" w:rsidRDefault="00AC35AA">
      <w:r>
        <w:t>2020-325</w:t>
      </w:r>
      <w:r>
        <w:tab/>
      </w:r>
      <w:r w:rsidR="00C67215">
        <w:t xml:space="preserve">ASLN 2600 </w:t>
      </w:r>
      <w:r w:rsidR="00787CA2">
        <w:tab/>
      </w:r>
      <w:r w:rsidR="00787CA2">
        <w:tab/>
      </w:r>
      <w:r>
        <w:tab/>
      </w:r>
      <w:r w:rsidR="00787CA2">
        <w:t xml:space="preserve">Revise Course </w:t>
      </w:r>
      <w:r w:rsidR="00C67215">
        <w:t xml:space="preserve">(guest: Linda Pelletier) </w:t>
      </w:r>
      <w:r w:rsidR="00C67215" w:rsidRPr="00C67215">
        <w:rPr>
          <w:color w:val="FF0000"/>
        </w:rPr>
        <w:t>(S)</w:t>
      </w:r>
    </w:p>
    <w:p w14:paraId="2B6DB197" w14:textId="3DE16A4A" w:rsidR="00C67215" w:rsidRDefault="00AC35AA" w:rsidP="00C67215">
      <w:r>
        <w:t>2020-326</w:t>
      </w:r>
      <w:r>
        <w:tab/>
      </w:r>
      <w:r w:rsidR="00C67215">
        <w:t xml:space="preserve">ASLN 2700 </w:t>
      </w:r>
      <w:r w:rsidR="00787CA2">
        <w:tab/>
      </w:r>
      <w:r w:rsidR="00787CA2">
        <w:tab/>
      </w:r>
      <w:r>
        <w:tab/>
      </w:r>
      <w:r w:rsidR="00787CA2">
        <w:t xml:space="preserve">Revise Course </w:t>
      </w:r>
      <w:r w:rsidR="00C67215">
        <w:t xml:space="preserve">(guest: Linda Pelletier) </w:t>
      </w:r>
      <w:r w:rsidR="00C67215" w:rsidRPr="00C67215">
        <w:rPr>
          <w:color w:val="FF0000"/>
        </w:rPr>
        <w:t>(S)</w:t>
      </w:r>
    </w:p>
    <w:p w14:paraId="57FAD73A" w14:textId="0BB7665D" w:rsidR="00C67215" w:rsidRDefault="00AC35AA" w:rsidP="00C67215">
      <w:pPr>
        <w:rPr>
          <w:color w:val="FF0000"/>
        </w:rPr>
      </w:pPr>
      <w:r>
        <w:t>2020-327</w:t>
      </w:r>
      <w:r>
        <w:tab/>
      </w:r>
      <w:r w:rsidR="00C67215">
        <w:t xml:space="preserve">ASLN 2800 </w:t>
      </w:r>
      <w:r w:rsidR="00787CA2">
        <w:tab/>
      </w:r>
      <w:r w:rsidR="00787CA2">
        <w:tab/>
      </w:r>
      <w:r>
        <w:tab/>
      </w:r>
      <w:r w:rsidR="00787CA2">
        <w:t xml:space="preserve">Revise Course </w:t>
      </w:r>
      <w:r w:rsidR="00C67215">
        <w:t xml:space="preserve">(guest: Linda Pelletier) </w:t>
      </w:r>
      <w:r w:rsidR="00C67215" w:rsidRPr="00C67215">
        <w:rPr>
          <w:color w:val="FF0000"/>
        </w:rPr>
        <w:t>(S)</w:t>
      </w:r>
    </w:p>
    <w:p w14:paraId="608D1B2B" w14:textId="78FCA7B9" w:rsidR="005626FF" w:rsidRDefault="00AC35AA" w:rsidP="005626FF">
      <w:r>
        <w:t>2020-328</w:t>
      </w:r>
      <w:r>
        <w:tab/>
      </w:r>
      <w:r w:rsidR="005626FF">
        <w:t>AAAS/AMST/HIST 3531</w:t>
      </w:r>
      <w:r w:rsidR="005626FF">
        <w:tab/>
        <w:t>Revise Course</w:t>
      </w:r>
      <w:r w:rsidR="005626FF" w:rsidRPr="00F63BCF">
        <w:rPr>
          <w:color w:val="FF0000"/>
        </w:rPr>
        <w:t xml:space="preserve"> </w:t>
      </w:r>
      <w:r w:rsidR="00F63BCF" w:rsidRPr="00F63BCF">
        <w:rPr>
          <w:color w:val="FF0000"/>
        </w:rPr>
        <w:t>(G) (S)</w:t>
      </w:r>
    </w:p>
    <w:p w14:paraId="6A6BCCC0" w14:textId="15DEAA38" w:rsidR="00787CA2" w:rsidRDefault="00AC35AA" w:rsidP="00C67215">
      <w:r>
        <w:t>2020-329</w:t>
      </w:r>
      <w:r>
        <w:tab/>
      </w:r>
      <w:r w:rsidR="00787CA2">
        <w:t>HRTS 5055</w:t>
      </w:r>
      <w:r w:rsidR="00787CA2">
        <w:tab/>
      </w:r>
      <w:r w:rsidR="00787CA2">
        <w:tab/>
      </w:r>
      <w:r>
        <w:tab/>
      </w:r>
      <w:r w:rsidR="00787CA2">
        <w:t>Add Course</w:t>
      </w:r>
    </w:p>
    <w:p w14:paraId="641760A1" w14:textId="1A34F52C" w:rsidR="00787CA2" w:rsidRDefault="00AC35AA" w:rsidP="00C67215">
      <w:r>
        <w:t>2020-330</w:t>
      </w:r>
      <w:r>
        <w:tab/>
      </w:r>
      <w:r w:rsidR="00787CA2">
        <w:t>MATH 5440</w:t>
      </w:r>
      <w:r w:rsidR="00787CA2">
        <w:tab/>
      </w:r>
      <w:r w:rsidR="00787CA2">
        <w:tab/>
      </w:r>
      <w:r>
        <w:tab/>
      </w:r>
      <w:r w:rsidR="00787CA2">
        <w:t>Revise Course</w:t>
      </w:r>
    </w:p>
    <w:p w14:paraId="15CF6603" w14:textId="7CAE4FC1" w:rsidR="00AC35AA" w:rsidRDefault="00AC35AA" w:rsidP="00C67215">
      <w:r>
        <w:t>2020-331</w:t>
      </w:r>
      <w:r>
        <w:tab/>
        <w:t>PNB 5350</w:t>
      </w:r>
      <w:r>
        <w:tab/>
      </w:r>
      <w:r>
        <w:tab/>
      </w:r>
      <w:r>
        <w:tab/>
        <w:t>Revise Course</w:t>
      </w:r>
    </w:p>
    <w:p w14:paraId="1D42325D" w14:textId="463696D9" w:rsidR="00787CA2" w:rsidRDefault="00AC35AA" w:rsidP="00C67215">
      <w:r>
        <w:t>2020-332</w:t>
      </w:r>
      <w:r>
        <w:tab/>
      </w:r>
      <w:r w:rsidR="00787CA2">
        <w:t>PSYC 5370</w:t>
      </w:r>
      <w:r w:rsidR="00787CA2">
        <w:tab/>
      </w:r>
      <w:r w:rsidR="00787CA2">
        <w:tab/>
      </w:r>
      <w:r>
        <w:tab/>
      </w:r>
      <w:r w:rsidR="00787CA2">
        <w:t>Revise Course</w:t>
      </w:r>
    </w:p>
    <w:p w14:paraId="61CC0BCD" w14:textId="3745E6DD" w:rsidR="00AC35AA" w:rsidRDefault="00AC35AA" w:rsidP="005626FF">
      <w:r>
        <w:t>2020-310</w:t>
      </w:r>
      <w:r>
        <w:tab/>
        <w:t>WGSS</w:t>
      </w:r>
      <w:r>
        <w:tab/>
      </w:r>
      <w:r>
        <w:tab/>
      </w:r>
      <w:r>
        <w:tab/>
      </w:r>
      <w:r>
        <w:tab/>
        <w:t>Revise Major</w:t>
      </w:r>
    </w:p>
    <w:p w14:paraId="6B852AC5" w14:textId="0932D32A" w:rsidR="005626FF" w:rsidRDefault="00AC35AA" w:rsidP="005626FF">
      <w:r>
        <w:t>2020-333</w:t>
      </w:r>
      <w:r>
        <w:tab/>
      </w:r>
      <w:r w:rsidR="005626FF">
        <w:t>ENVE/ENVS/EVST 3110E</w:t>
      </w:r>
      <w:r w:rsidR="005626FF">
        <w:tab/>
        <w:t xml:space="preserve">Revise Course (guest: Maria </w:t>
      </w:r>
      <w:proofErr w:type="spellStart"/>
      <w:r w:rsidR="005626FF">
        <w:t>Chrysochoou</w:t>
      </w:r>
      <w:proofErr w:type="spellEnd"/>
      <w:r w:rsidR="005626FF">
        <w:t xml:space="preserve">) </w:t>
      </w:r>
      <w:r w:rsidRPr="00AC35AA">
        <w:rPr>
          <w:color w:val="FF0000"/>
        </w:rPr>
        <w:t>(G) (S)</w:t>
      </w:r>
    </w:p>
    <w:p w14:paraId="0312E366" w14:textId="0FB67292" w:rsidR="005A4B15" w:rsidRDefault="00AC35AA" w:rsidP="00C67215">
      <w:r>
        <w:t>2020-334</w:t>
      </w:r>
      <w:r>
        <w:tab/>
      </w:r>
      <w:r w:rsidR="00787CA2">
        <w:t>HDFS 5001</w:t>
      </w:r>
      <w:r w:rsidR="00787CA2">
        <w:tab/>
      </w:r>
      <w:r w:rsidR="00787CA2">
        <w:tab/>
      </w:r>
      <w:r>
        <w:tab/>
      </w:r>
      <w:r w:rsidR="00787CA2">
        <w:t>Revise Course</w:t>
      </w:r>
    </w:p>
    <w:p w14:paraId="10F514A5" w14:textId="65560D0D" w:rsidR="00787CA2" w:rsidRDefault="00AC35AA" w:rsidP="00C67215">
      <w:r>
        <w:t>2020-335</w:t>
      </w:r>
      <w:r>
        <w:tab/>
      </w:r>
      <w:r w:rsidR="00787CA2">
        <w:t>HDFS 5002</w:t>
      </w:r>
      <w:r w:rsidR="00787CA2">
        <w:tab/>
      </w:r>
      <w:r w:rsidR="00787CA2">
        <w:tab/>
      </w:r>
      <w:r>
        <w:tab/>
      </w:r>
      <w:r w:rsidR="00787CA2">
        <w:t>Revise Course</w:t>
      </w:r>
    </w:p>
    <w:p w14:paraId="29756AA9" w14:textId="313F8689" w:rsidR="00787CA2" w:rsidRPr="00787CA2" w:rsidRDefault="00AC35AA" w:rsidP="00C67215">
      <w:r>
        <w:t>2020-336</w:t>
      </w:r>
      <w:r>
        <w:tab/>
      </w:r>
      <w:r w:rsidR="00787CA2">
        <w:t>HDFS</w:t>
      </w:r>
      <w:r w:rsidR="00787CA2">
        <w:tab/>
      </w:r>
      <w:r w:rsidR="00787CA2">
        <w:tab/>
      </w:r>
      <w:r w:rsidR="00787CA2">
        <w:tab/>
      </w:r>
      <w:r>
        <w:tab/>
      </w:r>
      <w:r w:rsidR="00787CA2">
        <w:t>Revise Major</w:t>
      </w:r>
    </w:p>
    <w:p w14:paraId="39AF9205" w14:textId="77777777" w:rsidR="001D2F87" w:rsidRDefault="001D2F87"/>
    <w:p w14:paraId="769F6BE0" w14:textId="6551CDD5" w:rsidR="00A80086" w:rsidRDefault="00A80086">
      <w:r>
        <w:br w:type="page"/>
      </w:r>
    </w:p>
    <w:p w14:paraId="3B57220D" w14:textId="0CDF9EB9" w:rsidR="00C67215" w:rsidRDefault="00FD3635">
      <w:r>
        <w:rPr>
          <w:b/>
          <w:bCs/>
        </w:rPr>
        <w:lastRenderedPageBreak/>
        <w:t>CATALOG COPY</w:t>
      </w:r>
      <w:r w:rsidR="006E3EDA">
        <w:rPr>
          <w:b/>
          <w:bCs/>
        </w:rPr>
        <w:t>:</w:t>
      </w:r>
    </w:p>
    <w:p w14:paraId="4B52D603" w14:textId="43E90A2E" w:rsidR="00FD3635" w:rsidRDefault="00FD3635"/>
    <w:p w14:paraId="33B1B4D6" w14:textId="77777777" w:rsidR="00FD3635" w:rsidRPr="00FD3635" w:rsidRDefault="00FD3635" w:rsidP="00FD3635">
      <w:pPr>
        <w:rPr>
          <w:b/>
          <w:bCs/>
        </w:rPr>
      </w:pPr>
      <w:r w:rsidRPr="00FD3635">
        <w:rPr>
          <w:b/>
          <w:bCs/>
        </w:rPr>
        <w:t>2020-322</w:t>
      </w:r>
      <w:r w:rsidRPr="00FD3635">
        <w:rPr>
          <w:b/>
          <w:bCs/>
        </w:rPr>
        <w:tab/>
        <w:t>HIST 3105</w:t>
      </w:r>
      <w:r w:rsidRPr="00FD3635">
        <w:rPr>
          <w:b/>
          <w:bCs/>
        </w:rPr>
        <w:tab/>
      </w:r>
      <w:r w:rsidRPr="00FD3635">
        <w:rPr>
          <w:b/>
          <w:bCs/>
        </w:rPr>
        <w:tab/>
      </w:r>
      <w:r w:rsidRPr="00FD3635">
        <w:rPr>
          <w:b/>
          <w:bCs/>
        </w:rPr>
        <w:tab/>
        <w:t>Add Course (guest: Tina Reardon)</w:t>
      </w:r>
    </w:p>
    <w:p w14:paraId="7916BE0A" w14:textId="77777777" w:rsidR="00FD3635" w:rsidRDefault="00FD3635" w:rsidP="00FD3635">
      <w:pPr>
        <w:rPr>
          <w:b/>
          <w:bCs/>
        </w:rPr>
      </w:pPr>
    </w:p>
    <w:p w14:paraId="577536F4" w14:textId="7A4DA880" w:rsidR="00FD3635" w:rsidRPr="00DF18BD" w:rsidRDefault="00DF18BD" w:rsidP="00FD3635">
      <w:pPr>
        <w:rPr>
          <w:i/>
          <w:iCs/>
        </w:rPr>
      </w:pPr>
      <w:r>
        <w:rPr>
          <w:i/>
          <w:iCs/>
        </w:rPr>
        <w:t>Approved Copy:</w:t>
      </w:r>
    </w:p>
    <w:p w14:paraId="46CA16DE" w14:textId="77777777" w:rsidR="00FD3635" w:rsidRDefault="00FD3635" w:rsidP="00FD3635"/>
    <w:p w14:paraId="51DC0F86" w14:textId="77777777" w:rsidR="00FD3635" w:rsidRDefault="00FD3635" w:rsidP="00FD3635">
      <w:r>
        <w:t>HIST 3105.  History through Film</w:t>
      </w:r>
    </w:p>
    <w:p w14:paraId="024C6F76" w14:textId="77777777" w:rsidR="00FD3635" w:rsidRDefault="00FD3635" w:rsidP="00FD3635">
      <w:r>
        <w:t xml:space="preserve">3 credits.  May be repeated to a maximum of 9 credits with a change of topic. </w:t>
      </w:r>
    </w:p>
    <w:p w14:paraId="495CA4EF" w14:textId="77777777" w:rsidR="00FD3635" w:rsidRDefault="00FD3635" w:rsidP="00FD3635">
      <w:r>
        <w:t>Prerequisite:  None</w:t>
      </w:r>
    </w:p>
    <w:p w14:paraId="02303EF8" w14:textId="77777777" w:rsidR="00FD3635" w:rsidRDefault="00FD3635" w:rsidP="00FD3635">
      <w:r>
        <w:t>Grading Basis:  Graded</w:t>
      </w:r>
    </w:p>
    <w:p w14:paraId="0FEC67EB" w14:textId="77777777" w:rsidR="00FD3635" w:rsidRDefault="00FD3635" w:rsidP="00FD3635"/>
    <w:p w14:paraId="7B5B6236" w14:textId="5911B246" w:rsidR="00FD3635" w:rsidRPr="000A21F1" w:rsidRDefault="004B065A" w:rsidP="00FD3635">
      <w:r>
        <w:t xml:space="preserve">An exploration of </w:t>
      </w:r>
      <w:r w:rsidR="00FD3635">
        <w:t>the ways in which film can communicate complex cultural, historical, and political ideas. Topics may include film's ability to translate philosophical and religious ideas, portray accurate or revisionist history, play a role in subverting or critiquing the social and political status quo, and act as a chronicler of change.</w:t>
      </w:r>
    </w:p>
    <w:p w14:paraId="52C48027" w14:textId="77777777" w:rsidR="00FD3635" w:rsidRDefault="00FD3635" w:rsidP="00FD3635">
      <w:pPr>
        <w:rPr>
          <w:b/>
          <w:bCs/>
        </w:rPr>
      </w:pPr>
    </w:p>
    <w:p w14:paraId="43734039" w14:textId="0350EDEE" w:rsidR="00FD3635" w:rsidRPr="00FD3635" w:rsidRDefault="00FD3635" w:rsidP="00FD3635">
      <w:pPr>
        <w:rPr>
          <w:b/>
          <w:bCs/>
        </w:rPr>
      </w:pPr>
      <w:r w:rsidRPr="00FD3635">
        <w:rPr>
          <w:b/>
          <w:bCs/>
        </w:rPr>
        <w:t>2020-323</w:t>
      </w:r>
      <w:r w:rsidRPr="00FD3635">
        <w:rPr>
          <w:b/>
          <w:bCs/>
        </w:rPr>
        <w:tab/>
        <w:t>SOCI/URBN 3275/W</w:t>
      </w:r>
      <w:r w:rsidRPr="00FD3635">
        <w:rPr>
          <w:b/>
          <w:bCs/>
        </w:rPr>
        <w:tab/>
      </w:r>
      <w:r w:rsidRPr="00FD3635">
        <w:rPr>
          <w:b/>
          <w:bCs/>
        </w:rPr>
        <w:tab/>
        <w:t xml:space="preserve">Revise Course (guest: Ken Foote) </w:t>
      </w:r>
      <w:r w:rsidRPr="00FD3635">
        <w:rPr>
          <w:b/>
          <w:bCs/>
          <w:color w:val="FF0000"/>
        </w:rPr>
        <w:t>(G) (S)</w:t>
      </w:r>
    </w:p>
    <w:p w14:paraId="7C1ADB18" w14:textId="77777777" w:rsidR="00882BCE" w:rsidRDefault="00882BCE" w:rsidP="00FD3635">
      <w:pPr>
        <w:rPr>
          <w:b/>
          <w:bCs/>
        </w:rPr>
      </w:pPr>
    </w:p>
    <w:p w14:paraId="7B358E45" w14:textId="77777777" w:rsidR="00882BCE" w:rsidRDefault="00882BCE" w:rsidP="00882BCE">
      <w:r>
        <w:rPr>
          <w:i/>
          <w:iCs/>
        </w:rPr>
        <w:t>Current Copy:</w:t>
      </w:r>
    </w:p>
    <w:p w14:paraId="509FF702" w14:textId="77777777" w:rsidR="00882BCE" w:rsidRDefault="00882BCE" w:rsidP="00882BCE"/>
    <w:p w14:paraId="23D3F101" w14:textId="77777777" w:rsidR="00882BCE" w:rsidRDefault="00882BCE" w:rsidP="00882BCE">
      <w:r>
        <w:t>URBN 3275. Urban Sociology</w:t>
      </w:r>
    </w:p>
    <w:p w14:paraId="14D16EB6" w14:textId="77777777" w:rsidR="00882BCE" w:rsidRDefault="00882BCE" w:rsidP="00882BCE">
      <w:r>
        <w:t>Also offered as: SOCI 3901</w:t>
      </w:r>
    </w:p>
    <w:p w14:paraId="4190EA33" w14:textId="77777777" w:rsidR="00882BCE" w:rsidRDefault="00882BCE" w:rsidP="00882BCE">
      <w:r>
        <w:t>3.00 credits</w:t>
      </w:r>
    </w:p>
    <w:p w14:paraId="6F757533" w14:textId="77777777" w:rsidR="00882BCE" w:rsidRDefault="00882BCE" w:rsidP="00882BCE">
      <w:r>
        <w:t>Prerequisites: None</w:t>
      </w:r>
    </w:p>
    <w:p w14:paraId="081E1B18" w14:textId="77777777" w:rsidR="00882BCE" w:rsidRDefault="00882BCE" w:rsidP="00882BCE">
      <w:r>
        <w:t>Grading Basis: Graded</w:t>
      </w:r>
    </w:p>
    <w:p w14:paraId="06021B0C" w14:textId="77777777" w:rsidR="00882BCE" w:rsidRDefault="00882BCE" w:rsidP="00882BCE"/>
    <w:p w14:paraId="19D45F19" w14:textId="77777777" w:rsidR="00882BCE" w:rsidRDefault="00882BCE" w:rsidP="00882BCE">
      <w:r>
        <w:t>Social and physical organization of cities and suburbs.</w:t>
      </w:r>
    </w:p>
    <w:p w14:paraId="0350FD5B" w14:textId="77777777" w:rsidR="00882BCE" w:rsidRDefault="00882BCE" w:rsidP="00882BCE"/>
    <w:p w14:paraId="5514332C" w14:textId="77777777" w:rsidR="00882BCE" w:rsidRDefault="00882BCE" w:rsidP="00882BCE">
      <w:r>
        <w:t>URBN 3275W. Urban Sociology</w:t>
      </w:r>
    </w:p>
    <w:p w14:paraId="02FBF1C9" w14:textId="77777777" w:rsidR="00882BCE" w:rsidRDefault="00882BCE" w:rsidP="00882BCE">
      <w:r>
        <w:t>Also offered as: SOCI 3901W</w:t>
      </w:r>
    </w:p>
    <w:p w14:paraId="16776B7D" w14:textId="77777777" w:rsidR="00882BCE" w:rsidRDefault="00882BCE" w:rsidP="00882BCE">
      <w:r>
        <w:t>3.00 credits</w:t>
      </w:r>
    </w:p>
    <w:p w14:paraId="7E63481E" w14:textId="77777777" w:rsidR="00882BCE" w:rsidRDefault="00882BCE" w:rsidP="00882BCE">
      <w:r>
        <w:t>Prerequisites: ENGL 1007 or 1010 or 1011 or 2011.</w:t>
      </w:r>
    </w:p>
    <w:p w14:paraId="41D29019" w14:textId="77777777" w:rsidR="00882BCE" w:rsidRDefault="00882BCE" w:rsidP="00882BCE">
      <w:r>
        <w:t>Grading Basis: Graded</w:t>
      </w:r>
    </w:p>
    <w:p w14:paraId="45EEE9D2" w14:textId="77777777" w:rsidR="00882BCE" w:rsidRDefault="00882BCE" w:rsidP="00882BCE"/>
    <w:p w14:paraId="6DE76901" w14:textId="77777777" w:rsidR="00DF18BD" w:rsidRPr="00DF18BD" w:rsidRDefault="00DF18BD" w:rsidP="00DF18BD">
      <w:pPr>
        <w:rPr>
          <w:i/>
          <w:iCs/>
        </w:rPr>
      </w:pPr>
      <w:r>
        <w:rPr>
          <w:i/>
          <w:iCs/>
        </w:rPr>
        <w:t>Approved Copy:</w:t>
      </w:r>
    </w:p>
    <w:p w14:paraId="2FC0A0DC" w14:textId="77777777" w:rsidR="00882BCE" w:rsidRDefault="00882BCE" w:rsidP="00882BCE"/>
    <w:p w14:paraId="0BE7EAB9" w14:textId="77777777" w:rsidR="00882BCE" w:rsidRDefault="00882BCE" w:rsidP="00882BCE">
      <w:r>
        <w:t xml:space="preserve">URBN </w:t>
      </w:r>
      <w:r w:rsidRPr="00882BCE">
        <w:rPr>
          <w:highlight w:val="yellow"/>
        </w:rPr>
        <w:t>3901</w:t>
      </w:r>
      <w:r>
        <w:t>. Urban Sociology</w:t>
      </w:r>
    </w:p>
    <w:p w14:paraId="5B2463AB" w14:textId="77777777" w:rsidR="00882BCE" w:rsidRDefault="00882BCE" w:rsidP="00882BCE">
      <w:r>
        <w:t>Also offered as: SOCI 3901</w:t>
      </w:r>
    </w:p>
    <w:p w14:paraId="1E107442" w14:textId="77777777" w:rsidR="00882BCE" w:rsidRDefault="00882BCE" w:rsidP="00882BCE">
      <w:r>
        <w:t>3.00 credits</w:t>
      </w:r>
    </w:p>
    <w:p w14:paraId="7848D958" w14:textId="77777777" w:rsidR="00882BCE" w:rsidRDefault="00882BCE" w:rsidP="00882BCE">
      <w:r>
        <w:t>Prerequisites: None</w:t>
      </w:r>
    </w:p>
    <w:p w14:paraId="1DC70F37" w14:textId="77777777" w:rsidR="00882BCE" w:rsidRDefault="00882BCE" w:rsidP="00882BCE">
      <w:r>
        <w:t>Grading Basis: Graded</w:t>
      </w:r>
    </w:p>
    <w:p w14:paraId="789F6966" w14:textId="77777777" w:rsidR="00882BCE" w:rsidRDefault="00882BCE" w:rsidP="00882BCE"/>
    <w:p w14:paraId="169B65A5" w14:textId="77777777" w:rsidR="00882BCE" w:rsidRDefault="00882BCE" w:rsidP="00882BCE">
      <w:r>
        <w:t>Social and physical organization of cities and suburbs.</w:t>
      </w:r>
    </w:p>
    <w:p w14:paraId="62971A85" w14:textId="77777777" w:rsidR="00882BCE" w:rsidRDefault="00882BCE" w:rsidP="00882BCE"/>
    <w:p w14:paraId="59E14744" w14:textId="77777777" w:rsidR="00882BCE" w:rsidRDefault="00882BCE" w:rsidP="00882BCE">
      <w:r>
        <w:t xml:space="preserve">URBN </w:t>
      </w:r>
      <w:r w:rsidRPr="00882BCE">
        <w:rPr>
          <w:highlight w:val="yellow"/>
        </w:rPr>
        <w:t>3901W</w:t>
      </w:r>
      <w:r>
        <w:t>. Urban Sociology</w:t>
      </w:r>
    </w:p>
    <w:p w14:paraId="3277EB92" w14:textId="77777777" w:rsidR="00882BCE" w:rsidRDefault="00882BCE" w:rsidP="00882BCE">
      <w:r>
        <w:t>Also offered as: SOCI 3901W</w:t>
      </w:r>
    </w:p>
    <w:p w14:paraId="3D952126" w14:textId="77777777" w:rsidR="00882BCE" w:rsidRDefault="00882BCE" w:rsidP="00882BCE">
      <w:r>
        <w:lastRenderedPageBreak/>
        <w:t>3.00 credits</w:t>
      </w:r>
    </w:p>
    <w:p w14:paraId="1D2571DE" w14:textId="77777777" w:rsidR="00882BCE" w:rsidRDefault="00882BCE" w:rsidP="00882BCE">
      <w:r>
        <w:t>Prerequisites: ENGL 1007 or 1010 or 1011 or 2011.</w:t>
      </w:r>
    </w:p>
    <w:p w14:paraId="408E1AEE" w14:textId="77777777" w:rsidR="00882BCE" w:rsidRDefault="00882BCE" w:rsidP="00882BCE">
      <w:r>
        <w:t>Grading Basis: Graded</w:t>
      </w:r>
    </w:p>
    <w:p w14:paraId="26ABE8AA" w14:textId="77777777" w:rsidR="00882BCE" w:rsidRDefault="00882BCE" w:rsidP="00882BCE"/>
    <w:p w14:paraId="37739350" w14:textId="2D542DD8" w:rsidR="00FD3635" w:rsidRPr="00FD3635" w:rsidRDefault="00FD3635" w:rsidP="00FD3635">
      <w:pPr>
        <w:rPr>
          <w:b/>
          <w:bCs/>
        </w:rPr>
      </w:pPr>
      <w:r w:rsidRPr="00FD3635">
        <w:rPr>
          <w:b/>
          <w:bCs/>
        </w:rPr>
        <w:t>2020-324</w:t>
      </w:r>
      <w:r w:rsidRPr="00FD3635">
        <w:rPr>
          <w:b/>
          <w:bCs/>
        </w:rPr>
        <w:tab/>
        <w:t>SOCI/URBN 3276/W</w:t>
      </w:r>
      <w:r w:rsidRPr="00FD3635">
        <w:rPr>
          <w:b/>
          <w:bCs/>
        </w:rPr>
        <w:tab/>
      </w:r>
      <w:r w:rsidRPr="00FD3635">
        <w:rPr>
          <w:b/>
          <w:bCs/>
        </w:rPr>
        <w:tab/>
        <w:t xml:space="preserve">Revise Course (guest: Ken Foote) </w:t>
      </w:r>
      <w:r w:rsidRPr="00FD3635">
        <w:rPr>
          <w:b/>
          <w:bCs/>
          <w:color w:val="FF0000"/>
        </w:rPr>
        <w:t>(G) (S)</w:t>
      </w:r>
    </w:p>
    <w:p w14:paraId="385190C6" w14:textId="77777777" w:rsidR="00882BCE" w:rsidRPr="00882BCE" w:rsidRDefault="00882BCE" w:rsidP="00FD3635">
      <w:pPr>
        <w:rPr>
          <w:rFonts w:cs="Times New Roman"/>
          <w:b/>
          <w:bCs/>
          <w:szCs w:val="24"/>
        </w:rPr>
      </w:pPr>
    </w:p>
    <w:p w14:paraId="1773A0E3" w14:textId="77777777" w:rsidR="00882BCE" w:rsidRPr="00882BCE" w:rsidRDefault="00882BCE" w:rsidP="00882BCE">
      <w:pPr>
        <w:rPr>
          <w:rFonts w:cs="Times New Roman"/>
          <w:szCs w:val="24"/>
        </w:rPr>
      </w:pPr>
      <w:r w:rsidRPr="00882BCE">
        <w:rPr>
          <w:rFonts w:cs="Times New Roman"/>
          <w:i/>
          <w:iCs/>
          <w:szCs w:val="24"/>
        </w:rPr>
        <w:t>Current Copy:</w:t>
      </w:r>
    </w:p>
    <w:p w14:paraId="49EFF490" w14:textId="1D0985C8" w:rsidR="00882BCE" w:rsidRDefault="00882BCE" w:rsidP="00882BCE">
      <w:pPr>
        <w:rPr>
          <w:rFonts w:cs="Times New Roman"/>
          <w:szCs w:val="24"/>
        </w:rPr>
      </w:pPr>
    </w:p>
    <w:p w14:paraId="607C73BA" w14:textId="77777777" w:rsidR="00882BCE" w:rsidRDefault="00882BCE" w:rsidP="00882BCE">
      <w:pPr>
        <w:rPr>
          <w:rFonts w:cs="Times New Roman"/>
          <w:szCs w:val="24"/>
        </w:rPr>
      </w:pPr>
      <w:r>
        <w:rPr>
          <w:rFonts w:cs="Times New Roman"/>
          <w:szCs w:val="24"/>
        </w:rPr>
        <w:t xml:space="preserve">URBN </w:t>
      </w:r>
      <w:r w:rsidRPr="00882BCE">
        <w:rPr>
          <w:rFonts w:cs="Times New Roman"/>
          <w:szCs w:val="24"/>
        </w:rPr>
        <w:t xml:space="preserve">3276. Urban Problems </w:t>
      </w:r>
    </w:p>
    <w:p w14:paraId="2DDB507A" w14:textId="616C7DA2" w:rsidR="00882BCE" w:rsidRDefault="00882BCE" w:rsidP="00882BCE">
      <w:pPr>
        <w:rPr>
          <w:rFonts w:cs="Times New Roman"/>
          <w:szCs w:val="24"/>
        </w:rPr>
      </w:pPr>
      <w:r>
        <w:rPr>
          <w:rFonts w:cs="Times New Roman"/>
          <w:szCs w:val="24"/>
        </w:rPr>
        <w:t>(also offered as SOCI 3903)</w:t>
      </w:r>
    </w:p>
    <w:p w14:paraId="2170801D" w14:textId="2FF6E5D1" w:rsidR="00882BCE" w:rsidRDefault="00882BCE" w:rsidP="00882BCE">
      <w:pPr>
        <w:rPr>
          <w:rFonts w:cs="Times New Roman"/>
          <w:szCs w:val="24"/>
        </w:rPr>
      </w:pPr>
      <w:r w:rsidRPr="00882BCE">
        <w:rPr>
          <w:rFonts w:cs="Times New Roman"/>
          <w:szCs w:val="24"/>
        </w:rPr>
        <w:t xml:space="preserve">3.00 credits Prerequisites: Open only to juniors or higher. </w:t>
      </w:r>
    </w:p>
    <w:p w14:paraId="73EF8E55" w14:textId="77777777" w:rsidR="00882BCE" w:rsidRDefault="00882BCE" w:rsidP="00882BCE">
      <w:pPr>
        <w:rPr>
          <w:rFonts w:cs="Times New Roman"/>
          <w:szCs w:val="24"/>
        </w:rPr>
      </w:pPr>
      <w:r w:rsidRPr="00882BCE">
        <w:rPr>
          <w:rFonts w:cs="Times New Roman"/>
          <w:szCs w:val="24"/>
        </w:rPr>
        <w:t xml:space="preserve">Grading Basis: Graded </w:t>
      </w:r>
    </w:p>
    <w:p w14:paraId="48343CC1" w14:textId="77777777" w:rsidR="00882BCE" w:rsidRDefault="00882BCE" w:rsidP="00882BCE">
      <w:pPr>
        <w:rPr>
          <w:rFonts w:cs="Times New Roman"/>
          <w:szCs w:val="24"/>
        </w:rPr>
      </w:pPr>
    </w:p>
    <w:p w14:paraId="170B84EB" w14:textId="77777777" w:rsidR="00882BCE" w:rsidRPr="00882BCE" w:rsidRDefault="00882BCE" w:rsidP="00882BCE">
      <w:pPr>
        <w:rPr>
          <w:rFonts w:cs="Times New Roman"/>
          <w:szCs w:val="24"/>
        </w:rPr>
      </w:pPr>
      <w:r w:rsidRPr="00882BCE">
        <w:rPr>
          <w:rFonts w:cs="Times New Roman"/>
          <w:szCs w:val="24"/>
        </w:rPr>
        <w:t>Social problems of American cities and suburbs, with emphasis on policy issues.</w:t>
      </w:r>
    </w:p>
    <w:p w14:paraId="115E0F45" w14:textId="77777777" w:rsidR="00882BCE" w:rsidRPr="00882BCE" w:rsidRDefault="00882BCE" w:rsidP="00882BCE">
      <w:pPr>
        <w:rPr>
          <w:rFonts w:cs="Times New Roman"/>
          <w:szCs w:val="24"/>
        </w:rPr>
      </w:pPr>
    </w:p>
    <w:p w14:paraId="3F24A105" w14:textId="77777777" w:rsidR="00882BCE" w:rsidRDefault="00882BCE" w:rsidP="00882BCE">
      <w:pPr>
        <w:rPr>
          <w:rFonts w:cs="Times New Roman"/>
          <w:szCs w:val="24"/>
        </w:rPr>
      </w:pPr>
      <w:r>
        <w:rPr>
          <w:rFonts w:cs="Times New Roman"/>
          <w:szCs w:val="24"/>
        </w:rPr>
        <w:t xml:space="preserve">URBN </w:t>
      </w:r>
      <w:r w:rsidRPr="00882BCE">
        <w:rPr>
          <w:rFonts w:cs="Times New Roman"/>
          <w:szCs w:val="24"/>
        </w:rPr>
        <w:t xml:space="preserve">3276W. Urban Problems </w:t>
      </w:r>
    </w:p>
    <w:p w14:paraId="30B404FB" w14:textId="430F64A1" w:rsidR="00882BCE" w:rsidRDefault="00882BCE" w:rsidP="00882BCE">
      <w:pPr>
        <w:rPr>
          <w:rFonts w:cs="Times New Roman"/>
          <w:szCs w:val="24"/>
        </w:rPr>
      </w:pPr>
      <w:r>
        <w:rPr>
          <w:rFonts w:cs="Times New Roman"/>
          <w:szCs w:val="24"/>
        </w:rPr>
        <w:t>(a</w:t>
      </w:r>
      <w:r w:rsidRPr="00882BCE">
        <w:rPr>
          <w:rFonts w:cs="Times New Roman"/>
          <w:szCs w:val="24"/>
        </w:rPr>
        <w:t>lso offered as SOCI 3903W</w:t>
      </w:r>
      <w:r>
        <w:rPr>
          <w:rFonts w:cs="Times New Roman"/>
          <w:szCs w:val="24"/>
        </w:rPr>
        <w:t>)</w:t>
      </w:r>
      <w:r w:rsidRPr="00882BCE">
        <w:rPr>
          <w:rFonts w:cs="Times New Roman"/>
          <w:szCs w:val="24"/>
        </w:rPr>
        <w:t xml:space="preserve"> </w:t>
      </w:r>
    </w:p>
    <w:p w14:paraId="19949FA6" w14:textId="77777777" w:rsidR="00882BCE" w:rsidRDefault="00882BCE" w:rsidP="00882BCE">
      <w:pPr>
        <w:rPr>
          <w:rFonts w:cs="Times New Roman"/>
          <w:szCs w:val="24"/>
        </w:rPr>
      </w:pPr>
      <w:r w:rsidRPr="00882BCE">
        <w:rPr>
          <w:rFonts w:cs="Times New Roman"/>
          <w:szCs w:val="24"/>
        </w:rPr>
        <w:t xml:space="preserve">3.00 credits </w:t>
      </w:r>
    </w:p>
    <w:p w14:paraId="7D6634ED" w14:textId="77777777" w:rsidR="00882BCE" w:rsidRDefault="00882BCE" w:rsidP="00882BCE">
      <w:pPr>
        <w:rPr>
          <w:rFonts w:cs="Times New Roman"/>
          <w:szCs w:val="24"/>
        </w:rPr>
      </w:pPr>
      <w:r w:rsidRPr="00882BCE">
        <w:rPr>
          <w:rFonts w:cs="Times New Roman"/>
          <w:szCs w:val="24"/>
        </w:rPr>
        <w:t xml:space="preserve">Prerequisites: ENGL 1010 or ENGL 1011 or ENGL 2011; open to juniors or higher. </w:t>
      </w:r>
    </w:p>
    <w:p w14:paraId="643B2BFF" w14:textId="77777777" w:rsidR="00882BCE" w:rsidRDefault="00882BCE" w:rsidP="00882BCE">
      <w:pPr>
        <w:rPr>
          <w:rFonts w:cs="Times New Roman"/>
          <w:szCs w:val="24"/>
        </w:rPr>
      </w:pPr>
      <w:r w:rsidRPr="00882BCE">
        <w:rPr>
          <w:rFonts w:cs="Times New Roman"/>
          <w:szCs w:val="24"/>
        </w:rPr>
        <w:t xml:space="preserve">Grading Basis: Graded </w:t>
      </w:r>
    </w:p>
    <w:p w14:paraId="0781CA05" w14:textId="77777777" w:rsidR="00882BCE" w:rsidRDefault="00882BCE" w:rsidP="00882BCE">
      <w:pPr>
        <w:rPr>
          <w:rFonts w:cs="Times New Roman"/>
          <w:szCs w:val="24"/>
        </w:rPr>
      </w:pPr>
    </w:p>
    <w:p w14:paraId="61B43935" w14:textId="77777777" w:rsidR="00DF18BD" w:rsidRPr="00DF18BD" w:rsidRDefault="00DF18BD" w:rsidP="00DF18BD">
      <w:pPr>
        <w:rPr>
          <w:i/>
          <w:iCs/>
        </w:rPr>
      </w:pPr>
      <w:r>
        <w:rPr>
          <w:i/>
          <w:iCs/>
        </w:rPr>
        <w:t>Approved Copy:</w:t>
      </w:r>
    </w:p>
    <w:p w14:paraId="6FA6F068" w14:textId="600D2EA9" w:rsidR="00882BCE" w:rsidRDefault="00882BCE" w:rsidP="00882BCE">
      <w:pPr>
        <w:rPr>
          <w:rFonts w:cs="Times New Roman"/>
          <w:szCs w:val="24"/>
        </w:rPr>
      </w:pPr>
    </w:p>
    <w:p w14:paraId="1BC2F185" w14:textId="130BCE06" w:rsidR="00882BCE" w:rsidRDefault="00882BCE" w:rsidP="00882BCE">
      <w:pPr>
        <w:rPr>
          <w:rFonts w:cs="Times New Roman"/>
          <w:szCs w:val="24"/>
        </w:rPr>
      </w:pPr>
      <w:r>
        <w:rPr>
          <w:rFonts w:cs="Times New Roman"/>
          <w:szCs w:val="24"/>
        </w:rPr>
        <w:t xml:space="preserve">URBN </w:t>
      </w:r>
      <w:r w:rsidRPr="00882BCE">
        <w:rPr>
          <w:rFonts w:cs="Times New Roman"/>
          <w:szCs w:val="24"/>
          <w:highlight w:val="yellow"/>
        </w:rPr>
        <w:t>3903</w:t>
      </w:r>
      <w:r w:rsidRPr="00882BCE">
        <w:rPr>
          <w:rFonts w:cs="Times New Roman"/>
          <w:szCs w:val="24"/>
        </w:rPr>
        <w:t xml:space="preserve">. Urban Problems </w:t>
      </w:r>
    </w:p>
    <w:p w14:paraId="20B84546" w14:textId="77777777" w:rsidR="00882BCE" w:rsidRDefault="00882BCE" w:rsidP="00882BCE">
      <w:pPr>
        <w:rPr>
          <w:rFonts w:cs="Times New Roman"/>
          <w:szCs w:val="24"/>
        </w:rPr>
      </w:pPr>
      <w:r>
        <w:rPr>
          <w:rFonts w:cs="Times New Roman"/>
          <w:szCs w:val="24"/>
        </w:rPr>
        <w:t>(also offered as SOCI 3903)</w:t>
      </w:r>
    </w:p>
    <w:p w14:paraId="58464C9E" w14:textId="77777777" w:rsidR="00882BCE" w:rsidRDefault="00882BCE" w:rsidP="00882BCE">
      <w:pPr>
        <w:rPr>
          <w:rFonts w:cs="Times New Roman"/>
          <w:szCs w:val="24"/>
        </w:rPr>
      </w:pPr>
      <w:r w:rsidRPr="00882BCE">
        <w:rPr>
          <w:rFonts w:cs="Times New Roman"/>
          <w:szCs w:val="24"/>
        </w:rPr>
        <w:t xml:space="preserve">3.00 credits Prerequisites: Open only to juniors or higher. </w:t>
      </w:r>
    </w:p>
    <w:p w14:paraId="1BF64076" w14:textId="77777777" w:rsidR="00882BCE" w:rsidRDefault="00882BCE" w:rsidP="00882BCE">
      <w:pPr>
        <w:rPr>
          <w:rFonts w:cs="Times New Roman"/>
          <w:szCs w:val="24"/>
        </w:rPr>
      </w:pPr>
      <w:r w:rsidRPr="00882BCE">
        <w:rPr>
          <w:rFonts w:cs="Times New Roman"/>
          <w:szCs w:val="24"/>
        </w:rPr>
        <w:t xml:space="preserve">Grading Basis: Graded </w:t>
      </w:r>
    </w:p>
    <w:p w14:paraId="5113BA65" w14:textId="77777777" w:rsidR="00882BCE" w:rsidRDefault="00882BCE" w:rsidP="00882BCE">
      <w:pPr>
        <w:rPr>
          <w:rFonts w:cs="Times New Roman"/>
          <w:szCs w:val="24"/>
        </w:rPr>
      </w:pPr>
    </w:p>
    <w:p w14:paraId="7CE29220" w14:textId="77777777" w:rsidR="00882BCE" w:rsidRPr="00882BCE" w:rsidRDefault="00882BCE" w:rsidP="00882BCE">
      <w:pPr>
        <w:rPr>
          <w:rFonts w:cs="Times New Roman"/>
          <w:szCs w:val="24"/>
        </w:rPr>
      </w:pPr>
      <w:r w:rsidRPr="00882BCE">
        <w:rPr>
          <w:rFonts w:cs="Times New Roman"/>
          <w:szCs w:val="24"/>
        </w:rPr>
        <w:t>Social problems of American cities and suburbs, with emphasis on policy issues.</w:t>
      </w:r>
    </w:p>
    <w:p w14:paraId="1B0CC2DF" w14:textId="77777777" w:rsidR="00882BCE" w:rsidRPr="00882BCE" w:rsidRDefault="00882BCE" w:rsidP="00882BCE">
      <w:pPr>
        <w:rPr>
          <w:rFonts w:cs="Times New Roman"/>
          <w:szCs w:val="24"/>
        </w:rPr>
      </w:pPr>
    </w:p>
    <w:p w14:paraId="539CB88E" w14:textId="671E031D" w:rsidR="00882BCE" w:rsidRDefault="00882BCE" w:rsidP="00882BCE">
      <w:pPr>
        <w:rPr>
          <w:rFonts w:cs="Times New Roman"/>
          <w:szCs w:val="24"/>
        </w:rPr>
      </w:pPr>
      <w:r>
        <w:rPr>
          <w:rFonts w:cs="Times New Roman"/>
          <w:szCs w:val="24"/>
        </w:rPr>
        <w:t xml:space="preserve">URBN </w:t>
      </w:r>
      <w:r w:rsidRPr="00882BCE">
        <w:rPr>
          <w:rFonts w:cs="Times New Roman"/>
          <w:szCs w:val="24"/>
          <w:highlight w:val="yellow"/>
        </w:rPr>
        <w:t>3903W</w:t>
      </w:r>
      <w:r w:rsidRPr="00882BCE">
        <w:rPr>
          <w:rFonts w:cs="Times New Roman"/>
          <w:szCs w:val="24"/>
        </w:rPr>
        <w:t xml:space="preserve">. Urban Problems </w:t>
      </w:r>
    </w:p>
    <w:p w14:paraId="3E610DBB" w14:textId="77777777" w:rsidR="00882BCE" w:rsidRDefault="00882BCE" w:rsidP="00882BCE">
      <w:pPr>
        <w:rPr>
          <w:rFonts w:cs="Times New Roman"/>
          <w:szCs w:val="24"/>
        </w:rPr>
      </w:pPr>
      <w:r>
        <w:rPr>
          <w:rFonts w:cs="Times New Roman"/>
          <w:szCs w:val="24"/>
        </w:rPr>
        <w:t>(a</w:t>
      </w:r>
      <w:r w:rsidRPr="00882BCE">
        <w:rPr>
          <w:rFonts w:cs="Times New Roman"/>
          <w:szCs w:val="24"/>
        </w:rPr>
        <w:t>lso offered as SOCI 3903W</w:t>
      </w:r>
      <w:r>
        <w:rPr>
          <w:rFonts w:cs="Times New Roman"/>
          <w:szCs w:val="24"/>
        </w:rPr>
        <w:t>)</w:t>
      </w:r>
      <w:r w:rsidRPr="00882BCE">
        <w:rPr>
          <w:rFonts w:cs="Times New Roman"/>
          <w:szCs w:val="24"/>
        </w:rPr>
        <w:t xml:space="preserve"> </w:t>
      </w:r>
    </w:p>
    <w:p w14:paraId="2C589939" w14:textId="77777777" w:rsidR="00882BCE" w:rsidRDefault="00882BCE" w:rsidP="00882BCE">
      <w:pPr>
        <w:rPr>
          <w:rFonts w:cs="Times New Roman"/>
          <w:szCs w:val="24"/>
        </w:rPr>
      </w:pPr>
      <w:r w:rsidRPr="00882BCE">
        <w:rPr>
          <w:rFonts w:cs="Times New Roman"/>
          <w:szCs w:val="24"/>
        </w:rPr>
        <w:t xml:space="preserve">3.00 credits </w:t>
      </w:r>
    </w:p>
    <w:p w14:paraId="5DFAF4D3" w14:textId="77777777" w:rsidR="00882BCE" w:rsidRDefault="00882BCE" w:rsidP="00882BCE">
      <w:pPr>
        <w:rPr>
          <w:rFonts w:cs="Times New Roman"/>
          <w:szCs w:val="24"/>
        </w:rPr>
      </w:pPr>
      <w:r w:rsidRPr="00882BCE">
        <w:rPr>
          <w:rFonts w:cs="Times New Roman"/>
          <w:szCs w:val="24"/>
        </w:rPr>
        <w:t xml:space="preserve">Prerequisites: ENGL 1010 or ENGL 1011 or ENGL 2011; open to juniors or higher. </w:t>
      </w:r>
    </w:p>
    <w:p w14:paraId="7F8F29AD" w14:textId="77777777" w:rsidR="00882BCE" w:rsidRDefault="00882BCE" w:rsidP="00882BCE">
      <w:pPr>
        <w:rPr>
          <w:rFonts w:cs="Times New Roman"/>
          <w:szCs w:val="24"/>
        </w:rPr>
      </w:pPr>
      <w:r w:rsidRPr="00882BCE">
        <w:rPr>
          <w:rFonts w:cs="Times New Roman"/>
          <w:szCs w:val="24"/>
        </w:rPr>
        <w:t xml:space="preserve">Grading Basis: Graded </w:t>
      </w:r>
    </w:p>
    <w:p w14:paraId="323EC8AF" w14:textId="77777777" w:rsidR="00882BCE" w:rsidRDefault="00882BCE" w:rsidP="00882BCE">
      <w:pPr>
        <w:rPr>
          <w:rFonts w:cs="Times New Roman"/>
          <w:szCs w:val="24"/>
        </w:rPr>
      </w:pPr>
    </w:p>
    <w:p w14:paraId="3B4D16E2" w14:textId="77777777" w:rsidR="00882BCE" w:rsidRDefault="00882BCE" w:rsidP="00FD3635">
      <w:pPr>
        <w:rPr>
          <w:b/>
          <w:bCs/>
        </w:rPr>
      </w:pPr>
    </w:p>
    <w:p w14:paraId="67E73E46" w14:textId="69AA09F6" w:rsidR="00FD3635" w:rsidRPr="00FD3635" w:rsidRDefault="00FD3635" w:rsidP="00FD3635">
      <w:pPr>
        <w:rPr>
          <w:b/>
          <w:bCs/>
        </w:rPr>
      </w:pPr>
      <w:r w:rsidRPr="00FD3635">
        <w:rPr>
          <w:b/>
          <w:bCs/>
        </w:rPr>
        <w:t>2020-325</w:t>
      </w:r>
      <w:r w:rsidRPr="00FD3635">
        <w:rPr>
          <w:b/>
          <w:bCs/>
        </w:rPr>
        <w:tab/>
        <w:t xml:space="preserve">ASLN 2600 </w:t>
      </w:r>
      <w:r w:rsidRPr="00FD3635">
        <w:rPr>
          <w:b/>
          <w:bCs/>
        </w:rPr>
        <w:tab/>
      </w:r>
      <w:r w:rsidRPr="00FD3635">
        <w:rPr>
          <w:b/>
          <w:bCs/>
        </w:rPr>
        <w:tab/>
      </w:r>
      <w:r w:rsidRPr="00FD3635">
        <w:rPr>
          <w:b/>
          <w:bCs/>
        </w:rPr>
        <w:tab/>
        <w:t xml:space="preserve">Revise Course (guest: Linda Pelletier) </w:t>
      </w:r>
      <w:r w:rsidRPr="00FD3635">
        <w:rPr>
          <w:b/>
          <w:bCs/>
          <w:color w:val="FF0000"/>
        </w:rPr>
        <w:t>(S)</w:t>
      </w:r>
    </w:p>
    <w:p w14:paraId="24FB0F94" w14:textId="77777777" w:rsidR="00882BCE" w:rsidRDefault="00882BCE" w:rsidP="00FD3635">
      <w:pPr>
        <w:rPr>
          <w:b/>
          <w:bCs/>
        </w:rPr>
      </w:pPr>
    </w:p>
    <w:p w14:paraId="6CEBED0B" w14:textId="77777777" w:rsidR="00882BCE" w:rsidRDefault="00882BCE" w:rsidP="00882BCE">
      <w:r>
        <w:rPr>
          <w:i/>
          <w:iCs/>
        </w:rPr>
        <w:t>Current Copy:</w:t>
      </w:r>
    </w:p>
    <w:p w14:paraId="31F19F6E" w14:textId="77777777" w:rsidR="00882BCE" w:rsidRDefault="00882BCE" w:rsidP="00882BCE"/>
    <w:p w14:paraId="1D7E101C" w14:textId="77777777" w:rsidR="00882BCE" w:rsidRDefault="00882BCE" w:rsidP="00882BCE">
      <w:r>
        <w:t>ASLN 2600. Process of Interpreting: American Sign Language and English</w:t>
      </w:r>
    </w:p>
    <w:p w14:paraId="083CD126" w14:textId="77777777" w:rsidR="00882BCE" w:rsidRDefault="00882BCE" w:rsidP="00882BCE">
      <w:r>
        <w:t>3.00 credits</w:t>
      </w:r>
    </w:p>
    <w:p w14:paraId="20306384" w14:textId="77777777" w:rsidR="00882BCE" w:rsidRDefault="00882BCE" w:rsidP="00882BCE">
      <w:r>
        <w:t>Prerequisites: ASLN 1102 or higher or consent of the instructor.</w:t>
      </w:r>
    </w:p>
    <w:p w14:paraId="7B668814" w14:textId="77777777" w:rsidR="00882BCE" w:rsidRDefault="00882BCE" w:rsidP="00882BCE">
      <w:r>
        <w:t>Grading Basis: Graded</w:t>
      </w:r>
    </w:p>
    <w:p w14:paraId="277F7242" w14:textId="77777777" w:rsidR="00882BCE" w:rsidRDefault="00882BCE" w:rsidP="00882BCE"/>
    <w:p w14:paraId="5F4F25B7" w14:textId="77777777" w:rsidR="00882BCE" w:rsidRDefault="00882BCE" w:rsidP="00882BCE">
      <w:r>
        <w:lastRenderedPageBreak/>
        <w:t>Theory and practice of ASL/English interpreting. Models of interpretation including text analysis and the goal of linguistic equivalency. Discourse analysis, visualization, listening and comprehending, shadowing, paraphrasing, abstracting dual-task training, and cloze skills.</w:t>
      </w:r>
    </w:p>
    <w:p w14:paraId="7A66D237" w14:textId="77777777" w:rsidR="00882BCE" w:rsidRDefault="00882BCE" w:rsidP="00882BCE"/>
    <w:p w14:paraId="5A038B2E" w14:textId="77777777" w:rsidR="00DF18BD" w:rsidRPr="00DF18BD" w:rsidRDefault="00DF18BD" w:rsidP="00DF18BD">
      <w:pPr>
        <w:rPr>
          <w:i/>
          <w:iCs/>
        </w:rPr>
      </w:pPr>
      <w:r>
        <w:rPr>
          <w:i/>
          <w:iCs/>
        </w:rPr>
        <w:t>Approved Copy:</w:t>
      </w:r>
    </w:p>
    <w:p w14:paraId="4ABE8514" w14:textId="77777777" w:rsidR="00882BCE" w:rsidRDefault="00882BCE" w:rsidP="00882BCE"/>
    <w:p w14:paraId="0A0438DE" w14:textId="77777777" w:rsidR="00882BCE" w:rsidRDefault="00882BCE" w:rsidP="00882BCE">
      <w:r>
        <w:t>ASLN 2600. Process of Interpreting: American Sign Language and English</w:t>
      </w:r>
    </w:p>
    <w:p w14:paraId="5F066600" w14:textId="77777777" w:rsidR="00882BCE" w:rsidRDefault="00882BCE" w:rsidP="00882BCE">
      <w:r>
        <w:t>3.00 credits</w:t>
      </w:r>
    </w:p>
    <w:p w14:paraId="13840789" w14:textId="77777777" w:rsidR="00882BCE" w:rsidRDefault="00882BCE" w:rsidP="00882BCE">
      <w:r>
        <w:t xml:space="preserve">Prerequisites: </w:t>
      </w:r>
      <w:r w:rsidRPr="00DA1E75">
        <w:rPr>
          <w:highlight w:val="yellow"/>
        </w:rPr>
        <w:t>ASLN 1104 or higher or consent of the instructor.</w:t>
      </w:r>
    </w:p>
    <w:p w14:paraId="4B21DE12" w14:textId="77777777" w:rsidR="00882BCE" w:rsidRDefault="00882BCE" w:rsidP="00882BCE">
      <w:r>
        <w:t>Grading Basis: Graded</w:t>
      </w:r>
    </w:p>
    <w:p w14:paraId="6D51476E" w14:textId="77777777" w:rsidR="00882BCE" w:rsidRDefault="00882BCE" w:rsidP="00882BCE"/>
    <w:p w14:paraId="622E4091" w14:textId="77777777" w:rsidR="00882BCE" w:rsidRPr="00EC1373" w:rsidRDefault="00882BCE" w:rsidP="00882BCE">
      <w:r>
        <w:t>Theory and practice of ASL/English interpreting. Models of interpretation including text analysis and the goal of linguistic equivalency. Discourse analysis, visualization, listening and comprehending, shadowing, paraphrasing, abstracting dual-task training, and cloze skills.</w:t>
      </w:r>
    </w:p>
    <w:p w14:paraId="3A0BACAB" w14:textId="77777777" w:rsidR="00882BCE" w:rsidRDefault="00882BCE" w:rsidP="00FD3635">
      <w:pPr>
        <w:rPr>
          <w:b/>
          <w:bCs/>
        </w:rPr>
      </w:pPr>
    </w:p>
    <w:p w14:paraId="2D4CF7F2" w14:textId="4E915F8E" w:rsidR="00FD3635" w:rsidRPr="00FD3635" w:rsidRDefault="00FD3635" w:rsidP="00FD3635">
      <w:pPr>
        <w:rPr>
          <w:b/>
          <w:bCs/>
        </w:rPr>
      </w:pPr>
      <w:r w:rsidRPr="00FD3635">
        <w:rPr>
          <w:b/>
          <w:bCs/>
        </w:rPr>
        <w:t>2020-326</w:t>
      </w:r>
      <w:r w:rsidRPr="00FD3635">
        <w:rPr>
          <w:b/>
          <w:bCs/>
        </w:rPr>
        <w:tab/>
        <w:t xml:space="preserve">ASLN 2700 </w:t>
      </w:r>
      <w:r w:rsidRPr="00FD3635">
        <w:rPr>
          <w:b/>
          <w:bCs/>
        </w:rPr>
        <w:tab/>
      </w:r>
      <w:r w:rsidRPr="00FD3635">
        <w:rPr>
          <w:b/>
          <w:bCs/>
        </w:rPr>
        <w:tab/>
      </w:r>
      <w:r w:rsidRPr="00FD3635">
        <w:rPr>
          <w:b/>
          <w:bCs/>
        </w:rPr>
        <w:tab/>
        <w:t xml:space="preserve">Revise Course (guest: Linda Pelletier) </w:t>
      </w:r>
      <w:r w:rsidRPr="00FD3635">
        <w:rPr>
          <w:b/>
          <w:bCs/>
          <w:color w:val="FF0000"/>
        </w:rPr>
        <w:t>(S)</w:t>
      </w:r>
    </w:p>
    <w:p w14:paraId="3D8557EE" w14:textId="77777777" w:rsidR="00882BCE" w:rsidRDefault="00882BCE" w:rsidP="00FD3635">
      <w:pPr>
        <w:rPr>
          <w:b/>
          <w:bCs/>
        </w:rPr>
      </w:pPr>
    </w:p>
    <w:p w14:paraId="3F8B273E" w14:textId="77777777" w:rsidR="00882BCE" w:rsidRDefault="00882BCE" w:rsidP="00882BCE">
      <w:r>
        <w:rPr>
          <w:i/>
          <w:iCs/>
        </w:rPr>
        <w:t>Current Copy:</w:t>
      </w:r>
    </w:p>
    <w:p w14:paraId="586D50EF" w14:textId="77777777" w:rsidR="00882BCE" w:rsidRDefault="00882BCE" w:rsidP="00882BCE"/>
    <w:p w14:paraId="74C6D1BD" w14:textId="77777777" w:rsidR="00882BCE" w:rsidRDefault="00882BCE" w:rsidP="00882BCE">
      <w:r>
        <w:t>ASLN 2700. Interpreting in Educational and Other Settings</w:t>
      </w:r>
    </w:p>
    <w:p w14:paraId="0A69359A" w14:textId="77777777" w:rsidR="00882BCE" w:rsidRDefault="00882BCE" w:rsidP="00882BCE">
      <w:r>
        <w:t>3.00 credits</w:t>
      </w:r>
    </w:p>
    <w:p w14:paraId="013A04D4" w14:textId="77777777" w:rsidR="00882BCE" w:rsidRDefault="00882BCE" w:rsidP="00882BCE">
      <w:r>
        <w:t>Prerequisites: ASLN 1102</w:t>
      </w:r>
    </w:p>
    <w:p w14:paraId="29D7EF1E" w14:textId="77777777" w:rsidR="00882BCE" w:rsidRDefault="00882BCE" w:rsidP="00882BCE">
      <w:r>
        <w:t>Grading Basis: Graded</w:t>
      </w:r>
    </w:p>
    <w:p w14:paraId="5BFD0AEB" w14:textId="77777777" w:rsidR="00882BCE" w:rsidRDefault="00882BCE" w:rsidP="00882BCE"/>
    <w:p w14:paraId="1598C77B" w14:textId="77777777" w:rsidR="00882BCE" w:rsidRPr="00C3630D" w:rsidRDefault="00882BCE" w:rsidP="00882BCE">
      <w:r>
        <w:t>The study of interpreting American Sign Language and English within a variety of settings with a primary focus on educational interpreting.</w:t>
      </w:r>
    </w:p>
    <w:p w14:paraId="21297D45" w14:textId="77777777" w:rsidR="00882BCE" w:rsidRDefault="00882BCE" w:rsidP="00882BCE"/>
    <w:p w14:paraId="54FF5740" w14:textId="77777777" w:rsidR="00DF18BD" w:rsidRPr="00DF18BD" w:rsidRDefault="00DF18BD" w:rsidP="00DF18BD">
      <w:pPr>
        <w:rPr>
          <w:i/>
          <w:iCs/>
        </w:rPr>
      </w:pPr>
      <w:r>
        <w:rPr>
          <w:i/>
          <w:iCs/>
        </w:rPr>
        <w:t>Approved Copy:</w:t>
      </w:r>
    </w:p>
    <w:p w14:paraId="50AC758F" w14:textId="77777777" w:rsidR="00882BCE" w:rsidRDefault="00882BCE" w:rsidP="00882BCE"/>
    <w:p w14:paraId="0326C100" w14:textId="77777777" w:rsidR="00882BCE" w:rsidRDefault="00882BCE" w:rsidP="00882BCE">
      <w:r>
        <w:t>ASLN 2700. Interpreting in Educational and Other Settings</w:t>
      </w:r>
    </w:p>
    <w:p w14:paraId="00C6CC82" w14:textId="77777777" w:rsidR="00882BCE" w:rsidRDefault="00882BCE" w:rsidP="00882BCE">
      <w:r>
        <w:t>3.00 credits</w:t>
      </w:r>
    </w:p>
    <w:p w14:paraId="65A050D9" w14:textId="77777777" w:rsidR="00882BCE" w:rsidRDefault="00882BCE" w:rsidP="00882BCE">
      <w:r>
        <w:t xml:space="preserve">Prerequisites: </w:t>
      </w:r>
      <w:r w:rsidRPr="00F63BCF">
        <w:rPr>
          <w:highlight w:val="yellow"/>
        </w:rPr>
        <w:t>ASLN 1104 or higher or consent of the instructor.</w:t>
      </w:r>
    </w:p>
    <w:p w14:paraId="524A7974" w14:textId="77777777" w:rsidR="00882BCE" w:rsidRDefault="00882BCE" w:rsidP="00882BCE">
      <w:r>
        <w:t>Grading Basis: Graded</w:t>
      </w:r>
    </w:p>
    <w:p w14:paraId="0E224211" w14:textId="77777777" w:rsidR="00882BCE" w:rsidRDefault="00882BCE" w:rsidP="00882BCE"/>
    <w:p w14:paraId="534D415E" w14:textId="77777777" w:rsidR="00882BCE" w:rsidRPr="00C3630D" w:rsidRDefault="00882BCE" w:rsidP="00882BCE">
      <w:r>
        <w:t>The study of interpreting American Sign Language and English within a variety of settings with a primary focus on educational interpreting.</w:t>
      </w:r>
    </w:p>
    <w:p w14:paraId="65F4B6BB" w14:textId="77777777" w:rsidR="00882BCE" w:rsidRDefault="00882BCE" w:rsidP="00FD3635">
      <w:pPr>
        <w:rPr>
          <w:b/>
          <w:bCs/>
        </w:rPr>
      </w:pPr>
    </w:p>
    <w:p w14:paraId="7CD0C3B2" w14:textId="55D1A005" w:rsidR="00FD3635" w:rsidRPr="00FD3635" w:rsidRDefault="00FD3635" w:rsidP="00FD3635">
      <w:pPr>
        <w:rPr>
          <w:b/>
          <w:bCs/>
          <w:color w:val="FF0000"/>
        </w:rPr>
      </w:pPr>
      <w:r w:rsidRPr="00FD3635">
        <w:rPr>
          <w:b/>
          <w:bCs/>
        </w:rPr>
        <w:t>2020-327</w:t>
      </w:r>
      <w:r w:rsidRPr="00FD3635">
        <w:rPr>
          <w:b/>
          <w:bCs/>
        </w:rPr>
        <w:tab/>
        <w:t xml:space="preserve">ASLN 2800 </w:t>
      </w:r>
      <w:r w:rsidRPr="00FD3635">
        <w:rPr>
          <w:b/>
          <w:bCs/>
        </w:rPr>
        <w:tab/>
      </w:r>
      <w:r w:rsidRPr="00FD3635">
        <w:rPr>
          <w:b/>
          <w:bCs/>
        </w:rPr>
        <w:tab/>
      </w:r>
      <w:r w:rsidRPr="00FD3635">
        <w:rPr>
          <w:b/>
          <w:bCs/>
        </w:rPr>
        <w:tab/>
        <w:t xml:space="preserve">Revise Course (guest: Linda Pelletier) </w:t>
      </w:r>
      <w:r w:rsidRPr="00FD3635">
        <w:rPr>
          <w:b/>
          <w:bCs/>
          <w:color w:val="FF0000"/>
        </w:rPr>
        <w:t>(S)</w:t>
      </w:r>
    </w:p>
    <w:p w14:paraId="513C1B5B" w14:textId="77777777" w:rsidR="00882BCE" w:rsidRDefault="00882BCE" w:rsidP="00FD3635">
      <w:pPr>
        <w:rPr>
          <w:b/>
          <w:bCs/>
        </w:rPr>
      </w:pPr>
    </w:p>
    <w:p w14:paraId="09F2612F" w14:textId="77777777" w:rsidR="00882BCE" w:rsidRDefault="00882BCE" w:rsidP="00882BCE">
      <w:r>
        <w:rPr>
          <w:i/>
          <w:iCs/>
        </w:rPr>
        <w:t>Current Copy:</w:t>
      </w:r>
    </w:p>
    <w:p w14:paraId="3286FA81" w14:textId="77777777" w:rsidR="00882BCE" w:rsidRDefault="00882BCE" w:rsidP="00882BCE"/>
    <w:p w14:paraId="7F44E3B4" w14:textId="77777777" w:rsidR="00882BCE" w:rsidRDefault="00882BCE" w:rsidP="00882BCE">
      <w:r>
        <w:t>ALSN 2800. Consecutive Interpreting</w:t>
      </w:r>
    </w:p>
    <w:p w14:paraId="10E05D1D" w14:textId="77777777" w:rsidR="00882BCE" w:rsidRDefault="00882BCE" w:rsidP="00882BCE">
      <w:r>
        <w:t>3.00 credits</w:t>
      </w:r>
    </w:p>
    <w:p w14:paraId="0A60EA98" w14:textId="77777777" w:rsidR="00882BCE" w:rsidRDefault="00882BCE" w:rsidP="00882BCE">
      <w:r>
        <w:t>Prerequisites: ASLN 1102</w:t>
      </w:r>
    </w:p>
    <w:p w14:paraId="43148084" w14:textId="77777777" w:rsidR="00882BCE" w:rsidRDefault="00882BCE" w:rsidP="00882BCE">
      <w:r>
        <w:t>Grading Basis: Graded</w:t>
      </w:r>
    </w:p>
    <w:p w14:paraId="049323BF" w14:textId="77777777" w:rsidR="00882BCE" w:rsidRDefault="00882BCE" w:rsidP="00882BCE"/>
    <w:p w14:paraId="1BCEF70F" w14:textId="77777777" w:rsidR="00882BCE" w:rsidRDefault="00882BCE" w:rsidP="00882BCE">
      <w:r>
        <w:lastRenderedPageBreak/>
        <w:t>Development of consecutive interpreting skills with an emphasis on text and situational analyses, current issues, and a focus on community, medical, and video relay interpreting.</w:t>
      </w:r>
    </w:p>
    <w:p w14:paraId="6DE8B56A" w14:textId="77777777" w:rsidR="00882BCE" w:rsidRDefault="00882BCE" w:rsidP="00882BCE"/>
    <w:p w14:paraId="62C30F89" w14:textId="77777777" w:rsidR="00DF18BD" w:rsidRPr="00DF18BD" w:rsidRDefault="00DF18BD" w:rsidP="00DF18BD">
      <w:pPr>
        <w:rPr>
          <w:i/>
          <w:iCs/>
        </w:rPr>
      </w:pPr>
      <w:r>
        <w:rPr>
          <w:i/>
          <w:iCs/>
        </w:rPr>
        <w:t>Approved Copy:</w:t>
      </w:r>
    </w:p>
    <w:p w14:paraId="6241722C" w14:textId="77777777" w:rsidR="00882BCE" w:rsidRDefault="00882BCE" w:rsidP="00882BCE"/>
    <w:p w14:paraId="03C5DD40" w14:textId="77777777" w:rsidR="00882BCE" w:rsidRDefault="00882BCE" w:rsidP="00882BCE">
      <w:r>
        <w:t>ASLN 2800. Consecutive Interpreting</w:t>
      </w:r>
    </w:p>
    <w:p w14:paraId="58C59CDE" w14:textId="77777777" w:rsidR="00882BCE" w:rsidRDefault="00882BCE" w:rsidP="00882BCE">
      <w:r>
        <w:t>3.00 credits</w:t>
      </w:r>
    </w:p>
    <w:p w14:paraId="301FC877" w14:textId="77777777" w:rsidR="00882BCE" w:rsidRDefault="00882BCE" w:rsidP="00882BCE">
      <w:r>
        <w:t xml:space="preserve">Prerequisites: </w:t>
      </w:r>
      <w:r w:rsidRPr="00F63BCF">
        <w:rPr>
          <w:highlight w:val="yellow"/>
        </w:rPr>
        <w:t>ASLN 1104 or higher or consent of the instructor.</w:t>
      </w:r>
    </w:p>
    <w:p w14:paraId="4E5A5293" w14:textId="77777777" w:rsidR="00882BCE" w:rsidRDefault="00882BCE" w:rsidP="00882BCE">
      <w:r>
        <w:t>Grading Basis: Graded</w:t>
      </w:r>
    </w:p>
    <w:p w14:paraId="7A1EA6F8" w14:textId="77777777" w:rsidR="00882BCE" w:rsidRDefault="00882BCE" w:rsidP="00882BCE"/>
    <w:p w14:paraId="04F86292" w14:textId="77777777" w:rsidR="00882BCE" w:rsidRPr="004C102B" w:rsidRDefault="00882BCE" w:rsidP="00882BCE">
      <w:r>
        <w:t>Development of consecutive interpreting skills with an emphasis on text and situational analyses, current issues, and a focus on community, medical, and video relay interpreting.</w:t>
      </w:r>
    </w:p>
    <w:p w14:paraId="47EA32DC" w14:textId="77777777" w:rsidR="00882BCE" w:rsidRDefault="00882BCE" w:rsidP="00882BCE"/>
    <w:p w14:paraId="6FF07A20" w14:textId="37FD9C00" w:rsidR="00FD3635" w:rsidRPr="00FD3635" w:rsidRDefault="00FD3635" w:rsidP="00FD3635">
      <w:pPr>
        <w:rPr>
          <w:b/>
          <w:bCs/>
        </w:rPr>
      </w:pPr>
      <w:r w:rsidRPr="00FD3635">
        <w:rPr>
          <w:b/>
          <w:bCs/>
        </w:rPr>
        <w:t>2020-328</w:t>
      </w:r>
      <w:r w:rsidRPr="00FD3635">
        <w:rPr>
          <w:b/>
          <w:bCs/>
        </w:rPr>
        <w:tab/>
        <w:t>AAAS/AMST/HIST 3531</w:t>
      </w:r>
      <w:r w:rsidRPr="00FD3635">
        <w:rPr>
          <w:b/>
          <w:bCs/>
        </w:rPr>
        <w:tab/>
        <w:t xml:space="preserve">Revise Course </w:t>
      </w:r>
      <w:r w:rsidR="00F63BCF" w:rsidRPr="00F63BCF">
        <w:rPr>
          <w:b/>
          <w:bCs/>
          <w:color w:val="FF0000"/>
        </w:rPr>
        <w:t>(G) (S)</w:t>
      </w:r>
    </w:p>
    <w:p w14:paraId="7E516739" w14:textId="77777777" w:rsidR="00F63BCF" w:rsidRDefault="00F63BCF" w:rsidP="00882BCE">
      <w:pPr>
        <w:rPr>
          <w:i/>
          <w:iCs/>
        </w:rPr>
      </w:pPr>
    </w:p>
    <w:p w14:paraId="4F960A54" w14:textId="642BC5D5" w:rsidR="00882BCE" w:rsidRDefault="00882BCE" w:rsidP="00882BCE">
      <w:r>
        <w:rPr>
          <w:i/>
          <w:iCs/>
        </w:rPr>
        <w:t>Current Copy:</w:t>
      </w:r>
    </w:p>
    <w:p w14:paraId="4A172576" w14:textId="77777777" w:rsidR="00882BCE" w:rsidRDefault="00882BCE" w:rsidP="00882BCE"/>
    <w:p w14:paraId="7504FDC0" w14:textId="77777777" w:rsidR="00882BCE" w:rsidRDefault="00882BCE" w:rsidP="00882BCE">
      <w:r>
        <w:t>AAAS/HIST 3531. Japanese Americans &amp; World War II</w:t>
      </w:r>
    </w:p>
    <w:p w14:paraId="5B879F71" w14:textId="77777777" w:rsidR="00882BCE" w:rsidRDefault="00882BCE" w:rsidP="00882BCE"/>
    <w:p w14:paraId="7CFC9314" w14:textId="77777777" w:rsidR="00882BCE" w:rsidRDefault="00882BCE" w:rsidP="00882BCE">
      <w:r>
        <w:t>3.00 credits</w:t>
      </w:r>
    </w:p>
    <w:p w14:paraId="00A36F17" w14:textId="77777777" w:rsidR="00882BCE" w:rsidRDefault="00882BCE" w:rsidP="00882BCE">
      <w:r>
        <w:t>Prerequisites: None.</w:t>
      </w:r>
    </w:p>
    <w:p w14:paraId="18E96C8C" w14:textId="77777777" w:rsidR="00882BCE" w:rsidRDefault="00882BCE" w:rsidP="00882BCE">
      <w:r>
        <w:t>Grading Basis: Graded</w:t>
      </w:r>
    </w:p>
    <w:p w14:paraId="4DF5EA43" w14:textId="77777777" w:rsidR="00882BCE" w:rsidRDefault="00882BCE" w:rsidP="00882BCE"/>
    <w:p w14:paraId="6E28E28B" w14:textId="77777777" w:rsidR="00882BCE" w:rsidRDefault="00882BCE" w:rsidP="00882BCE">
      <w:r>
        <w:t>The events leading to martial law and executive order 9066, the wartime experience of Japanese Americans, and national consequences. CA 1. CA 4.</w:t>
      </w:r>
    </w:p>
    <w:p w14:paraId="3187DAB2" w14:textId="77777777" w:rsidR="00882BCE" w:rsidRDefault="00882BCE" w:rsidP="00882BCE"/>
    <w:p w14:paraId="081779E3" w14:textId="77777777" w:rsidR="001922B7" w:rsidRPr="00DF18BD" w:rsidRDefault="001922B7" w:rsidP="001922B7">
      <w:pPr>
        <w:rPr>
          <w:i/>
          <w:iCs/>
        </w:rPr>
      </w:pPr>
      <w:r>
        <w:rPr>
          <w:i/>
          <w:iCs/>
        </w:rPr>
        <w:t>Approved Copy:</w:t>
      </w:r>
    </w:p>
    <w:p w14:paraId="27E5AD9D" w14:textId="77777777" w:rsidR="00882BCE" w:rsidRDefault="00882BCE" w:rsidP="00882BCE"/>
    <w:p w14:paraId="314216F5" w14:textId="77777777" w:rsidR="00882BCE" w:rsidRDefault="00882BCE" w:rsidP="00882BCE">
      <w:r>
        <w:t>AAAS/</w:t>
      </w:r>
      <w:r w:rsidRPr="00F63BCF">
        <w:rPr>
          <w:highlight w:val="yellow"/>
        </w:rPr>
        <w:t>AMST</w:t>
      </w:r>
      <w:r>
        <w:t>/HIST 3531. Japanese Americans &amp; World War II</w:t>
      </w:r>
    </w:p>
    <w:p w14:paraId="4F779450" w14:textId="77777777" w:rsidR="00882BCE" w:rsidRDefault="00882BCE" w:rsidP="00882BCE"/>
    <w:p w14:paraId="39819CB3" w14:textId="77777777" w:rsidR="00882BCE" w:rsidRDefault="00882BCE" w:rsidP="00882BCE">
      <w:r>
        <w:t>3.00 credits</w:t>
      </w:r>
    </w:p>
    <w:p w14:paraId="3C655E7D" w14:textId="77777777" w:rsidR="00882BCE" w:rsidRDefault="00882BCE" w:rsidP="00882BCE">
      <w:r>
        <w:t>Prerequisites: None.</w:t>
      </w:r>
    </w:p>
    <w:p w14:paraId="17E6A4A0" w14:textId="77777777" w:rsidR="00882BCE" w:rsidRDefault="00882BCE" w:rsidP="00882BCE">
      <w:r>
        <w:t>Grading Basis: Graded</w:t>
      </w:r>
    </w:p>
    <w:p w14:paraId="06463EFB" w14:textId="77777777" w:rsidR="00882BCE" w:rsidRDefault="00882BCE" w:rsidP="00882BCE"/>
    <w:p w14:paraId="4FEAE725" w14:textId="77777777" w:rsidR="00882BCE" w:rsidRDefault="00882BCE" w:rsidP="00882BCE">
      <w:r>
        <w:t>The events leading to martial law and executive order 9066, the wartime experience of Japanese Americans, and national consequences. CA 1. CA 4.</w:t>
      </w:r>
    </w:p>
    <w:p w14:paraId="01B2469E" w14:textId="77777777" w:rsidR="00882BCE" w:rsidRDefault="00882BCE" w:rsidP="00882BCE"/>
    <w:p w14:paraId="7789FE34" w14:textId="77777777" w:rsidR="00FD3635" w:rsidRPr="00FD3635" w:rsidRDefault="00FD3635" w:rsidP="00FD3635">
      <w:pPr>
        <w:rPr>
          <w:b/>
          <w:bCs/>
        </w:rPr>
      </w:pPr>
      <w:r w:rsidRPr="00FD3635">
        <w:rPr>
          <w:b/>
          <w:bCs/>
        </w:rPr>
        <w:t>2020-329</w:t>
      </w:r>
      <w:r w:rsidRPr="00FD3635">
        <w:rPr>
          <w:b/>
          <w:bCs/>
        </w:rPr>
        <w:tab/>
        <w:t>HRTS 5055</w:t>
      </w:r>
      <w:r w:rsidRPr="00FD3635">
        <w:rPr>
          <w:b/>
          <w:bCs/>
        </w:rPr>
        <w:tab/>
      </w:r>
      <w:r w:rsidRPr="00FD3635">
        <w:rPr>
          <w:b/>
          <w:bCs/>
        </w:rPr>
        <w:tab/>
      </w:r>
      <w:r w:rsidRPr="00FD3635">
        <w:rPr>
          <w:b/>
          <w:bCs/>
        </w:rPr>
        <w:tab/>
        <w:t>Add Course</w:t>
      </w:r>
    </w:p>
    <w:p w14:paraId="64AE2F04" w14:textId="77777777" w:rsidR="00882BCE" w:rsidRDefault="00882BCE" w:rsidP="00FD3635">
      <w:pPr>
        <w:rPr>
          <w:b/>
          <w:bCs/>
        </w:rPr>
      </w:pPr>
    </w:p>
    <w:p w14:paraId="07ABBDCE" w14:textId="77777777" w:rsidR="001922B7" w:rsidRPr="00DF18BD" w:rsidRDefault="001922B7" w:rsidP="001922B7">
      <w:pPr>
        <w:rPr>
          <w:i/>
          <w:iCs/>
        </w:rPr>
      </w:pPr>
      <w:r>
        <w:rPr>
          <w:i/>
          <w:iCs/>
        </w:rPr>
        <w:t>Approved Copy:</w:t>
      </w:r>
    </w:p>
    <w:p w14:paraId="5894AF0C" w14:textId="77777777" w:rsidR="00882BCE" w:rsidRDefault="00882BCE" w:rsidP="00882BCE"/>
    <w:p w14:paraId="5B0C37D9" w14:textId="7A40A790" w:rsidR="00882BCE" w:rsidRDefault="00882BCE" w:rsidP="00882BCE">
      <w:r>
        <w:t>HRTS 5055</w:t>
      </w:r>
      <w:r w:rsidR="00F63BCF">
        <w:t xml:space="preserve">. </w:t>
      </w:r>
      <w:r>
        <w:t>Theory and Practice of International Criminal Justice</w:t>
      </w:r>
    </w:p>
    <w:p w14:paraId="7EC76D86" w14:textId="77777777" w:rsidR="00882BCE" w:rsidRDefault="00882BCE" w:rsidP="00882BCE">
      <w:r>
        <w:t>3.00 Credits</w:t>
      </w:r>
    </w:p>
    <w:p w14:paraId="43C1AAE3" w14:textId="5E438717" w:rsidR="00882BCE" w:rsidRDefault="00882BCE" w:rsidP="00882BCE">
      <w:r>
        <w:t xml:space="preserve">Prerequisites: None. Not open for credit to students who have passed </w:t>
      </w:r>
      <w:r w:rsidR="00D55F91">
        <w:t xml:space="preserve">HRTS </w:t>
      </w:r>
      <w:r>
        <w:t>3055.</w:t>
      </w:r>
    </w:p>
    <w:p w14:paraId="77C58E05" w14:textId="77777777" w:rsidR="00882BCE" w:rsidRDefault="00882BCE" w:rsidP="00882BCE">
      <w:r>
        <w:t>Grading Basis: Graded</w:t>
      </w:r>
    </w:p>
    <w:p w14:paraId="70E64190" w14:textId="77777777" w:rsidR="00882BCE" w:rsidRDefault="00882BCE" w:rsidP="00882BCE"/>
    <w:p w14:paraId="4C6E12F2" w14:textId="16F10A30" w:rsidR="00882BCE" w:rsidRDefault="00882BCE" w:rsidP="00882BCE">
      <w:r>
        <w:lastRenderedPageBreak/>
        <w:t xml:space="preserve">An introduction to foundational concepts of international criminal justice such as international humanitarian and criminal law, genocide, crimes against humanity, war crimes and aggression, and theories of individual criminal responsibility. </w:t>
      </w:r>
      <w:r w:rsidR="00D55F91">
        <w:t xml:space="preserve">An exploration of </w:t>
      </w:r>
      <w:r>
        <w:t>the complex challenges, successes, and failures of international criminal courts and tribunals.</w:t>
      </w:r>
    </w:p>
    <w:p w14:paraId="260F6B13" w14:textId="77777777" w:rsidR="00882BCE" w:rsidRDefault="00882BCE" w:rsidP="00FD3635">
      <w:pPr>
        <w:rPr>
          <w:b/>
          <w:bCs/>
        </w:rPr>
      </w:pPr>
    </w:p>
    <w:p w14:paraId="03EA1658" w14:textId="094E90A3" w:rsidR="00FD3635" w:rsidRPr="00FD3635" w:rsidRDefault="00FD3635" w:rsidP="00FD3635">
      <w:pPr>
        <w:rPr>
          <w:b/>
          <w:bCs/>
        </w:rPr>
      </w:pPr>
      <w:r w:rsidRPr="00FD3635">
        <w:rPr>
          <w:b/>
          <w:bCs/>
        </w:rPr>
        <w:t>2020-330</w:t>
      </w:r>
      <w:r w:rsidRPr="00FD3635">
        <w:rPr>
          <w:b/>
          <w:bCs/>
        </w:rPr>
        <w:tab/>
        <w:t>MATH 5440</w:t>
      </w:r>
      <w:r w:rsidRPr="00FD3635">
        <w:rPr>
          <w:b/>
          <w:bCs/>
        </w:rPr>
        <w:tab/>
      </w:r>
      <w:r w:rsidRPr="00FD3635">
        <w:rPr>
          <w:b/>
          <w:bCs/>
        </w:rPr>
        <w:tab/>
      </w:r>
      <w:r w:rsidRPr="00FD3635">
        <w:rPr>
          <w:b/>
          <w:bCs/>
        </w:rPr>
        <w:tab/>
        <w:t>Revise Course</w:t>
      </w:r>
    </w:p>
    <w:p w14:paraId="03C1CA22" w14:textId="77777777" w:rsidR="00882BCE" w:rsidRDefault="00882BCE" w:rsidP="00FD3635">
      <w:pPr>
        <w:rPr>
          <w:b/>
          <w:bCs/>
        </w:rPr>
      </w:pPr>
    </w:p>
    <w:p w14:paraId="4275C1D5" w14:textId="77777777" w:rsidR="00882BCE" w:rsidRDefault="00882BCE" w:rsidP="00882BCE">
      <w:r>
        <w:rPr>
          <w:i/>
          <w:iCs/>
        </w:rPr>
        <w:t>Current Copy:</w:t>
      </w:r>
    </w:p>
    <w:p w14:paraId="3A99D435" w14:textId="77777777" w:rsidR="00882BCE" w:rsidRDefault="00882BCE" w:rsidP="00882BCE"/>
    <w:p w14:paraId="3A6EC833" w14:textId="77777777" w:rsidR="00882BCE" w:rsidRDefault="00882BCE" w:rsidP="00882BCE">
      <w:r>
        <w:t>MATH 5440. Partial Differential Equations</w:t>
      </w:r>
    </w:p>
    <w:p w14:paraId="4703294A" w14:textId="77777777" w:rsidR="00882BCE" w:rsidRDefault="00882BCE" w:rsidP="00882BCE">
      <w:r>
        <w:t>3.00 credits</w:t>
      </w:r>
    </w:p>
    <w:p w14:paraId="5F53D0C6" w14:textId="2137E128" w:rsidR="00882BCE" w:rsidRDefault="00882BCE" w:rsidP="00882BCE">
      <w:r>
        <w:t xml:space="preserve">Prerequisites: Prerequisite: MATH 5120 </w:t>
      </w:r>
    </w:p>
    <w:p w14:paraId="2D7D346A" w14:textId="77777777" w:rsidR="00882BCE" w:rsidRDefault="00882BCE" w:rsidP="00882BCE">
      <w:r>
        <w:t>Grading Basis: Graded</w:t>
      </w:r>
    </w:p>
    <w:p w14:paraId="3750A358" w14:textId="77777777" w:rsidR="00882BCE" w:rsidRDefault="00882BCE" w:rsidP="00882BCE"/>
    <w:p w14:paraId="2B9742D5" w14:textId="77777777" w:rsidR="00882BCE" w:rsidRDefault="00882BCE" w:rsidP="00882BCE">
      <w:r>
        <w:t xml:space="preserve">Cauchy </w:t>
      </w:r>
      <w:proofErr w:type="spellStart"/>
      <w:r>
        <w:t>Kowalewsky</w:t>
      </w:r>
      <w:proofErr w:type="spellEnd"/>
      <w:r>
        <w:t xml:space="preserve"> Theorem, classification of second-order equations, systems of hyperbolic equations, the wave equation, the potential equation, the heat equation in Rn.</w:t>
      </w:r>
    </w:p>
    <w:p w14:paraId="64EBB361" w14:textId="77777777" w:rsidR="00882BCE" w:rsidRDefault="00882BCE" w:rsidP="00882BCE"/>
    <w:p w14:paraId="629D2E1F" w14:textId="77777777" w:rsidR="001922B7" w:rsidRPr="00DF18BD" w:rsidRDefault="001922B7" w:rsidP="001922B7">
      <w:pPr>
        <w:rPr>
          <w:i/>
          <w:iCs/>
        </w:rPr>
      </w:pPr>
      <w:r>
        <w:rPr>
          <w:i/>
          <w:iCs/>
        </w:rPr>
        <w:t>Approved Copy:</w:t>
      </w:r>
    </w:p>
    <w:p w14:paraId="526CAD1E" w14:textId="77777777" w:rsidR="00882BCE" w:rsidRDefault="00882BCE" w:rsidP="00882BCE"/>
    <w:p w14:paraId="2E3A37A9" w14:textId="77777777" w:rsidR="00882BCE" w:rsidRDefault="00882BCE" w:rsidP="00882BCE">
      <w:r>
        <w:t>MATH 5440. Partial Differential Equations</w:t>
      </w:r>
    </w:p>
    <w:p w14:paraId="0A76071E" w14:textId="77777777" w:rsidR="00882BCE" w:rsidRDefault="00882BCE" w:rsidP="00882BCE">
      <w:r>
        <w:t>3.00 credits</w:t>
      </w:r>
    </w:p>
    <w:p w14:paraId="6CFBD0A1" w14:textId="77777777" w:rsidR="00882BCE" w:rsidRPr="00F63BCF" w:rsidRDefault="00882BCE" w:rsidP="00882BCE">
      <w:pPr>
        <w:rPr>
          <w:highlight w:val="yellow"/>
        </w:rPr>
      </w:pPr>
      <w:r w:rsidRPr="00F63BCF">
        <w:rPr>
          <w:highlight w:val="yellow"/>
        </w:rPr>
        <w:t>Prerequisites: MATH 5110</w:t>
      </w:r>
    </w:p>
    <w:p w14:paraId="137F9C50" w14:textId="77777777" w:rsidR="00882BCE" w:rsidRDefault="00882BCE" w:rsidP="00882BCE">
      <w:r w:rsidRPr="00F63BCF">
        <w:rPr>
          <w:highlight w:val="yellow"/>
        </w:rPr>
        <w:t>Recommended Preparation:  MATH 5111 AND MATH 5410</w:t>
      </w:r>
    </w:p>
    <w:p w14:paraId="219C6B3A" w14:textId="77777777" w:rsidR="00882BCE" w:rsidRDefault="00882BCE" w:rsidP="00882BCE">
      <w:r>
        <w:t>Grading Basis: Graded</w:t>
      </w:r>
    </w:p>
    <w:p w14:paraId="08CA5276" w14:textId="77777777" w:rsidR="00882BCE" w:rsidRDefault="00882BCE" w:rsidP="00882BCE"/>
    <w:p w14:paraId="54CA29CB" w14:textId="77777777" w:rsidR="00882BCE" w:rsidRPr="004B4B45" w:rsidRDefault="00882BCE" w:rsidP="00882BCE">
      <w:r>
        <w:t xml:space="preserve">Cauchy </w:t>
      </w:r>
      <w:proofErr w:type="spellStart"/>
      <w:r>
        <w:t>Kowalewsky</w:t>
      </w:r>
      <w:proofErr w:type="spellEnd"/>
      <w:r>
        <w:t xml:space="preserve"> Theorem, classification of second-order equations, systems of hyperbolic equations, the wave equation, the potential equation, the heat equation in Rn.</w:t>
      </w:r>
    </w:p>
    <w:p w14:paraId="5122E345" w14:textId="77777777" w:rsidR="00882BCE" w:rsidRDefault="00882BCE" w:rsidP="00FD3635">
      <w:pPr>
        <w:rPr>
          <w:b/>
          <w:bCs/>
        </w:rPr>
      </w:pPr>
    </w:p>
    <w:p w14:paraId="4667CE6A" w14:textId="3C743505" w:rsidR="00FD3635" w:rsidRPr="00FD3635" w:rsidRDefault="00FD3635" w:rsidP="00FD3635">
      <w:pPr>
        <w:rPr>
          <w:b/>
          <w:bCs/>
        </w:rPr>
      </w:pPr>
      <w:r w:rsidRPr="00FD3635">
        <w:rPr>
          <w:b/>
          <w:bCs/>
        </w:rPr>
        <w:t>2020-331</w:t>
      </w:r>
      <w:r w:rsidRPr="00FD3635">
        <w:rPr>
          <w:b/>
          <w:bCs/>
        </w:rPr>
        <w:tab/>
        <w:t>PNB 5350</w:t>
      </w:r>
      <w:r w:rsidRPr="00FD3635">
        <w:rPr>
          <w:b/>
          <w:bCs/>
        </w:rPr>
        <w:tab/>
      </w:r>
      <w:r w:rsidRPr="00FD3635">
        <w:rPr>
          <w:b/>
          <w:bCs/>
        </w:rPr>
        <w:tab/>
      </w:r>
      <w:r w:rsidRPr="00FD3635">
        <w:rPr>
          <w:b/>
          <w:bCs/>
        </w:rPr>
        <w:tab/>
        <w:t>Revise Course</w:t>
      </w:r>
    </w:p>
    <w:p w14:paraId="618E1F46" w14:textId="77777777" w:rsidR="00882BCE" w:rsidRDefault="00882BCE" w:rsidP="00FD3635">
      <w:pPr>
        <w:rPr>
          <w:b/>
          <w:bCs/>
        </w:rPr>
      </w:pPr>
    </w:p>
    <w:p w14:paraId="24529EC4" w14:textId="77777777" w:rsidR="00882BCE" w:rsidRDefault="00882BCE" w:rsidP="00882BCE">
      <w:r>
        <w:rPr>
          <w:i/>
          <w:iCs/>
        </w:rPr>
        <w:t>Current Copy:</w:t>
      </w:r>
    </w:p>
    <w:p w14:paraId="10A192FB" w14:textId="77777777" w:rsidR="00882BCE" w:rsidRDefault="00882BCE" w:rsidP="00882BCE"/>
    <w:p w14:paraId="21906F7E" w14:textId="77777777" w:rsidR="00882BCE" w:rsidRDefault="00882BCE" w:rsidP="00882BCE">
      <w:r>
        <w:t>PNB 5390. Membrane Transport in Health and Disease</w:t>
      </w:r>
    </w:p>
    <w:p w14:paraId="3D11F31D" w14:textId="77777777" w:rsidR="00882BCE" w:rsidRDefault="00882BCE" w:rsidP="00882BCE">
      <w:r>
        <w:t>3.00 credits</w:t>
      </w:r>
    </w:p>
    <w:p w14:paraId="74A87E2B" w14:textId="77777777" w:rsidR="00882BCE" w:rsidRDefault="00882BCE" w:rsidP="00882BCE">
      <w:r>
        <w:t>Prerequisites: None.</w:t>
      </w:r>
    </w:p>
    <w:p w14:paraId="7EFD2144" w14:textId="77777777" w:rsidR="00882BCE" w:rsidRDefault="00882BCE" w:rsidP="00882BCE">
      <w:r>
        <w:t>Grading Basis: Graded</w:t>
      </w:r>
    </w:p>
    <w:p w14:paraId="4FF23267" w14:textId="77777777" w:rsidR="00882BCE" w:rsidRDefault="00882BCE" w:rsidP="00882BCE"/>
    <w:p w14:paraId="19846745" w14:textId="77777777" w:rsidR="00882BCE" w:rsidRDefault="00882BCE" w:rsidP="00882BCE">
      <w:r>
        <w:t>Fundamental mechanisms by which water and small molecules are transported across biological membranes. Biophysical and biochemical analysis of transport by diffusion, osmosis, channels, carriers and pumps in health and disease.</w:t>
      </w:r>
    </w:p>
    <w:p w14:paraId="077A9158" w14:textId="77777777" w:rsidR="00882BCE" w:rsidRDefault="00882BCE" w:rsidP="00882BCE"/>
    <w:p w14:paraId="42FF547F" w14:textId="77777777" w:rsidR="001922B7" w:rsidRPr="00DF18BD" w:rsidRDefault="001922B7" w:rsidP="001922B7">
      <w:pPr>
        <w:rPr>
          <w:i/>
          <w:iCs/>
        </w:rPr>
      </w:pPr>
      <w:r>
        <w:rPr>
          <w:i/>
          <w:iCs/>
        </w:rPr>
        <w:t>Approved Copy:</w:t>
      </w:r>
    </w:p>
    <w:p w14:paraId="5782EB72" w14:textId="77777777" w:rsidR="00882BCE" w:rsidRDefault="00882BCE" w:rsidP="00882BCE"/>
    <w:p w14:paraId="548F5A8A" w14:textId="77777777" w:rsidR="00882BCE" w:rsidRDefault="00882BCE" w:rsidP="00882BCE">
      <w:r>
        <w:t xml:space="preserve">PNB </w:t>
      </w:r>
      <w:r w:rsidRPr="00F63BCF">
        <w:rPr>
          <w:highlight w:val="yellow"/>
        </w:rPr>
        <w:t>5350</w:t>
      </w:r>
      <w:r>
        <w:t>. Membrane Transport in Health and Disease</w:t>
      </w:r>
    </w:p>
    <w:p w14:paraId="1A915014" w14:textId="77777777" w:rsidR="00882BCE" w:rsidRDefault="00882BCE" w:rsidP="00882BCE">
      <w:r>
        <w:t>3.00 credits</w:t>
      </w:r>
    </w:p>
    <w:p w14:paraId="53B9D0FA" w14:textId="77777777" w:rsidR="00882BCE" w:rsidRDefault="00882BCE" w:rsidP="00882BCE">
      <w:r>
        <w:t>Prerequisites: None.</w:t>
      </w:r>
    </w:p>
    <w:p w14:paraId="1A92EC20" w14:textId="77777777" w:rsidR="00882BCE" w:rsidRDefault="00882BCE" w:rsidP="00882BCE">
      <w:r>
        <w:lastRenderedPageBreak/>
        <w:t>Grading Basis: Graded</w:t>
      </w:r>
    </w:p>
    <w:p w14:paraId="11795148" w14:textId="77777777" w:rsidR="00882BCE" w:rsidRDefault="00882BCE" w:rsidP="00882BCE"/>
    <w:p w14:paraId="762FFFD5" w14:textId="77777777" w:rsidR="00882BCE" w:rsidRPr="007514C3" w:rsidRDefault="00882BCE" w:rsidP="00882BCE">
      <w:r>
        <w:t>Fundamental mechanisms by which water and small molecules are transported across biological membranes. Biophysical and biochemical analysis of transport by diffusion, osmosis, channels, carriers and pumps in health and disease.</w:t>
      </w:r>
    </w:p>
    <w:p w14:paraId="2A7695ED" w14:textId="77777777" w:rsidR="00882BCE" w:rsidRDefault="00882BCE" w:rsidP="00882BCE">
      <w:pPr>
        <w:rPr>
          <w:i/>
          <w:iCs/>
        </w:rPr>
      </w:pPr>
    </w:p>
    <w:p w14:paraId="176684F0" w14:textId="4CE753FE" w:rsidR="00FD3635" w:rsidRPr="00FD3635" w:rsidRDefault="00FD3635" w:rsidP="00FD3635">
      <w:pPr>
        <w:rPr>
          <w:b/>
          <w:bCs/>
        </w:rPr>
      </w:pPr>
      <w:r w:rsidRPr="00FD3635">
        <w:rPr>
          <w:b/>
          <w:bCs/>
        </w:rPr>
        <w:t>2020-332</w:t>
      </w:r>
      <w:r w:rsidRPr="00FD3635">
        <w:rPr>
          <w:b/>
          <w:bCs/>
        </w:rPr>
        <w:tab/>
        <w:t>PSYC 5370</w:t>
      </w:r>
      <w:r w:rsidRPr="00FD3635">
        <w:rPr>
          <w:b/>
          <w:bCs/>
        </w:rPr>
        <w:tab/>
      </w:r>
      <w:r w:rsidRPr="00FD3635">
        <w:rPr>
          <w:b/>
          <w:bCs/>
        </w:rPr>
        <w:tab/>
      </w:r>
      <w:r w:rsidRPr="00FD3635">
        <w:rPr>
          <w:b/>
          <w:bCs/>
        </w:rPr>
        <w:tab/>
        <w:t>Revise Course</w:t>
      </w:r>
    </w:p>
    <w:p w14:paraId="7374F26B" w14:textId="77777777" w:rsidR="00882BCE" w:rsidRDefault="00882BCE" w:rsidP="00FD3635">
      <w:pPr>
        <w:rPr>
          <w:b/>
          <w:bCs/>
        </w:rPr>
      </w:pPr>
    </w:p>
    <w:p w14:paraId="1AE6AD21" w14:textId="77777777" w:rsidR="00882BCE" w:rsidRDefault="00882BCE" w:rsidP="00882BCE">
      <w:r>
        <w:rPr>
          <w:i/>
          <w:iCs/>
        </w:rPr>
        <w:t>Current Copy:</w:t>
      </w:r>
    </w:p>
    <w:p w14:paraId="1E8C78C6" w14:textId="77777777" w:rsidR="00882BCE" w:rsidRDefault="00882BCE" w:rsidP="00882BCE"/>
    <w:p w14:paraId="0E01F6BC" w14:textId="77777777" w:rsidR="00882BCE" w:rsidRDefault="00882BCE" w:rsidP="00882BCE">
      <w:r>
        <w:t>PSYC 5370. Current Topics in Clinical Psychology</w:t>
      </w:r>
    </w:p>
    <w:p w14:paraId="7C63439D" w14:textId="77777777" w:rsidR="00882BCE" w:rsidRDefault="00882BCE" w:rsidP="00882BCE">
      <w:r>
        <w:t>3.00 credits | May be repeated for a total of 28 credits.</w:t>
      </w:r>
    </w:p>
    <w:p w14:paraId="0725DC85" w14:textId="77777777" w:rsidR="00882BCE" w:rsidRDefault="00882BCE" w:rsidP="00882BCE">
      <w:r>
        <w:t>Prerequisites: Open to graduate students in Clinical Psychology and others with permission (RG2160).</w:t>
      </w:r>
    </w:p>
    <w:p w14:paraId="52897ECE" w14:textId="77777777" w:rsidR="00882BCE" w:rsidRDefault="00882BCE" w:rsidP="00882BCE">
      <w:r>
        <w:t>Grading Basis: Graded</w:t>
      </w:r>
    </w:p>
    <w:p w14:paraId="7FD29048" w14:textId="77777777" w:rsidR="00882BCE" w:rsidRDefault="00882BCE" w:rsidP="00882BCE"/>
    <w:p w14:paraId="585961EE" w14:textId="77777777" w:rsidR="001922B7" w:rsidRPr="00DF18BD" w:rsidRDefault="001922B7" w:rsidP="001922B7">
      <w:pPr>
        <w:rPr>
          <w:i/>
          <w:iCs/>
        </w:rPr>
      </w:pPr>
      <w:r>
        <w:rPr>
          <w:i/>
          <w:iCs/>
        </w:rPr>
        <w:t>Approved Copy:</w:t>
      </w:r>
    </w:p>
    <w:p w14:paraId="3855F016" w14:textId="77777777" w:rsidR="00882BCE" w:rsidRDefault="00882BCE" w:rsidP="00882BCE"/>
    <w:p w14:paraId="53E85C80" w14:textId="77777777" w:rsidR="00882BCE" w:rsidRDefault="00882BCE" w:rsidP="00882BCE">
      <w:r>
        <w:t>PSYC 5370. Current Topics in Clinical Psychology</w:t>
      </w:r>
    </w:p>
    <w:p w14:paraId="1431728B" w14:textId="77777777" w:rsidR="00882BCE" w:rsidRDefault="00882BCE" w:rsidP="00882BCE">
      <w:r w:rsidRPr="00F63BCF">
        <w:rPr>
          <w:highlight w:val="yellow"/>
        </w:rPr>
        <w:t>1 to 3 credits</w:t>
      </w:r>
      <w:r>
        <w:t xml:space="preserve"> | May be repeated for a total of 28 credits.</w:t>
      </w:r>
    </w:p>
    <w:p w14:paraId="48040262" w14:textId="77777777" w:rsidR="00882BCE" w:rsidRDefault="00882BCE" w:rsidP="00882BCE">
      <w:r>
        <w:t>Prerequisites: Open to graduate students in Clinical Psychology and others with permission (RG2160).</w:t>
      </w:r>
    </w:p>
    <w:p w14:paraId="5CDC32CE" w14:textId="77777777" w:rsidR="00882BCE" w:rsidRDefault="00882BCE" w:rsidP="00882BCE">
      <w:r>
        <w:t>Grading Basis: Graded</w:t>
      </w:r>
    </w:p>
    <w:p w14:paraId="0695F470" w14:textId="77777777" w:rsidR="00882BCE" w:rsidRDefault="00882BCE" w:rsidP="00882BCE"/>
    <w:p w14:paraId="5306A927" w14:textId="6884E5BC" w:rsidR="00FD3635" w:rsidRPr="00FD3635" w:rsidRDefault="00FD3635" w:rsidP="00FD3635">
      <w:pPr>
        <w:rPr>
          <w:b/>
          <w:bCs/>
        </w:rPr>
      </w:pPr>
      <w:r w:rsidRPr="00FD3635">
        <w:rPr>
          <w:b/>
          <w:bCs/>
        </w:rPr>
        <w:t>2020-310</w:t>
      </w:r>
      <w:r w:rsidRPr="00FD3635">
        <w:rPr>
          <w:b/>
          <w:bCs/>
        </w:rPr>
        <w:tab/>
        <w:t>WGSS</w:t>
      </w:r>
      <w:r w:rsidRPr="00FD3635">
        <w:rPr>
          <w:b/>
          <w:bCs/>
        </w:rPr>
        <w:tab/>
      </w:r>
      <w:r w:rsidRPr="00FD3635">
        <w:rPr>
          <w:b/>
          <w:bCs/>
        </w:rPr>
        <w:tab/>
      </w:r>
      <w:r w:rsidRPr="00FD3635">
        <w:rPr>
          <w:b/>
          <w:bCs/>
        </w:rPr>
        <w:tab/>
      </w:r>
      <w:r w:rsidRPr="00FD3635">
        <w:rPr>
          <w:b/>
          <w:bCs/>
        </w:rPr>
        <w:tab/>
        <w:t>Revise Major</w:t>
      </w:r>
    </w:p>
    <w:p w14:paraId="6288E13F" w14:textId="1D69425D" w:rsidR="003158B5" w:rsidRDefault="003158B5" w:rsidP="00FD3635">
      <w:pPr>
        <w:rPr>
          <w:b/>
          <w:bCs/>
        </w:rPr>
      </w:pPr>
    </w:p>
    <w:p w14:paraId="6A23B7C9" w14:textId="0AD03BE1" w:rsidR="00F63BCF" w:rsidRDefault="00F63BCF" w:rsidP="00FD3635">
      <w:r>
        <w:rPr>
          <w:i/>
          <w:iCs/>
        </w:rPr>
        <w:t>Current Copy:</w:t>
      </w:r>
    </w:p>
    <w:p w14:paraId="7195D5B7" w14:textId="1C34C96A" w:rsidR="00F63BCF" w:rsidRDefault="00F63BCF" w:rsidP="00FD3635"/>
    <w:p w14:paraId="23D969AC" w14:textId="77777777" w:rsidR="00596BB8" w:rsidRDefault="00596BB8" w:rsidP="00596BB8">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Core Courses</w:t>
      </w:r>
    </w:p>
    <w:p w14:paraId="66B7A82D" w14:textId="77777777" w:rsidR="00596BB8" w:rsidRDefault="00596BB8" w:rsidP="00596BB8">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are required to pass the following core courses (9 credits): </w:t>
      </w:r>
      <w:hyperlink r:id="rId5" w:anchor="1105" w:history="1">
        <w:r>
          <w:rPr>
            <w:rStyle w:val="Hyperlink"/>
            <w:rFonts w:ascii="Helvetica Neue" w:hAnsi="Helvetica Neue"/>
            <w:color w:val="0F4786"/>
            <w:sz w:val="21"/>
            <w:szCs w:val="21"/>
          </w:rPr>
          <w:t>WGSS 1105</w:t>
        </w:r>
      </w:hyperlink>
      <w:r>
        <w:rPr>
          <w:rFonts w:ascii="Helvetica Neue" w:hAnsi="Helvetica Neue"/>
          <w:color w:val="333333"/>
          <w:sz w:val="21"/>
          <w:szCs w:val="21"/>
        </w:rPr>
        <w:t>, </w:t>
      </w:r>
      <w:hyperlink r:id="rId6" w:anchor="2250" w:history="1">
        <w:r>
          <w:rPr>
            <w:rStyle w:val="Hyperlink"/>
            <w:rFonts w:ascii="Helvetica Neue" w:hAnsi="Helvetica Neue"/>
            <w:color w:val="0F4786"/>
            <w:sz w:val="21"/>
            <w:szCs w:val="21"/>
          </w:rPr>
          <w:t>2250</w:t>
        </w:r>
      </w:hyperlink>
      <w:r>
        <w:rPr>
          <w:rFonts w:ascii="Helvetica Neue" w:hAnsi="Helvetica Neue"/>
          <w:color w:val="333333"/>
          <w:sz w:val="21"/>
          <w:szCs w:val="21"/>
        </w:rPr>
        <w:t>, </w:t>
      </w:r>
      <w:hyperlink r:id="rId7"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w:t>
      </w:r>
    </w:p>
    <w:p w14:paraId="2EBBA522" w14:textId="77777777" w:rsidR="00596BB8" w:rsidRDefault="00596BB8" w:rsidP="00596BB8">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Supporting Courses</w:t>
      </w:r>
    </w:p>
    <w:p w14:paraId="6FBADA92" w14:textId="77777777" w:rsidR="00596BB8" w:rsidRDefault="00596BB8" w:rsidP="00596BB8">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are required to pass six additional 2000-level or above WGSS courses or courses cross-listed with WGSS (18 credits). At least two of these courses (six credits) must be non-cross-listed WGSS courses. Up to six credits of </w:t>
      </w:r>
      <w:hyperlink r:id="rId8" w:anchor="3891" w:history="1">
        <w:r>
          <w:rPr>
            <w:rStyle w:val="Hyperlink"/>
            <w:rFonts w:ascii="Helvetica Neue" w:hAnsi="Helvetica Neue"/>
            <w:color w:val="0F4786"/>
            <w:sz w:val="21"/>
            <w:szCs w:val="21"/>
          </w:rPr>
          <w:t>WGSS 3891</w:t>
        </w:r>
      </w:hyperlink>
      <w:r>
        <w:rPr>
          <w:rFonts w:ascii="Helvetica Neue" w:hAnsi="Helvetica Neue"/>
          <w:color w:val="333333"/>
          <w:sz w:val="21"/>
          <w:szCs w:val="21"/>
        </w:rPr>
        <w:t> (Internship Program) may be counted toward the major. </w:t>
      </w:r>
      <w:hyperlink r:id="rId9" w:anchor="3894" w:history="1">
        <w:r>
          <w:rPr>
            <w:rStyle w:val="Hyperlink"/>
            <w:rFonts w:ascii="Helvetica Neue" w:hAnsi="Helvetica Neue"/>
            <w:color w:val="0F4786"/>
            <w:sz w:val="21"/>
            <w:szCs w:val="21"/>
          </w:rPr>
          <w:t>WGSS 3894</w:t>
        </w:r>
      </w:hyperlink>
      <w:r>
        <w:rPr>
          <w:rFonts w:ascii="Helvetica Neue" w:hAnsi="Helvetica Neue"/>
          <w:color w:val="333333"/>
          <w:sz w:val="21"/>
          <w:szCs w:val="21"/>
        </w:rPr>
        <w:t> is no longer required when students take </w:t>
      </w:r>
      <w:hyperlink r:id="rId10" w:anchor="3981" w:history="1">
        <w:r>
          <w:rPr>
            <w:rStyle w:val="Hyperlink"/>
            <w:rFonts w:ascii="Helvetica Neue" w:hAnsi="Helvetica Neue"/>
            <w:color w:val="0F4786"/>
            <w:sz w:val="21"/>
            <w:szCs w:val="21"/>
          </w:rPr>
          <w:t>WGSS 3981</w:t>
        </w:r>
      </w:hyperlink>
      <w:r>
        <w:rPr>
          <w:rFonts w:ascii="Helvetica Neue" w:hAnsi="Helvetica Neue"/>
          <w:color w:val="333333"/>
          <w:sz w:val="21"/>
          <w:szCs w:val="21"/>
        </w:rPr>
        <w:t>.</w:t>
      </w:r>
    </w:p>
    <w:p w14:paraId="6E600F58" w14:textId="77777777" w:rsidR="00596BB8" w:rsidRDefault="00596BB8" w:rsidP="00596BB8">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Related Courses</w:t>
      </w:r>
    </w:p>
    <w:p w14:paraId="763989FE" w14:textId="77777777" w:rsidR="00596BB8" w:rsidRDefault="00596BB8" w:rsidP="00596BB8">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must pass an additional 12 credits at the 2000-level or above in fields closely related to the major.</w:t>
      </w:r>
    </w:p>
    <w:p w14:paraId="186FCC30" w14:textId="77777777" w:rsidR="00596BB8" w:rsidRDefault="00596BB8" w:rsidP="00596BB8">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lastRenderedPageBreak/>
        <w:t>General Education Requirements</w:t>
      </w:r>
    </w:p>
    <w:p w14:paraId="13F90B1B" w14:textId="77777777" w:rsidR="00596BB8" w:rsidRDefault="00596BB8" w:rsidP="00596BB8">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Passing core course </w:t>
      </w:r>
      <w:hyperlink r:id="rId11" w:anchor="4994W" w:history="1">
        <w:r>
          <w:rPr>
            <w:rStyle w:val="Hyperlink"/>
            <w:rFonts w:ascii="Helvetica Neue" w:hAnsi="Helvetica Neue"/>
            <w:color w:val="0F4786"/>
            <w:sz w:val="21"/>
            <w:szCs w:val="21"/>
          </w:rPr>
          <w:t>WGSS 4994W</w:t>
        </w:r>
      </w:hyperlink>
      <w:r>
        <w:rPr>
          <w:rFonts w:ascii="Helvetica Neue" w:hAnsi="Helvetica Neue"/>
          <w:color w:val="333333"/>
          <w:sz w:val="21"/>
          <w:szCs w:val="21"/>
        </w:rPr>
        <w:t> will fulfill the information literacy competency and writing in the major requirements.</w:t>
      </w:r>
    </w:p>
    <w:p w14:paraId="542BD117" w14:textId="77777777" w:rsidR="00596BB8" w:rsidRDefault="00596BB8" w:rsidP="00596BB8">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w:t>
      </w:r>
      <w:hyperlink r:id="rId12" w:tooltip="Women's, Gender, and Sexuality Studies | Minors" w:history="1">
        <w:r>
          <w:rPr>
            <w:rStyle w:val="Hyperlink"/>
            <w:rFonts w:ascii="Helvetica Neue" w:hAnsi="Helvetica Neue"/>
            <w:color w:val="0F4786"/>
            <w:sz w:val="21"/>
            <w:szCs w:val="21"/>
          </w:rPr>
          <w:t>Women’s, Gender, and Sexuality Studies</w:t>
        </w:r>
      </w:hyperlink>
      <w:r>
        <w:rPr>
          <w:rFonts w:ascii="Helvetica Neue" w:hAnsi="Helvetica Neue"/>
          <w:color w:val="333333"/>
          <w:sz w:val="21"/>
          <w:szCs w:val="21"/>
        </w:rPr>
        <w:t> is described in the Minors section.</w:t>
      </w:r>
    </w:p>
    <w:p w14:paraId="149C805E" w14:textId="77777777" w:rsidR="001922B7" w:rsidRDefault="001922B7" w:rsidP="001922B7">
      <w:pPr>
        <w:rPr>
          <w:i/>
          <w:iCs/>
        </w:rPr>
      </w:pPr>
    </w:p>
    <w:p w14:paraId="68D52D2B" w14:textId="5532B026" w:rsidR="001922B7" w:rsidRPr="00DF18BD" w:rsidRDefault="001922B7" w:rsidP="001922B7">
      <w:pPr>
        <w:rPr>
          <w:i/>
          <w:iCs/>
        </w:rPr>
      </w:pPr>
      <w:r>
        <w:rPr>
          <w:i/>
          <w:iCs/>
        </w:rPr>
        <w:t>Approved Copy:</w:t>
      </w:r>
    </w:p>
    <w:p w14:paraId="39CFACDD" w14:textId="77777777" w:rsidR="00930A27" w:rsidRDefault="00930A27" w:rsidP="00930A27">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Core Courses</w:t>
      </w:r>
    </w:p>
    <w:p w14:paraId="6F275FD1" w14:textId="38209659" w:rsidR="00930A27" w:rsidRDefault="00930A27" w:rsidP="00930A27">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Students are required </w:t>
      </w:r>
      <w:r w:rsidRPr="00AA19DE">
        <w:rPr>
          <w:rFonts w:ascii="Helvetica Neue" w:hAnsi="Helvetica Neue"/>
          <w:color w:val="333333"/>
          <w:sz w:val="21"/>
          <w:szCs w:val="21"/>
          <w:highlight w:val="yellow"/>
        </w:rPr>
        <w:t xml:space="preserve">to </w:t>
      </w:r>
      <w:r w:rsidR="00B04835">
        <w:rPr>
          <w:rFonts w:ascii="Helvetica Neue" w:hAnsi="Helvetica Neue"/>
          <w:color w:val="333333"/>
          <w:sz w:val="21"/>
          <w:szCs w:val="21"/>
          <w:highlight w:val="yellow"/>
        </w:rPr>
        <w:t>pass</w:t>
      </w:r>
      <w:r>
        <w:rPr>
          <w:rFonts w:ascii="Helvetica Neue" w:hAnsi="Helvetica Neue"/>
          <w:color w:val="333333"/>
          <w:sz w:val="21"/>
          <w:szCs w:val="21"/>
        </w:rPr>
        <w:t xml:space="preserve"> the following core courses </w:t>
      </w:r>
      <w:r w:rsidRPr="001A74C3">
        <w:rPr>
          <w:rFonts w:ascii="Helvetica Neue" w:hAnsi="Helvetica Neue"/>
          <w:color w:val="333333"/>
          <w:sz w:val="21"/>
          <w:szCs w:val="21"/>
          <w:highlight w:val="yellow"/>
        </w:rPr>
        <w:t>(15 credits):</w:t>
      </w:r>
      <w:r>
        <w:rPr>
          <w:rFonts w:ascii="Helvetica Neue" w:hAnsi="Helvetica Neue"/>
          <w:color w:val="333333"/>
          <w:sz w:val="21"/>
          <w:szCs w:val="21"/>
        </w:rPr>
        <w:t xml:space="preserve">  </w:t>
      </w:r>
      <w:hyperlink r:id="rId13" w:anchor="2250" w:history="1">
        <w:r>
          <w:rPr>
            <w:rStyle w:val="Hyperlink"/>
            <w:rFonts w:ascii="Helvetica Neue" w:hAnsi="Helvetica Neue"/>
            <w:color w:val="0F4786"/>
            <w:sz w:val="21"/>
            <w:szCs w:val="21"/>
          </w:rPr>
          <w:t>2250</w:t>
        </w:r>
      </w:hyperlink>
      <w:r>
        <w:rPr>
          <w:rFonts w:ascii="Helvetica Neue" w:hAnsi="Helvetica Neue"/>
          <w:color w:val="333333"/>
          <w:sz w:val="21"/>
          <w:szCs w:val="21"/>
        </w:rPr>
        <w:t>, </w:t>
      </w:r>
      <w:r w:rsidRPr="001A74C3">
        <w:rPr>
          <w:rFonts w:ascii="Helvetica Neue" w:hAnsi="Helvetica Neue"/>
          <w:color w:val="333333"/>
          <w:sz w:val="21"/>
          <w:szCs w:val="21"/>
          <w:highlight w:val="yellow"/>
        </w:rPr>
        <w:t>325</w:t>
      </w:r>
      <w:r>
        <w:rPr>
          <w:rFonts w:ascii="Helvetica Neue" w:hAnsi="Helvetica Neue"/>
          <w:color w:val="333333"/>
          <w:sz w:val="21"/>
          <w:szCs w:val="21"/>
          <w:highlight w:val="yellow"/>
        </w:rPr>
        <w:t>6</w:t>
      </w:r>
      <w:r w:rsidRPr="001A74C3">
        <w:rPr>
          <w:rFonts w:ascii="Helvetica Neue" w:hAnsi="Helvetica Neue"/>
          <w:color w:val="333333"/>
          <w:sz w:val="21"/>
          <w:szCs w:val="21"/>
          <w:highlight w:val="yellow"/>
        </w:rPr>
        <w:t>, 3265W, 3269,</w:t>
      </w:r>
      <w:r>
        <w:rPr>
          <w:rFonts w:ascii="Helvetica Neue" w:hAnsi="Helvetica Neue"/>
          <w:color w:val="333333"/>
          <w:sz w:val="21"/>
          <w:szCs w:val="21"/>
        </w:rPr>
        <w:t xml:space="preserve"> </w:t>
      </w:r>
      <w:hyperlink r:id="rId14" w:anchor="4994W" w:history="1">
        <w:r>
          <w:rPr>
            <w:rStyle w:val="Hyperlink"/>
            <w:rFonts w:ascii="Helvetica Neue" w:hAnsi="Helvetica Neue"/>
            <w:color w:val="0F4786"/>
            <w:sz w:val="21"/>
            <w:szCs w:val="21"/>
          </w:rPr>
          <w:t>4994W</w:t>
        </w:r>
      </w:hyperlink>
      <w:r>
        <w:rPr>
          <w:rFonts w:ascii="Helvetica Neue" w:hAnsi="Helvetica Neue"/>
          <w:color w:val="333333"/>
          <w:sz w:val="21"/>
          <w:szCs w:val="21"/>
        </w:rPr>
        <w:t xml:space="preserve">. </w:t>
      </w:r>
    </w:p>
    <w:p w14:paraId="5493C458" w14:textId="77777777" w:rsidR="00930A27" w:rsidRDefault="00930A27" w:rsidP="00930A27">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Supporting Courses</w:t>
      </w:r>
    </w:p>
    <w:p w14:paraId="43E041B4" w14:textId="3FE5AAC5" w:rsidR="00930A27" w:rsidRPr="003A6E9A" w:rsidRDefault="00930A27" w:rsidP="00930A27">
      <w:pPr>
        <w:rPr>
          <w:rFonts w:ascii="Helvetica Neue" w:eastAsia="Times New Roman" w:hAnsi="Helvetica Neue" w:cs="Times New Roman"/>
          <w:color w:val="000000"/>
          <w:sz w:val="21"/>
          <w:szCs w:val="21"/>
        </w:rPr>
      </w:pPr>
      <w:r w:rsidRPr="003A6E9A">
        <w:rPr>
          <w:rFonts w:ascii="Helvetica Neue" w:eastAsia="Times New Roman" w:hAnsi="Helvetica Neue" w:cs="Times New Roman"/>
          <w:color w:val="333333"/>
          <w:sz w:val="21"/>
          <w:szCs w:val="21"/>
          <w:shd w:val="clear" w:color="auto" w:fill="FFFFFF"/>
        </w:rPr>
        <w:t>Students are required </w:t>
      </w:r>
      <w:r w:rsidRPr="003A6E9A">
        <w:rPr>
          <w:rFonts w:ascii="Helvetica Neue" w:eastAsia="Times New Roman" w:hAnsi="Helvetica Neue" w:cs="Times New Roman"/>
          <w:color w:val="333333"/>
          <w:sz w:val="21"/>
          <w:szCs w:val="21"/>
          <w:shd w:val="clear" w:color="auto" w:fill="FFFF00"/>
        </w:rPr>
        <w:t xml:space="preserve">to </w:t>
      </w:r>
      <w:r w:rsidR="001922B7">
        <w:rPr>
          <w:rFonts w:ascii="Helvetica Neue" w:eastAsia="Times New Roman" w:hAnsi="Helvetica Neue" w:cs="Times New Roman"/>
          <w:color w:val="333333"/>
          <w:sz w:val="21"/>
          <w:szCs w:val="21"/>
          <w:shd w:val="clear" w:color="auto" w:fill="FFFF00"/>
        </w:rPr>
        <w:t>pass</w:t>
      </w:r>
      <w:r w:rsidRPr="003A6E9A">
        <w:rPr>
          <w:rFonts w:ascii="Helvetica Neue" w:eastAsia="Times New Roman" w:hAnsi="Helvetica Neue" w:cs="Times New Roman"/>
          <w:color w:val="333333"/>
          <w:sz w:val="21"/>
          <w:szCs w:val="21"/>
          <w:shd w:val="clear" w:color="auto" w:fill="FFFFFF"/>
        </w:rPr>
        <w:t> </w:t>
      </w:r>
      <w:r w:rsidRPr="003A6E9A">
        <w:rPr>
          <w:rFonts w:ascii="Helvetica Neue" w:eastAsia="Times New Roman" w:hAnsi="Helvetica Neue" w:cs="Times New Roman"/>
          <w:color w:val="333333"/>
          <w:sz w:val="21"/>
          <w:szCs w:val="21"/>
          <w:shd w:val="clear" w:color="auto" w:fill="FFFF00"/>
        </w:rPr>
        <w:t>five additional WGSS courses at the 2000 level or above (15 credits). At least 3 (9 credits)</w:t>
      </w:r>
      <w:r>
        <w:rPr>
          <w:rFonts w:ascii="Helvetica Neue" w:eastAsia="Times New Roman" w:hAnsi="Helvetica Neue" w:cs="Times New Roman"/>
          <w:color w:val="333333"/>
          <w:sz w:val="21"/>
          <w:szCs w:val="21"/>
          <w:shd w:val="clear" w:color="auto" w:fill="FFFF00"/>
        </w:rPr>
        <w:t xml:space="preserve"> of these</w:t>
      </w:r>
      <w:r w:rsidRPr="003A6E9A">
        <w:rPr>
          <w:rFonts w:ascii="Helvetica Neue" w:eastAsia="Times New Roman" w:hAnsi="Helvetica Neue" w:cs="Times New Roman"/>
          <w:color w:val="333333"/>
          <w:sz w:val="21"/>
          <w:szCs w:val="21"/>
          <w:shd w:val="clear" w:color="auto" w:fill="FFFF00"/>
        </w:rPr>
        <w:t xml:space="preserve"> </w:t>
      </w:r>
      <w:r>
        <w:rPr>
          <w:rFonts w:ascii="Helvetica Neue" w:eastAsia="Times New Roman" w:hAnsi="Helvetica Neue" w:cs="Times New Roman"/>
          <w:color w:val="333333"/>
          <w:sz w:val="21"/>
          <w:szCs w:val="21"/>
          <w:shd w:val="clear" w:color="auto" w:fill="FFFF00"/>
        </w:rPr>
        <w:t>must</w:t>
      </w:r>
      <w:r w:rsidRPr="003A6E9A">
        <w:rPr>
          <w:rFonts w:ascii="Helvetica Neue" w:eastAsia="Times New Roman" w:hAnsi="Helvetica Neue" w:cs="Times New Roman"/>
          <w:color w:val="333333"/>
          <w:sz w:val="21"/>
          <w:szCs w:val="21"/>
          <w:shd w:val="clear" w:color="auto" w:fill="FFFF00"/>
        </w:rPr>
        <w:t xml:space="preserve"> </w:t>
      </w:r>
      <w:r>
        <w:rPr>
          <w:rFonts w:ascii="Helvetica Neue" w:eastAsia="Times New Roman" w:hAnsi="Helvetica Neue" w:cs="Times New Roman"/>
          <w:color w:val="333333"/>
          <w:sz w:val="21"/>
          <w:szCs w:val="21"/>
          <w:shd w:val="clear" w:color="auto" w:fill="FFFF00"/>
        </w:rPr>
        <w:t>be chosen from the</w:t>
      </w:r>
      <w:r w:rsidRPr="003A6E9A">
        <w:rPr>
          <w:rFonts w:ascii="Helvetica Neue" w:eastAsia="Times New Roman" w:hAnsi="Helvetica Neue" w:cs="Times New Roman"/>
          <w:color w:val="333333"/>
          <w:sz w:val="21"/>
          <w:szCs w:val="21"/>
          <w:shd w:val="clear" w:color="auto" w:fill="FFFF00"/>
        </w:rPr>
        <w:t xml:space="preserve"> following</w:t>
      </w:r>
      <w:r w:rsidRPr="003A6E9A">
        <w:rPr>
          <w:rFonts w:ascii="Helvetica Neue" w:eastAsia="Times New Roman" w:hAnsi="Helvetica Neue" w:cs="Times New Roman"/>
          <w:color w:val="333333"/>
          <w:sz w:val="21"/>
          <w:szCs w:val="21"/>
          <w:highlight w:val="yellow"/>
          <w:shd w:val="clear" w:color="auto" w:fill="FFFF00"/>
        </w:rPr>
        <w:t xml:space="preserve">: </w:t>
      </w:r>
      <w:r w:rsidRPr="003A6E9A">
        <w:rPr>
          <w:rFonts w:ascii="Helvetica Neue" w:eastAsia="Times New Roman" w:hAnsi="Helvetica Neue" w:cs="Times New Roman"/>
          <w:color w:val="000000"/>
          <w:sz w:val="21"/>
          <w:szCs w:val="21"/>
          <w:highlight w:val="yellow"/>
        </w:rPr>
        <w:t>WGSS 2015, WGSS 2105W, WGSS 2124, WGSS 2217, WGSS 2217W, WGSS 2255, WGSS 2255W, WGSS 2263/HRTS 2263, WGSS 2267, WGSS 3042/AFRA 3042/AMST 3042/HDFS 3042, WGSS 3105, WGSS 3105W, WGSS 3252, WGSS 3253, WGSS 3253W, WGSS 3254/ASLN 3254, WGSS 3255, WGSS 3255W, WGSS 3257, WGSS 3257W, WGSS 3258/LLAS 3230, WGSS 3259/LLAS 3231, WGSS 3260/COMM 3321/LLAS 3264, WGSS 3264, WGSS 3270, WGSS 3270W, WGSS 3622/AFRA 3622/HIST 3622/ LLAS 3622, WGSS 3652/AFRA 3652/POLS 3652, WGSS 3672, WGSS 3718, WGSS 3718W, WGSS 3891, WGSS 3894, WGSS 3993, WGSS 3995, WGSS 3998, WGSS 3999, WGSS 4100/AAAS 4100/AFRA 4100/LLAS 4100.</w:t>
      </w:r>
      <w:r w:rsidRPr="003A6E9A">
        <w:rPr>
          <w:rFonts w:ascii="Helvetica Neue" w:eastAsia="Times New Roman" w:hAnsi="Helvetica Neue" w:cs="Times New Roman"/>
          <w:color w:val="000000"/>
          <w:sz w:val="21"/>
          <w:szCs w:val="21"/>
        </w:rPr>
        <w:t xml:space="preserve"> </w:t>
      </w:r>
      <w:r w:rsidRPr="003A6E9A">
        <w:rPr>
          <w:rFonts w:ascii="Helvetica Neue" w:eastAsia="Times New Roman" w:hAnsi="Helvetica Neue" w:cs="Times New Roman"/>
          <w:color w:val="333333"/>
          <w:sz w:val="21"/>
          <w:szCs w:val="21"/>
          <w:shd w:val="clear" w:color="auto" w:fill="FFFFFF"/>
        </w:rPr>
        <w:t>[NOTE: Up to 6 credits of WGSS 3891 (Internship Program) may be counted toward the major.]</w:t>
      </w:r>
    </w:p>
    <w:p w14:paraId="0D457926" w14:textId="77777777" w:rsidR="00930A27" w:rsidRDefault="00930A27" w:rsidP="00930A27">
      <w:pPr>
        <w:rPr>
          <w:rFonts w:ascii="Helvetica Neue" w:hAnsi="Helvetica Neue"/>
          <w:b/>
          <w:bCs/>
          <w:color w:val="333333"/>
          <w:sz w:val="36"/>
          <w:szCs w:val="36"/>
        </w:rPr>
      </w:pPr>
    </w:p>
    <w:p w14:paraId="3D4569B7" w14:textId="77777777" w:rsidR="00930A27" w:rsidRDefault="00930A27" w:rsidP="00930A27">
      <w:pPr>
        <w:rPr>
          <w:rFonts w:ascii="Helvetica Neue" w:hAnsi="Helvetica Neue"/>
          <w:color w:val="333333"/>
          <w:sz w:val="36"/>
          <w:szCs w:val="36"/>
        </w:rPr>
      </w:pPr>
      <w:r>
        <w:rPr>
          <w:rFonts w:ascii="Helvetica Neue" w:hAnsi="Helvetica Neue"/>
          <w:b/>
          <w:bCs/>
          <w:color w:val="333333"/>
          <w:sz w:val="36"/>
          <w:szCs w:val="36"/>
        </w:rPr>
        <w:t>Related Courses</w:t>
      </w:r>
    </w:p>
    <w:p w14:paraId="2AF57330" w14:textId="5534B60A" w:rsidR="00930A27" w:rsidRDefault="00930A27" w:rsidP="00930A27">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Students must </w:t>
      </w:r>
      <w:r w:rsidR="00B04835">
        <w:rPr>
          <w:rFonts w:ascii="Helvetica Neue" w:hAnsi="Helvetica Neue"/>
          <w:color w:val="333333"/>
          <w:sz w:val="21"/>
          <w:szCs w:val="21"/>
          <w:highlight w:val="yellow"/>
        </w:rPr>
        <w:t>pass</w:t>
      </w:r>
      <w:r>
        <w:rPr>
          <w:rFonts w:ascii="Helvetica Neue" w:hAnsi="Helvetica Neue"/>
          <w:color w:val="333333"/>
          <w:sz w:val="21"/>
          <w:szCs w:val="21"/>
        </w:rPr>
        <w:t xml:space="preserve"> an additional 12 credits at the 2000-level or above in fields closely related to the major.</w:t>
      </w:r>
    </w:p>
    <w:p w14:paraId="2550CCE2" w14:textId="77777777" w:rsidR="00930A27" w:rsidRDefault="00930A27" w:rsidP="00930A27">
      <w:pPr>
        <w:pStyle w:val="Heading3"/>
        <w:shd w:val="clear" w:color="auto" w:fill="FFFFFF"/>
        <w:spacing w:before="300" w:after="150"/>
        <w:rPr>
          <w:rFonts w:ascii="Helvetica Neue" w:hAnsi="Helvetica Neue"/>
          <w:color w:val="333333"/>
          <w:sz w:val="36"/>
          <w:szCs w:val="36"/>
        </w:rPr>
      </w:pPr>
      <w:r>
        <w:rPr>
          <w:rFonts w:ascii="Helvetica Neue" w:hAnsi="Helvetica Neue"/>
          <w:b/>
          <w:bCs/>
          <w:color w:val="333333"/>
          <w:sz w:val="36"/>
          <w:szCs w:val="36"/>
        </w:rPr>
        <w:t>General Education Requirements</w:t>
      </w:r>
    </w:p>
    <w:p w14:paraId="27D0C8C7" w14:textId="77777777" w:rsidR="00930A27" w:rsidRDefault="00CD3B2B" w:rsidP="00930A27">
      <w:pPr>
        <w:pStyle w:val="none"/>
        <w:shd w:val="clear" w:color="auto" w:fill="FFFFFF"/>
        <w:spacing w:before="0" w:beforeAutospacing="0" w:after="150" w:afterAutospacing="0"/>
        <w:rPr>
          <w:rFonts w:ascii="Helvetica Neue" w:hAnsi="Helvetica Neue"/>
          <w:color w:val="333333"/>
          <w:sz w:val="21"/>
          <w:szCs w:val="21"/>
        </w:rPr>
      </w:pPr>
      <w:hyperlink r:id="rId15" w:anchor="4994W" w:history="1">
        <w:r w:rsidR="00930A27">
          <w:rPr>
            <w:rStyle w:val="Hyperlink"/>
            <w:rFonts w:ascii="Helvetica Neue" w:hAnsi="Helvetica Neue"/>
            <w:color w:val="0F4786"/>
            <w:sz w:val="21"/>
            <w:szCs w:val="21"/>
          </w:rPr>
          <w:t>WGSS 4994W</w:t>
        </w:r>
      </w:hyperlink>
      <w:r w:rsidR="00930A27">
        <w:rPr>
          <w:rFonts w:ascii="Helvetica Neue" w:hAnsi="Helvetica Neue"/>
          <w:color w:val="333333"/>
          <w:sz w:val="21"/>
          <w:szCs w:val="21"/>
        </w:rPr>
        <w:t> </w:t>
      </w:r>
      <w:r w:rsidR="00930A27" w:rsidRPr="00AA19DE">
        <w:rPr>
          <w:rFonts w:ascii="Helvetica Neue" w:hAnsi="Helvetica Neue"/>
          <w:color w:val="333333"/>
          <w:sz w:val="21"/>
          <w:szCs w:val="21"/>
          <w:highlight w:val="yellow"/>
        </w:rPr>
        <w:t>fulfills</w:t>
      </w:r>
      <w:r w:rsidR="00930A27">
        <w:rPr>
          <w:rFonts w:ascii="Helvetica Neue" w:hAnsi="Helvetica Neue"/>
          <w:color w:val="333333"/>
          <w:sz w:val="21"/>
          <w:szCs w:val="21"/>
        </w:rPr>
        <w:t xml:space="preserve"> the information literacy competency and writing in the major requirements.</w:t>
      </w:r>
    </w:p>
    <w:p w14:paraId="0FB3497F" w14:textId="77777777" w:rsidR="00930A27" w:rsidRDefault="00930A27" w:rsidP="00930A27">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A minor in </w:t>
      </w:r>
      <w:hyperlink r:id="rId16" w:tooltip="Women's, Gender, and Sexuality Studies | Minors" w:history="1">
        <w:r>
          <w:rPr>
            <w:rStyle w:val="Hyperlink"/>
            <w:rFonts w:ascii="Helvetica Neue" w:hAnsi="Helvetica Neue"/>
            <w:color w:val="0F4786"/>
            <w:sz w:val="21"/>
            <w:szCs w:val="21"/>
          </w:rPr>
          <w:t>Women’s, Gender, and Sexuality Studies</w:t>
        </w:r>
      </w:hyperlink>
      <w:r>
        <w:rPr>
          <w:rFonts w:ascii="Helvetica Neue" w:hAnsi="Helvetica Neue"/>
          <w:color w:val="333333"/>
          <w:sz w:val="21"/>
          <w:szCs w:val="21"/>
        </w:rPr>
        <w:t> is described in the Minors section.</w:t>
      </w:r>
    </w:p>
    <w:p w14:paraId="7D14C456" w14:textId="77777777" w:rsidR="00596BB8" w:rsidRPr="00596BB8" w:rsidRDefault="00596BB8" w:rsidP="00FD3635"/>
    <w:p w14:paraId="41941F53" w14:textId="6C174063" w:rsidR="00FD3635" w:rsidRDefault="00FD3635" w:rsidP="00FD3635">
      <w:pPr>
        <w:rPr>
          <w:b/>
          <w:bCs/>
          <w:color w:val="FF0000"/>
        </w:rPr>
      </w:pPr>
      <w:r w:rsidRPr="00FD3635">
        <w:rPr>
          <w:b/>
          <w:bCs/>
        </w:rPr>
        <w:t>2020-333</w:t>
      </w:r>
      <w:r w:rsidRPr="00FD3635">
        <w:rPr>
          <w:b/>
          <w:bCs/>
        </w:rPr>
        <w:tab/>
        <w:t>ENVE/ENVS/EVST 3110E</w:t>
      </w:r>
      <w:r w:rsidRPr="00FD3635">
        <w:rPr>
          <w:b/>
          <w:bCs/>
        </w:rPr>
        <w:tab/>
        <w:t xml:space="preserve">Revise Course (guest: Maria </w:t>
      </w:r>
      <w:proofErr w:type="spellStart"/>
      <w:r w:rsidRPr="00FD3635">
        <w:rPr>
          <w:b/>
          <w:bCs/>
        </w:rPr>
        <w:t>Chrysochoou</w:t>
      </w:r>
      <w:proofErr w:type="spellEnd"/>
      <w:r w:rsidRPr="00FD3635">
        <w:rPr>
          <w:b/>
          <w:bCs/>
        </w:rPr>
        <w:t xml:space="preserve">) </w:t>
      </w:r>
      <w:r w:rsidRPr="00FD3635">
        <w:rPr>
          <w:b/>
          <w:bCs/>
          <w:color w:val="FF0000"/>
        </w:rPr>
        <w:t>(G) (S)</w:t>
      </w:r>
    </w:p>
    <w:p w14:paraId="530DF918" w14:textId="5A19F38C" w:rsidR="00930A27" w:rsidRDefault="00930A27" w:rsidP="00FD3635">
      <w:pPr>
        <w:rPr>
          <w:b/>
          <w:bCs/>
          <w:color w:val="FF0000"/>
        </w:rPr>
      </w:pPr>
    </w:p>
    <w:p w14:paraId="30A115EE" w14:textId="4B9C78C9" w:rsidR="00930A27" w:rsidRPr="004958D1" w:rsidRDefault="00930A27" w:rsidP="00FD3635">
      <w:pPr>
        <w:rPr>
          <w:rFonts w:cs="Times New Roman"/>
          <w:szCs w:val="24"/>
        </w:rPr>
      </w:pPr>
      <w:r w:rsidRPr="004958D1">
        <w:rPr>
          <w:rFonts w:cs="Times New Roman"/>
          <w:i/>
          <w:iCs/>
          <w:szCs w:val="24"/>
        </w:rPr>
        <w:t>Current Copy:</w:t>
      </w:r>
    </w:p>
    <w:p w14:paraId="4CD288D7" w14:textId="43D8876F" w:rsidR="00930A27" w:rsidRPr="004958D1" w:rsidRDefault="00930A27" w:rsidP="00FD3635">
      <w:pPr>
        <w:rPr>
          <w:rFonts w:cs="Times New Roman"/>
          <w:szCs w:val="24"/>
        </w:rPr>
      </w:pPr>
    </w:p>
    <w:p w14:paraId="5229A2BD" w14:textId="77777777" w:rsidR="004958D1" w:rsidRDefault="00BC6D8D" w:rsidP="00FD3635">
      <w:pPr>
        <w:rPr>
          <w:rFonts w:cs="Times New Roman"/>
          <w:szCs w:val="24"/>
        </w:rPr>
      </w:pPr>
      <w:r w:rsidRPr="004958D1">
        <w:rPr>
          <w:rFonts w:cs="Times New Roman"/>
          <w:szCs w:val="24"/>
        </w:rPr>
        <w:t xml:space="preserve">ENVE 3110. Brownfield Redevelopment </w:t>
      </w:r>
    </w:p>
    <w:p w14:paraId="325D3461" w14:textId="77777777" w:rsidR="004958D1" w:rsidRDefault="00BC6D8D" w:rsidP="00FD3635">
      <w:pPr>
        <w:rPr>
          <w:rFonts w:cs="Times New Roman"/>
          <w:szCs w:val="24"/>
        </w:rPr>
      </w:pPr>
      <w:r w:rsidRPr="004958D1">
        <w:rPr>
          <w:rFonts w:cs="Times New Roman"/>
          <w:szCs w:val="24"/>
        </w:rPr>
        <w:t xml:space="preserve">Also offered as: ENVS 3110, EVST 3110 </w:t>
      </w:r>
    </w:p>
    <w:p w14:paraId="2C1B525E" w14:textId="77777777" w:rsidR="004958D1" w:rsidRDefault="00BC6D8D" w:rsidP="00FD3635">
      <w:pPr>
        <w:rPr>
          <w:rFonts w:cs="Times New Roman"/>
          <w:szCs w:val="24"/>
        </w:rPr>
      </w:pPr>
      <w:r w:rsidRPr="004958D1">
        <w:rPr>
          <w:rFonts w:cs="Times New Roman"/>
          <w:szCs w:val="24"/>
        </w:rPr>
        <w:t xml:space="preserve">3.00 credits </w:t>
      </w:r>
    </w:p>
    <w:p w14:paraId="6EAC6DFE" w14:textId="77777777" w:rsidR="004958D1" w:rsidRDefault="00BC6D8D" w:rsidP="00FD3635">
      <w:pPr>
        <w:rPr>
          <w:rFonts w:cs="Times New Roman"/>
          <w:szCs w:val="24"/>
        </w:rPr>
      </w:pPr>
      <w:r w:rsidRPr="004958D1">
        <w:rPr>
          <w:rFonts w:cs="Times New Roman"/>
          <w:szCs w:val="24"/>
        </w:rPr>
        <w:lastRenderedPageBreak/>
        <w:t xml:space="preserve">Prerequisites: Not open for credit to students who have passed ENVE 3995 when offered as Brownfield Redevelopment </w:t>
      </w:r>
    </w:p>
    <w:p w14:paraId="14FAC9AD" w14:textId="77777777" w:rsidR="004958D1" w:rsidRDefault="00BC6D8D" w:rsidP="00FD3635">
      <w:pPr>
        <w:rPr>
          <w:rFonts w:cs="Times New Roman"/>
          <w:szCs w:val="24"/>
        </w:rPr>
      </w:pPr>
      <w:r w:rsidRPr="004958D1">
        <w:rPr>
          <w:rFonts w:cs="Times New Roman"/>
          <w:szCs w:val="24"/>
        </w:rPr>
        <w:t xml:space="preserve">Grading Basis: Graded </w:t>
      </w:r>
    </w:p>
    <w:p w14:paraId="4A0E943F" w14:textId="77777777" w:rsidR="004958D1" w:rsidRDefault="004958D1" w:rsidP="00FD3635">
      <w:pPr>
        <w:rPr>
          <w:rFonts w:cs="Times New Roman"/>
          <w:szCs w:val="24"/>
        </w:rPr>
      </w:pPr>
    </w:p>
    <w:p w14:paraId="64D0734E" w14:textId="02CFE4AE" w:rsidR="00930A27" w:rsidRPr="004958D1" w:rsidRDefault="00BC6D8D" w:rsidP="00FD3635">
      <w:pPr>
        <w:rPr>
          <w:rFonts w:cs="Times New Roman"/>
          <w:szCs w:val="24"/>
        </w:rPr>
      </w:pPr>
      <w:r w:rsidRPr="004958D1">
        <w:rPr>
          <w:rFonts w:cs="Times New Roman"/>
          <w:szCs w:val="24"/>
        </w:rPr>
        <w:t xml:space="preserve">Interdisciplinary study of the process of investigating, cleaning up and putting back into use abandoned sites with suspected contamination, also known as brownfields. Legal, environmental, financial and social aspects are discussed. </w:t>
      </w:r>
      <w:proofErr w:type="gramStart"/>
      <w:r w:rsidRPr="004958D1">
        <w:rPr>
          <w:rFonts w:cs="Times New Roman"/>
          <w:szCs w:val="24"/>
        </w:rPr>
        <w:t>Service learning</w:t>
      </w:r>
      <w:proofErr w:type="gramEnd"/>
      <w:r w:rsidRPr="004958D1">
        <w:rPr>
          <w:rFonts w:cs="Times New Roman"/>
          <w:szCs w:val="24"/>
        </w:rPr>
        <w:t xml:space="preserve"> component working with communities on local brownfield sites</w:t>
      </w:r>
      <w:r w:rsidR="001C03A8">
        <w:rPr>
          <w:rFonts w:cs="Times New Roman"/>
          <w:szCs w:val="24"/>
        </w:rPr>
        <w:t>.</w:t>
      </w:r>
    </w:p>
    <w:p w14:paraId="16F0BBDD" w14:textId="77777777" w:rsidR="004958D1" w:rsidRDefault="004958D1" w:rsidP="00FD3635">
      <w:pPr>
        <w:rPr>
          <w:rFonts w:cs="Times New Roman"/>
          <w:i/>
          <w:iCs/>
          <w:szCs w:val="24"/>
        </w:rPr>
      </w:pPr>
    </w:p>
    <w:p w14:paraId="52F55277" w14:textId="77777777" w:rsidR="001922B7" w:rsidRPr="00DF18BD" w:rsidRDefault="001922B7" w:rsidP="001922B7">
      <w:pPr>
        <w:rPr>
          <w:i/>
          <w:iCs/>
        </w:rPr>
      </w:pPr>
      <w:r>
        <w:rPr>
          <w:i/>
          <w:iCs/>
        </w:rPr>
        <w:t>Approved Copy:</w:t>
      </w:r>
    </w:p>
    <w:p w14:paraId="32D659A9" w14:textId="643A77E4" w:rsidR="00BC6D8D" w:rsidRPr="004958D1" w:rsidRDefault="00BC6D8D" w:rsidP="00FD3635">
      <w:pPr>
        <w:rPr>
          <w:rFonts w:cs="Times New Roman"/>
          <w:szCs w:val="24"/>
        </w:rPr>
      </w:pPr>
    </w:p>
    <w:p w14:paraId="407ADFBD" w14:textId="77777777" w:rsidR="004958D1" w:rsidRDefault="004958D1" w:rsidP="00FD3635">
      <w:pPr>
        <w:rPr>
          <w:rFonts w:cs="Times New Roman"/>
          <w:szCs w:val="24"/>
        </w:rPr>
      </w:pPr>
      <w:r>
        <w:rPr>
          <w:rFonts w:cs="Times New Roman"/>
          <w:szCs w:val="24"/>
        </w:rPr>
        <w:t xml:space="preserve">ENVE </w:t>
      </w:r>
      <w:r w:rsidRPr="004958D1">
        <w:rPr>
          <w:rFonts w:cs="Times New Roman"/>
          <w:szCs w:val="24"/>
        </w:rPr>
        <w:t>3110</w:t>
      </w:r>
      <w:r w:rsidRPr="004958D1">
        <w:rPr>
          <w:rFonts w:cs="Times New Roman"/>
          <w:szCs w:val="24"/>
          <w:highlight w:val="yellow"/>
        </w:rPr>
        <w:t>E</w:t>
      </w:r>
      <w:r w:rsidRPr="004958D1">
        <w:rPr>
          <w:rFonts w:cs="Times New Roman"/>
          <w:szCs w:val="24"/>
        </w:rPr>
        <w:t xml:space="preserve">. Brownfield Redevelopment </w:t>
      </w:r>
    </w:p>
    <w:p w14:paraId="4CF59BF7" w14:textId="77777777" w:rsidR="004958D1" w:rsidRDefault="004958D1" w:rsidP="00FD3635">
      <w:pPr>
        <w:rPr>
          <w:rFonts w:cs="Times New Roman"/>
          <w:szCs w:val="24"/>
        </w:rPr>
      </w:pPr>
      <w:r w:rsidRPr="004958D1">
        <w:rPr>
          <w:rFonts w:cs="Times New Roman"/>
          <w:szCs w:val="24"/>
        </w:rPr>
        <w:t xml:space="preserve">Also offered as: ENVS 3110E, EVST 3110E </w:t>
      </w:r>
    </w:p>
    <w:p w14:paraId="4A02DB50" w14:textId="77777777" w:rsidR="004958D1" w:rsidRDefault="004958D1" w:rsidP="00FD3635">
      <w:pPr>
        <w:rPr>
          <w:rFonts w:cs="Times New Roman"/>
          <w:szCs w:val="24"/>
        </w:rPr>
      </w:pPr>
      <w:r w:rsidRPr="004958D1">
        <w:rPr>
          <w:rFonts w:cs="Times New Roman"/>
          <w:szCs w:val="24"/>
        </w:rPr>
        <w:t xml:space="preserve">3.00 credits </w:t>
      </w:r>
    </w:p>
    <w:p w14:paraId="3F2E28DE" w14:textId="77777777" w:rsidR="004958D1" w:rsidRDefault="004958D1" w:rsidP="00FD3635">
      <w:pPr>
        <w:rPr>
          <w:rFonts w:cs="Times New Roman"/>
          <w:szCs w:val="24"/>
        </w:rPr>
      </w:pPr>
      <w:r w:rsidRPr="004958D1">
        <w:rPr>
          <w:rFonts w:cs="Times New Roman"/>
          <w:szCs w:val="24"/>
        </w:rPr>
        <w:t xml:space="preserve">Prerequisites: Not open for credit to students who have passed ENVE 3995 when offered as Brownfield Redevelopment </w:t>
      </w:r>
    </w:p>
    <w:p w14:paraId="5950A422" w14:textId="77777777" w:rsidR="004958D1" w:rsidRDefault="004958D1" w:rsidP="00FD3635">
      <w:pPr>
        <w:rPr>
          <w:rFonts w:cs="Times New Roman"/>
          <w:szCs w:val="24"/>
        </w:rPr>
      </w:pPr>
      <w:r w:rsidRPr="004958D1">
        <w:rPr>
          <w:rFonts w:cs="Times New Roman"/>
          <w:szCs w:val="24"/>
        </w:rPr>
        <w:t xml:space="preserve">Grading Basis: Graded </w:t>
      </w:r>
    </w:p>
    <w:p w14:paraId="22D535DA" w14:textId="77777777" w:rsidR="004958D1" w:rsidRDefault="004958D1" w:rsidP="00FD3635">
      <w:pPr>
        <w:rPr>
          <w:rFonts w:cs="Times New Roman"/>
          <w:szCs w:val="24"/>
        </w:rPr>
      </w:pPr>
    </w:p>
    <w:p w14:paraId="32165B51" w14:textId="687FA1EB" w:rsidR="00BC6D8D" w:rsidRPr="004958D1" w:rsidRDefault="004958D1" w:rsidP="00FD3635">
      <w:pPr>
        <w:rPr>
          <w:rFonts w:cs="Times New Roman"/>
          <w:szCs w:val="24"/>
        </w:rPr>
      </w:pPr>
      <w:r w:rsidRPr="004958D1">
        <w:rPr>
          <w:rFonts w:cs="Times New Roman"/>
          <w:szCs w:val="24"/>
        </w:rPr>
        <w:t xml:space="preserve">Interdisciplinary study of the process of investigating, cleaning up and putting back into use abandoned sites with suspected contamination, also known as brownfields. Legal, environmental, financial and social aspects are discussed. </w:t>
      </w:r>
      <w:proofErr w:type="gramStart"/>
      <w:r w:rsidRPr="004958D1">
        <w:rPr>
          <w:rFonts w:cs="Times New Roman"/>
          <w:szCs w:val="24"/>
        </w:rPr>
        <w:t>Service learning</w:t>
      </w:r>
      <w:proofErr w:type="gramEnd"/>
      <w:r w:rsidRPr="004958D1">
        <w:rPr>
          <w:rFonts w:cs="Times New Roman"/>
          <w:szCs w:val="24"/>
        </w:rPr>
        <w:t xml:space="preserve"> component working with communities on local brownfield sites</w:t>
      </w:r>
      <w:r>
        <w:rPr>
          <w:rFonts w:cs="Times New Roman"/>
          <w:szCs w:val="24"/>
        </w:rPr>
        <w:t>.</w:t>
      </w:r>
    </w:p>
    <w:p w14:paraId="62B59D47" w14:textId="77777777" w:rsidR="00930A27" w:rsidRPr="004958D1" w:rsidRDefault="00930A27" w:rsidP="00FD3635">
      <w:pPr>
        <w:rPr>
          <w:rFonts w:cs="Times New Roman"/>
          <w:szCs w:val="24"/>
        </w:rPr>
      </w:pPr>
    </w:p>
    <w:p w14:paraId="6A828B0A" w14:textId="77777777" w:rsidR="00FD3635" w:rsidRPr="00FD3635" w:rsidRDefault="00FD3635" w:rsidP="00FD3635">
      <w:pPr>
        <w:rPr>
          <w:b/>
          <w:bCs/>
        </w:rPr>
      </w:pPr>
      <w:r w:rsidRPr="004958D1">
        <w:rPr>
          <w:rFonts w:cs="Times New Roman"/>
          <w:b/>
          <w:bCs/>
          <w:szCs w:val="24"/>
        </w:rPr>
        <w:t>2020-334</w:t>
      </w:r>
      <w:r w:rsidRPr="004958D1">
        <w:rPr>
          <w:rFonts w:cs="Times New Roman"/>
          <w:b/>
          <w:bCs/>
          <w:szCs w:val="24"/>
        </w:rPr>
        <w:tab/>
        <w:t>HDFS</w:t>
      </w:r>
      <w:r w:rsidRPr="00FD3635">
        <w:rPr>
          <w:b/>
          <w:bCs/>
        </w:rPr>
        <w:t xml:space="preserve"> 5001</w:t>
      </w:r>
      <w:r w:rsidRPr="00FD3635">
        <w:rPr>
          <w:b/>
          <w:bCs/>
        </w:rPr>
        <w:tab/>
      </w:r>
      <w:r w:rsidRPr="00FD3635">
        <w:rPr>
          <w:b/>
          <w:bCs/>
        </w:rPr>
        <w:tab/>
      </w:r>
      <w:r w:rsidRPr="00FD3635">
        <w:rPr>
          <w:b/>
          <w:bCs/>
        </w:rPr>
        <w:tab/>
        <w:t>Revise Course</w:t>
      </w:r>
    </w:p>
    <w:p w14:paraId="69F351EC" w14:textId="77777777" w:rsidR="00882BCE" w:rsidRDefault="00882BCE" w:rsidP="00FD3635">
      <w:pPr>
        <w:rPr>
          <w:b/>
          <w:bCs/>
        </w:rPr>
      </w:pPr>
    </w:p>
    <w:p w14:paraId="369AACBE" w14:textId="77777777" w:rsidR="00882BCE" w:rsidRDefault="00882BCE" w:rsidP="00882BCE">
      <w:r>
        <w:rPr>
          <w:i/>
          <w:iCs/>
        </w:rPr>
        <w:t>Current Copy:</w:t>
      </w:r>
    </w:p>
    <w:p w14:paraId="66E1BEFA" w14:textId="77777777" w:rsidR="00882BCE" w:rsidRDefault="00882BCE" w:rsidP="00882BCE"/>
    <w:p w14:paraId="7D68615F" w14:textId="77777777" w:rsidR="00882BCE" w:rsidRDefault="00882BCE" w:rsidP="00882BCE">
      <w:r>
        <w:t>HDFS 5001. Seminar</w:t>
      </w:r>
    </w:p>
    <w:p w14:paraId="286C7093" w14:textId="77777777" w:rsidR="00882BCE" w:rsidRDefault="00882BCE" w:rsidP="00882BCE">
      <w:r>
        <w:t>1.00 credits</w:t>
      </w:r>
    </w:p>
    <w:p w14:paraId="63278301" w14:textId="77777777" w:rsidR="00882BCE" w:rsidRDefault="00882BCE" w:rsidP="00882BCE">
      <w:r>
        <w:t>Prerequisites: Open to graduate students in Human Development and Family Sciences, others with instructor consent.</w:t>
      </w:r>
    </w:p>
    <w:p w14:paraId="7DD9A1C4" w14:textId="77777777" w:rsidR="00882BCE" w:rsidRDefault="00882BCE" w:rsidP="00882BCE">
      <w:r>
        <w:t>Grading Basis: Graded</w:t>
      </w:r>
    </w:p>
    <w:p w14:paraId="211FC554" w14:textId="77777777" w:rsidR="00882BCE" w:rsidRDefault="00882BCE" w:rsidP="00882BCE"/>
    <w:p w14:paraId="5AE1FB5C" w14:textId="77777777" w:rsidR="00882BCE" w:rsidRDefault="00882BCE" w:rsidP="00882BCE">
      <w:r>
        <w:t>Seminar in professional orientation to the field of human development and family sciences.</w:t>
      </w:r>
    </w:p>
    <w:p w14:paraId="2A74DC14" w14:textId="77777777" w:rsidR="00882BCE" w:rsidRDefault="00882BCE" w:rsidP="00882BCE"/>
    <w:p w14:paraId="2869818A" w14:textId="77777777" w:rsidR="001922B7" w:rsidRPr="00DF18BD" w:rsidRDefault="001922B7" w:rsidP="001922B7">
      <w:pPr>
        <w:rPr>
          <w:i/>
          <w:iCs/>
        </w:rPr>
      </w:pPr>
      <w:r>
        <w:rPr>
          <w:i/>
          <w:iCs/>
        </w:rPr>
        <w:t>Approved Copy:</w:t>
      </w:r>
    </w:p>
    <w:p w14:paraId="07CE4A29" w14:textId="77777777" w:rsidR="00882BCE" w:rsidRDefault="00882BCE" w:rsidP="00882BCE"/>
    <w:p w14:paraId="0FFFB979" w14:textId="77777777" w:rsidR="00882BCE" w:rsidRDefault="00882BCE" w:rsidP="00882BCE">
      <w:r>
        <w:t xml:space="preserve">HDFS 5001. </w:t>
      </w:r>
      <w:r w:rsidRPr="001C03A8">
        <w:rPr>
          <w:highlight w:val="yellow"/>
        </w:rPr>
        <w:t>Orientation to Human Development and Family Sciences</w:t>
      </w:r>
    </w:p>
    <w:p w14:paraId="607B21BC" w14:textId="77777777" w:rsidR="00882BCE" w:rsidRDefault="00882BCE" w:rsidP="00882BCE">
      <w:r>
        <w:t>1.00 credits</w:t>
      </w:r>
    </w:p>
    <w:p w14:paraId="6ECA0DC6" w14:textId="77777777" w:rsidR="00882BCE" w:rsidRDefault="00882BCE" w:rsidP="00882BCE">
      <w:r>
        <w:t>Prerequisites: Open to graduate students in Human Development and Family Sciences, others with instructor consent.</w:t>
      </w:r>
    </w:p>
    <w:p w14:paraId="587F5505" w14:textId="77777777" w:rsidR="00882BCE" w:rsidRDefault="00882BCE" w:rsidP="00882BCE">
      <w:r>
        <w:t>Grading Basis: Graded</w:t>
      </w:r>
    </w:p>
    <w:p w14:paraId="27ED96D5" w14:textId="77777777" w:rsidR="00882BCE" w:rsidRDefault="00882BCE" w:rsidP="00882BCE"/>
    <w:p w14:paraId="60C02013" w14:textId="77777777" w:rsidR="00882BCE" w:rsidRPr="00363D18" w:rsidRDefault="00882BCE" w:rsidP="00882BCE">
      <w:r>
        <w:t>Seminar in professional orientation to the field of human development and family sciences.</w:t>
      </w:r>
    </w:p>
    <w:p w14:paraId="7631AD1E" w14:textId="77777777" w:rsidR="00882BCE" w:rsidRDefault="00882BCE" w:rsidP="00FD3635">
      <w:pPr>
        <w:rPr>
          <w:b/>
          <w:bCs/>
        </w:rPr>
      </w:pPr>
    </w:p>
    <w:p w14:paraId="2D1D014F" w14:textId="459B69AB" w:rsidR="00FD3635" w:rsidRPr="00FD3635" w:rsidRDefault="00FD3635" w:rsidP="00FD3635">
      <w:pPr>
        <w:rPr>
          <w:b/>
          <w:bCs/>
        </w:rPr>
      </w:pPr>
      <w:r w:rsidRPr="00FD3635">
        <w:rPr>
          <w:b/>
          <w:bCs/>
        </w:rPr>
        <w:t>2020-335</w:t>
      </w:r>
      <w:r w:rsidRPr="00FD3635">
        <w:rPr>
          <w:b/>
          <w:bCs/>
        </w:rPr>
        <w:tab/>
        <w:t>HDFS 5002</w:t>
      </w:r>
      <w:r w:rsidRPr="00FD3635">
        <w:rPr>
          <w:b/>
          <w:bCs/>
        </w:rPr>
        <w:tab/>
      </w:r>
      <w:r w:rsidRPr="00FD3635">
        <w:rPr>
          <w:b/>
          <w:bCs/>
        </w:rPr>
        <w:tab/>
      </w:r>
      <w:r w:rsidRPr="00FD3635">
        <w:rPr>
          <w:b/>
          <w:bCs/>
        </w:rPr>
        <w:tab/>
        <w:t>Revise Course</w:t>
      </w:r>
    </w:p>
    <w:p w14:paraId="014C0870" w14:textId="77777777" w:rsidR="00882BCE" w:rsidRDefault="00882BCE" w:rsidP="00FD3635">
      <w:pPr>
        <w:rPr>
          <w:b/>
          <w:bCs/>
        </w:rPr>
      </w:pPr>
    </w:p>
    <w:p w14:paraId="729B4A98" w14:textId="4A89A3A7" w:rsidR="001922B7" w:rsidRDefault="001922B7" w:rsidP="001922B7">
      <w:pPr>
        <w:rPr>
          <w:i/>
          <w:iCs/>
        </w:rPr>
      </w:pPr>
      <w:r>
        <w:rPr>
          <w:i/>
          <w:iCs/>
        </w:rPr>
        <w:t>Approved Copy:</w:t>
      </w:r>
    </w:p>
    <w:p w14:paraId="1D581004" w14:textId="77777777" w:rsidR="001922B7" w:rsidRPr="00DF18BD" w:rsidRDefault="001922B7" w:rsidP="001922B7">
      <w:pPr>
        <w:rPr>
          <w:i/>
          <w:iCs/>
        </w:rPr>
      </w:pPr>
    </w:p>
    <w:p w14:paraId="2F9D8080" w14:textId="79F78020" w:rsidR="00882BCE" w:rsidRDefault="00882BCE" w:rsidP="00882BCE">
      <w:r>
        <w:t xml:space="preserve">HDFS 5002.   Professional Development </w:t>
      </w:r>
      <w:r w:rsidR="00B04835">
        <w:t xml:space="preserve">in </w:t>
      </w:r>
      <w:r>
        <w:t>Human Development &amp; Family Sciences</w:t>
      </w:r>
    </w:p>
    <w:p w14:paraId="48577BC0" w14:textId="77777777" w:rsidR="00882BCE" w:rsidRDefault="00882BCE" w:rsidP="00882BCE">
      <w:r>
        <w:t xml:space="preserve">Three credits. </w:t>
      </w:r>
    </w:p>
    <w:p w14:paraId="5F335901" w14:textId="77777777" w:rsidR="00882BCE" w:rsidRDefault="00882BCE" w:rsidP="00882BCE">
      <w:r>
        <w:t>Prerequisite: Open to graduate students in HDFS; others by permission.</w:t>
      </w:r>
    </w:p>
    <w:p w14:paraId="4FEA568D" w14:textId="77777777" w:rsidR="00882BCE" w:rsidRDefault="00882BCE" w:rsidP="00882BCE">
      <w:r>
        <w:t>Grading Basis: Graded</w:t>
      </w:r>
    </w:p>
    <w:p w14:paraId="6C073B3B" w14:textId="77777777" w:rsidR="00882BCE" w:rsidRDefault="00882BCE" w:rsidP="00882BCE"/>
    <w:p w14:paraId="6C7848BB" w14:textId="77777777" w:rsidR="00882BCE" w:rsidRPr="00802BA1" w:rsidRDefault="00882BCE" w:rsidP="00882BCE">
      <w:r>
        <w:t>Professional, ethical, and career development issues related to human development and family sciences. Covers conceptual ideas related to ethics as well as practical tools for professional and career development.</w:t>
      </w:r>
    </w:p>
    <w:p w14:paraId="3EBDCEBD" w14:textId="77777777" w:rsidR="00882BCE" w:rsidRDefault="00882BCE" w:rsidP="00FD3635">
      <w:pPr>
        <w:rPr>
          <w:b/>
          <w:bCs/>
        </w:rPr>
      </w:pPr>
    </w:p>
    <w:p w14:paraId="4CC80525" w14:textId="5D8B2957" w:rsidR="00FD3635" w:rsidRPr="00FD3635" w:rsidRDefault="00FD3635" w:rsidP="00FD3635">
      <w:pPr>
        <w:rPr>
          <w:b/>
          <w:bCs/>
        </w:rPr>
      </w:pPr>
      <w:r w:rsidRPr="00FD3635">
        <w:rPr>
          <w:b/>
          <w:bCs/>
        </w:rPr>
        <w:t>2020-336</w:t>
      </w:r>
      <w:r w:rsidRPr="00FD3635">
        <w:rPr>
          <w:b/>
          <w:bCs/>
        </w:rPr>
        <w:tab/>
        <w:t>HDFS</w:t>
      </w:r>
      <w:r w:rsidRPr="00FD3635">
        <w:rPr>
          <w:b/>
          <w:bCs/>
        </w:rPr>
        <w:tab/>
      </w:r>
      <w:r w:rsidRPr="00FD3635">
        <w:rPr>
          <w:b/>
          <w:bCs/>
        </w:rPr>
        <w:tab/>
      </w:r>
      <w:r w:rsidRPr="00FD3635">
        <w:rPr>
          <w:b/>
          <w:bCs/>
        </w:rPr>
        <w:tab/>
      </w:r>
      <w:r w:rsidRPr="00FD3635">
        <w:rPr>
          <w:b/>
          <w:bCs/>
        </w:rPr>
        <w:tab/>
        <w:t>Revise Major</w:t>
      </w:r>
    </w:p>
    <w:p w14:paraId="2439D52F" w14:textId="77777777" w:rsidR="00802BA1" w:rsidRDefault="00802BA1" w:rsidP="00935F84"/>
    <w:p w14:paraId="0BC6EBDA" w14:textId="1CB3B906" w:rsidR="00874654" w:rsidRDefault="001C03A8" w:rsidP="00874654">
      <w:r>
        <w:rPr>
          <w:i/>
          <w:iCs/>
        </w:rPr>
        <w:t>Current Copy:</w:t>
      </w:r>
    </w:p>
    <w:p w14:paraId="35CDE908" w14:textId="3771A72E" w:rsidR="001C03A8" w:rsidRDefault="001C03A8" w:rsidP="00874654"/>
    <w:p w14:paraId="6B8D41F5"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Students in the Human Development and Family Sciences major must complete the following requirements: </w:t>
      </w:r>
      <w:hyperlink r:id="rId17" w:anchor="1070" w:history="1">
        <w:r w:rsidRPr="00A42301">
          <w:rPr>
            <w:rFonts w:ascii="Helvetica Neue" w:eastAsia="Times New Roman" w:hAnsi="Helvetica Neue" w:cs="Times New Roman"/>
            <w:color w:val="0F4786"/>
            <w:sz w:val="21"/>
            <w:szCs w:val="21"/>
            <w:u w:val="single"/>
          </w:rPr>
          <w:t>HDFS 1070</w:t>
        </w:r>
      </w:hyperlink>
      <w:r w:rsidRPr="00A42301">
        <w:rPr>
          <w:rFonts w:ascii="Helvetica Neue" w:eastAsia="Times New Roman" w:hAnsi="Helvetica Neue" w:cs="Times New Roman"/>
          <w:color w:val="333333"/>
          <w:sz w:val="21"/>
          <w:szCs w:val="21"/>
        </w:rPr>
        <w:t>; </w:t>
      </w:r>
      <w:hyperlink r:id="rId18" w:anchor="1100" w:history="1">
        <w:r w:rsidRPr="00A42301">
          <w:rPr>
            <w:rFonts w:ascii="Helvetica Neue" w:eastAsia="Times New Roman" w:hAnsi="Helvetica Neue" w:cs="Times New Roman"/>
            <w:color w:val="0F4786"/>
            <w:sz w:val="21"/>
            <w:szCs w:val="21"/>
            <w:u w:val="single"/>
          </w:rPr>
          <w:t>PSYC 1100</w:t>
        </w:r>
      </w:hyperlink>
      <w:r w:rsidRPr="00A42301">
        <w:rPr>
          <w:rFonts w:ascii="Helvetica Neue" w:eastAsia="Times New Roman" w:hAnsi="Helvetica Neue" w:cs="Times New Roman"/>
          <w:color w:val="333333"/>
          <w:sz w:val="21"/>
          <w:szCs w:val="21"/>
        </w:rPr>
        <w:t>, </w:t>
      </w:r>
      <w:hyperlink r:id="rId19" w:anchor="1103" w:history="1">
        <w:r w:rsidRPr="00A42301">
          <w:rPr>
            <w:rFonts w:ascii="Helvetica Neue" w:eastAsia="Times New Roman" w:hAnsi="Helvetica Neue" w:cs="Times New Roman"/>
            <w:color w:val="0F4786"/>
            <w:sz w:val="21"/>
            <w:szCs w:val="21"/>
            <w:u w:val="single"/>
          </w:rPr>
          <w:t>1103</w:t>
        </w:r>
      </w:hyperlink>
      <w:r w:rsidRPr="00A42301">
        <w:rPr>
          <w:rFonts w:ascii="Helvetica Neue" w:eastAsia="Times New Roman" w:hAnsi="Helvetica Neue" w:cs="Times New Roman"/>
          <w:color w:val="333333"/>
          <w:sz w:val="21"/>
          <w:szCs w:val="21"/>
        </w:rPr>
        <w:t> (or </w:t>
      </w:r>
      <w:hyperlink r:id="rId20" w:anchor="1101" w:history="1">
        <w:r w:rsidRPr="00A42301">
          <w:rPr>
            <w:rFonts w:ascii="Helvetica Neue" w:eastAsia="Times New Roman" w:hAnsi="Helvetica Neue" w:cs="Times New Roman"/>
            <w:color w:val="0F4786"/>
            <w:sz w:val="21"/>
            <w:szCs w:val="21"/>
            <w:u w:val="single"/>
          </w:rPr>
          <w:t>1101</w:t>
        </w:r>
      </w:hyperlink>
      <w:r w:rsidRPr="00A42301">
        <w:rPr>
          <w:rFonts w:ascii="Helvetica Neue" w:eastAsia="Times New Roman" w:hAnsi="Helvetica Neue" w:cs="Times New Roman"/>
          <w:color w:val="333333"/>
          <w:sz w:val="21"/>
          <w:szCs w:val="21"/>
        </w:rPr>
        <w:t>); </w:t>
      </w:r>
      <w:hyperlink r:id="rId21" w:anchor="1001" w:history="1">
        <w:r w:rsidRPr="00A42301">
          <w:rPr>
            <w:rFonts w:ascii="Helvetica Neue" w:eastAsia="Times New Roman" w:hAnsi="Helvetica Neue" w:cs="Times New Roman"/>
            <w:color w:val="0F4786"/>
            <w:sz w:val="21"/>
            <w:szCs w:val="21"/>
            <w:u w:val="single"/>
          </w:rPr>
          <w:t>SOCI 1001</w:t>
        </w:r>
      </w:hyperlink>
      <w:r w:rsidRPr="00A42301">
        <w:rPr>
          <w:rFonts w:ascii="Helvetica Neue" w:eastAsia="Times New Roman" w:hAnsi="Helvetica Neue" w:cs="Times New Roman"/>
          <w:color w:val="333333"/>
          <w:sz w:val="21"/>
          <w:szCs w:val="21"/>
        </w:rPr>
        <w:t> or </w:t>
      </w:r>
      <w:hyperlink r:id="rId22" w:anchor="1060" w:history="1">
        <w:r w:rsidRPr="00A42301">
          <w:rPr>
            <w:rFonts w:ascii="Helvetica Neue" w:eastAsia="Times New Roman" w:hAnsi="Helvetica Neue" w:cs="Times New Roman"/>
            <w:color w:val="0F4786"/>
            <w:sz w:val="21"/>
            <w:szCs w:val="21"/>
            <w:u w:val="single"/>
          </w:rPr>
          <w:t>HDFS 1060</w:t>
        </w:r>
      </w:hyperlink>
      <w:r w:rsidRPr="00A42301">
        <w:rPr>
          <w:rFonts w:ascii="Helvetica Neue" w:eastAsia="Times New Roman" w:hAnsi="Helvetica Neue" w:cs="Times New Roman"/>
          <w:color w:val="333333"/>
          <w:sz w:val="21"/>
          <w:szCs w:val="21"/>
        </w:rPr>
        <w:t>; and </w:t>
      </w:r>
      <w:hyperlink r:id="rId23" w:anchor="1000Q" w:history="1">
        <w:r w:rsidRPr="00A42301">
          <w:rPr>
            <w:rFonts w:ascii="Helvetica Neue" w:eastAsia="Times New Roman" w:hAnsi="Helvetica Neue" w:cs="Times New Roman"/>
            <w:color w:val="0F4786"/>
            <w:sz w:val="21"/>
            <w:szCs w:val="21"/>
            <w:u w:val="single"/>
          </w:rPr>
          <w:t>STAT 1000Q</w:t>
        </w:r>
      </w:hyperlink>
      <w:r w:rsidRPr="00A42301">
        <w:rPr>
          <w:rFonts w:ascii="Helvetica Neue" w:eastAsia="Times New Roman" w:hAnsi="Helvetica Neue" w:cs="Times New Roman"/>
          <w:color w:val="333333"/>
          <w:sz w:val="21"/>
          <w:szCs w:val="21"/>
        </w:rPr>
        <w:t> or </w:t>
      </w:r>
      <w:hyperlink r:id="rId24" w:anchor="1100Q" w:history="1">
        <w:r w:rsidRPr="00A42301">
          <w:rPr>
            <w:rFonts w:ascii="Helvetica Neue" w:eastAsia="Times New Roman" w:hAnsi="Helvetica Neue" w:cs="Times New Roman"/>
            <w:color w:val="0F4786"/>
            <w:sz w:val="21"/>
            <w:szCs w:val="21"/>
            <w:u w:val="single"/>
          </w:rPr>
          <w:t>1100Q</w:t>
        </w:r>
      </w:hyperlink>
      <w:r w:rsidRPr="00A42301">
        <w:rPr>
          <w:rFonts w:ascii="Helvetica Neue" w:eastAsia="Times New Roman" w:hAnsi="Helvetica Neue" w:cs="Times New Roman"/>
          <w:color w:val="333333"/>
          <w:sz w:val="21"/>
          <w:szCs w:val="21"/>
        </w:rPr>
        <w:t> (Note: These courses may also fulfill University General Education requirements.) Students must meet the information literacy and writing competency requirements through satisfactory completion of </w:t>
      </w:r>
      <w:hyperlink r:id="rId25" w:anchor="2004W" w:history="1">
        <w:r w:rsidRPr="00A42301">
          <w:rPr>
            <w:rFonts w:ascii="Helvetica Neue" w:eastAsia="Times New Roman" w:hAnsi="Helvetica Neue" w:cs="Times New Roman"/>
            <w:color w:val="0F4786"/>
            <w:sz w:val="21"/>
            <w:szCs w:val="21"/>
            <w:u w:val="single"/>
          </w:rPr>
          <w:t>HDFS 2004W</w:t>
        </w:r>
      </w:hyperlink>
      <w:r w:rsidRPr="00A42301">
        <w:rPr>
          <w:rFonts w:ascii="Helvetica Neue" w:eastAsia="Times New Roman" w:hAnsi="Helvetica Neue" w:cs="Times New Roman"/>
          <w:color w:val="333333"/>
          <w:sz w:val="21"/>
          <w:szCs w:val="21"/>
        </w:rPr>
        <w:t> and one of the following: </w:t>
      </w:r>
      <w:hyperlink r:id="rId26" w:anchor="3311" w:history="1">
        <w:r w:rsidRPr="00A42301">
          <w:rPr>
            <w:rFonts w:ascii="Helvetica Neue" w:eastAsia="Times New Roman" w:hAnsi="Helvetica Neue" w:cs="Times New Roman"/>
            <w:color w:val="0F4786"/>
            <w:sz w:val="21"/>
            <w:szCs w:val="21"/>
            <w:u w:val="single"/>
          </w:rPr>
          <w:t>HDFS 3311/W</w:t>
        </w:r>
      </w:hyperlink>
      <w:r w:rsidRPr="00A42301">
        <w:rPr>
          <w:rFonts w:ascii="Helvetica Neue" w:eastAsia="Times New Roman" w:hAnsi="Helvetica Neue" w:cs="Times New Roman"/>
          <w:color w:val="333333"/>
          <w:sz w:val="21"/>
          <w:szCs w:val="21"/>
        </w:rPr>
        <w:t>, </w:t>
      </w:r>
      <w:hyperlink r:id="rId27" w:anchor="3540W"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28"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w:t>
      </w:r>
      <w:hyperlink r:id="rId29" w:anchor="4087W" w:history="1">
        <w:r w:rsidRPr="00A42301">
          <w:rPr>
            <w:rFonts w:ascii="Helvetica Neue" w:eastAsia="Times New Roman" w:hAnsi="Helvetica Neue" w:cs="Times New Roman"/>
            <w:color w:val="0F4786"/>
            <w:sz w:val="21"/>
            <w:szCs w:val="21"/>
            <w:u w:val="single"/>
          </w:rPr>
          <w:t>4087W</w:t>
        </w:r>
      </w:hyperlink>
      <w:r w:rsidRPr="00A42301">
        <w:rPr>
          <w:rFonts w:ascii="Helvetica Neue" w:eastAsia="Times New Roman" w:hAnsi="Helvetica Neue" w:cs="Times New Roman"/>
          <w:color w:val="333333"/>
          <w:sz w:val="21"/>
          <w:szCs w:val="21"/>
        </w:rPr>
        <w:t>, or </w:t>
      </w:r>
      <w:hyperlink r:id="rId30" w:anchor="4181W" w:history="1">
        <w:r w:rsidRPr="00A42301">
          <w:rPr>
            <w:rFonts w:ascii="Helvetica Neue" w:eastAsia="Times New Roman" w:hAnsi="Helvetica Neue" w:cs="Times New Roman"/>
            <w:color w:val="0F4786"/>
            <w:sz w:val="21"/>
            <w:szCs w:val="21"/>
            <w:u w:val="single"/>
          </w:rPr>
          <w:t>4181W</w:t>
        </w:r>
      </w:hyperlink>
      <w:r w:rsidRPr="00A42301">
        <w:rPr>
          <w:rFonts w:ascii="Helvetica Neue" w:eastAsia="Times New Roman" w:hAnsi="Helvetica Neue" w:cs="Times New Roman"/>
          <w:color w:val="333333"/>
          <w:sz w:val="21"/>
          <w:szCs w:val="21"/>
        </w:rPr>
        <w:t>.</w:t>
      </w:r>
    </w:p>
    <w:p w14:paraId="252835F0"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w:t>
      </w:r>
      <w:proofErr w:type="gramStart"/>
      <w:r w:rsidRPr="00A42301">
        <w:rPr>
          <w:rFonts w:ascii="Helvetica Neue" w:eastAsia="Times New Roman" w:hAnsi="Helvetica Neue" w:cs="Times New Roman"/>
          <w:color w:val="333333"/>
          <w:sz w:val="21"/>
          <w:szCs w:val="21"/>
        </w:rPr>
        <w:t>particular interests</w:t>
      </w:r>
      <w:proofErr w:type="gramEnd"/>
      <w:r w:rsidRPr="00A42301">
        <w:rPr>
          <w:rFonts w:ascii="Helvetica Neue" w:eastAsia="Times New Roman" w:hAnsi="Helvetica Neue" w:cs="Times New Roman"/>
          <w:color w:val="333333"/>
          <w:sz w:val="21"/>
          <w:szCs w:val="21"/>
        </w:rPr>
        <w:t xml:space="preserve"> and educational goals. Most students choose to focus their work in one or more of the following concentrations: Early Childhood Development and Education, Childhood and Adolescence, Family Relationships: Services and Counseling, Policy, or Adult Development and Aging.</w:t>
      </w:r>
    </w:p>
    <w:p w14:paraId="12A9FB40"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all of the following required courses: </w:t>
      </w:r>
      <w:hyperlink r:id="rId31" w:anchor="2001" w:history="1">
        <w:r w:rsidRPr="00A42301">
          <w:rPr>
            <w:rFonts w:ascii="Helvetica Neue" w:eastAsia="Times New Roman" w:hAnsi="Helvetica Neue" w:cs="Times New Roman"/>
            <w:color w:val="0F4786"/>
            <w:sz w:val="21"/>
            <w:szCs w:val="21"/>
            <w:u w:val="single"/>
          </w:rPr>
          <w:t>HDFS 2001</w:t>
        </w:r>
      </w:hyperlink>
      <w:r w:rsidRPr="00A42301">
        <w:rPr>
          <w:rFonts w:ascii="Helvetica Neue" w:eastAsia="Times New Roman" w:hAnsi="Helvetica Neue" w:cs="Times New Roman"/>
          <w:color w:val="333333"/>
          <w:sz w:val="21"/>
          <w:szCs w:val="21"/>
        </w:rPr>
        <w:t>, </w:t>
      </w:r>
      <w:hyperlink r:id="rId32" w:anchor="2004W" w:history="1">
        <w:r w:rsidRPr="00A42301">
          <w:rPr>
            <w:rFonts w:ascii="Helvetica Neue" w:eastAsia="Times New Roman" w:hAnsi="Helvetica Neue" w:cs="Times New Roman"/>
            <w:color w:val="0F4786"/>
            <w:sz w:val="21"/>
            <w:szCs w:val="21"/>
            <w:u w:val="single"/>
          </w:rPr>
          <w:t>2004W</w:t>
        </w:r>
      </w:hyperlink>
      <w:r w:rsidRPr="00A42301">
        <w:rPr>
          <w:rFonts w:ascii="Helvetica Neue" w:eastAsia="Times New Roman" w:hAnsi="Helvetica Neue" w:cs="Times New Roman"/>
          <w:color w:val="333333"/>
          <w:sz w:val="21"/>
          <w:szCs w:val="21"/>
        </w:rPr>
        <w:t>, </w:t>
      </w:r>
      <w:hyperlink r:id="rId33" w:anchor="2100" w:history="1">
        <w:r w:rsidRPr="00A42301">
          <w:rPr>
            <w:rFonts w:ascii="Helvetica Neue" w:eastAsia="Times New Roman" w:hAnsi="Helvetica Neue" w:cs="Times New Roman"/>
            <w:color w:val="0F4786"/>
            <w:sz w:val="21"/>
            <w:szCs w:val="21"/>
            <w:u w:val="single"/>
          </w:rPr>
          <w:t>2100</w:t>
        </w:r>
      </w:hyperlink>
      <w:r w:rsidRPr="00A42301">
        <w:rPr>
          <w:rFonts w:ascii="Helvetica Neue" w:eastAsia="Times New Roman" w:hAnsi="Helvetica Neue" w:cs="Times New Roman"/>
          <w:color w:val="333333"/>
          <w:sz w:val="21"/>
          <w:szCs w:val="21"/>
        </w:rPr>
        <w:t>, </w:t>
      </w:r>
      <w:hyperlink r:id="rId34" w:anchor="2200" w:history="1">
        <w:r w:rsidRPr="00A42301">
          <w:rPr>
            <w:rFonts w:ascii="Helvetica Neue" w:eastAsia="Times New Roman" w:hAnsi="Helvetica Neue" w:cs="Times New Roman"/>
            <w:color w:val="0F4786"/>
            <w:sz w:val="21"/>
            <w:szCs w:val="21"/>
            <w:u w:val="single"/>
          </w:rPr>
          <w:t>2200</w:t>
        </w:r>
      </w:hyperlink>
      <w:r w:rsidRPr="00A42301">
        <w:rPr>
          <w:rFonts w:ascii="Helvetica Neue" w:eastAsia="Times New Roman" w:hAnsi="Helvetica Neue" w:cs="Times New Roman"/>
          <w:color w:val="333333"/>
          <w:sz w:val="21"/>
          <w:szCs w:val="21"/>
        </w:rPr>
        <w:t>, and </w:t>
      </w:r>
      <w:hyperlink r:id="rId35" w:anchor="2300" w:history="1">
        <w:r w:rsidRPr="00A42301">
          <w:rPr>
            <w:rFonts w:ascii="Helvetica Neue" w:eastAsia="Times New Roman" w:hAnsi="Helvetica Neue" w:cs="Times New Roman"/>
            <w:color w:val="0F4786"/>
            <w:sz w:val="21"/>
            <w:szCs w:val="21"/>
            <w:u w:val="single"/>
          </w:rPr>
          <w:t>2300</w:t>
        </w:r>
      </w:hyperlink>
      <w:r w:rsidRPr="00A42301">
        <w:rPr>
          <w:rFonts w:ascii="Helvetica Neue" w:eastAsia="Times New Roman" w:hAnsi="Helvetica Neue" w:cs="Times New Roman"/>
          <w:color w:val="333333"/>
          <w:sz w:val="21"/>
          <w:szCs w:val="21"/>
        </w:rPr>
        <w:t>.</w:t>
      </w:r>
    </w:p>
    <w:p w14:paraId="1E188F88"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the completion of one of the following courses: </w:t>
      </w:r>
      <w:hyperlink r:id="rId36" w:anchor="3520" w:history="1">
        <w:r w:rsidRPr="00A42301">
          <w:rPr>
            <w:rFonts w:ascii="Helvetica Neue" w:eastAsia="Times New Roman" w:hAnsi="Helvetica Neue" w:cs="Times New Roman"/>
            <w:color w:val="0F4786"/>
            <w:sz w:val="21"/>
            <w:szCs w:val="21"/>
            <w:u w:val="single"/>
          </w:rPr>
          <w:t>HDFS 3520</w:t>
        </w:r>
      </w:hyperlink>
      <w:r w:rsidRPr="00A42301">
        <w:rPr>
          <w:rFonts w:ascii="Helvetica Neue" w:eastAsia="Times New Roman" w:hAnsi="Helvetica Neue" w:cs="Times New Roman"/>
          <w:color w:val="333333"/>
          <w:sz w:val="21"/>
          <w:szCs w:val="21"/>
        </w:rPr>
        <w:t>, </w:t>
      </w:r>
      <w:hyperlink r:id="rId37"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38" w:anchor="3540" w:history="1">
        <w:r w:rsidRPr="00A42301">
          <w:rPr>
            <w:rFonts w:ascii="Helvetica Neue" w:eastAsia="Times New Roman" w:hAnsi="Helvetica Neue" w:cs="Times New Roman"/>
            <w:color w:val="0F4786"/>
            <w:sz w:val="21"/>
            <w:szCs w:val="21"/>
            <w:u w:val="single"/>
          </w:rPr>
          <w:t>3540</w:t>
        </w:r>
      </w:hyperlink>
      <w:r w:rsidRPr="00A42301">
        <w:rPr>
          <w:rFonts w:ascii="Helvetica Neue" w:eastAsia="Times New Roman" w:hAnsi="Helvetica Neue" w:cs="Times New Roman"/>
          <w:color w:val="333333"/>
          <w:sz w:val="21"/>
          <w:szCs w:val="21"/>
        </w:rPr>
        <w:t>, or </w:t>
      </w:r>
      <w:hyperlink r:id="rId39"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w:t>
      </w:r>
    </w:p>
    <w:p w14:paraId="2F47209C"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must include completion of one of the following courses as a second W: </w:t>
      </w:r>
      <w:hyperlink r:id="rId40" w:anchor="3311W" w:history="1">
        <w:r w:rsidRPr="00A42301">
          <w:rPr>
            <w:rFonts w:ascii="Helvetica Neue" w:eastAsia="Times New Roman" w:hAnsi="Helvetica Neue" w:cs="Times New Roman"/>
            <w:color w:val="0F4786"/>
            <w:sz w:val="21"/>
            <w:szCs w:val="21"/>
            <w:u w:val="single"/>
          </w:rPr>
          <w:t>HDFS 3311W</w:t>
        </w:r>
      </w:hyperlink>
      <w:r w:rsidRPr="00A42301">
        <w:rPr>
          <w:rFonts w:ascii="Helvetica Neue" w:eastAsia="Times New Roman" w:hAnsi="Helvetica Neue" w:cs="Times New Roman"/>
          <w:color w:val="333333"/>
          <w:sz w:val="21"/>
          <w:szCs w:val="21"/>
        </w:rPr>
        <w:t>, </w:t>
      </w:r>
      <w:hyperlink r:id="rId41" w:anchor="3540W"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42"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w:t>
      </w:r>
      <w:hyperlink r:id="rId43" w:anchor="4087W" w:history="1">
        <w:r w:rsidRPr="00A42301">
          <w:rPr>
            <w:rFonts w:ascii="Helvetica Neue" w:eastAsia="Times New Roman" w:hAnsi="Helvetica Neue" w:cs="Times New Roman"/>
            <w:color w:val="0F4786"/>
            <w:sz w:val="21"/>
            <w:szCs w:val="21"/>
            <w:u w:val="single"/>
          </w:rPr>
          <w:t>4087W</w:t>
        </w:r>
      </w:hyperlink>
      <w:r w:rsidRPr="00A42301">
        <w:rPr>
          <w:rFonts w:ascii="Helvetica Neue" w:eastAsia="Times New Roman" w:hAnsi="Helvetica Neue" w:cs="Times New Roman"/>
          <w:color w:val="333333"/>
          <w:sz w:val="21"/>
          <w:szCs w:val="21"/>
        </w:rPr>
        <w:t>, or </w:t>
      </w:r>
      <w:hyperlink r:id="rId44" w:anchor="4181W" w:history="1">
        <w:r w:rsidRPr="00A42301">
          <w:rPr>
            <w:rFonts w:ascii="Helvetica Neue" w:eastAsia="Times New Roman" w:hAnsi="Helvetica Neue" w:cs="Times New Roman"/>
            <w:color w:val="0F4786"/>
            <w:sz w:val="21"/>
            <w:szCs w:val="21"/>
            <w:u w:val="single"/>
          </w:rPr>
          <w:t>4181W</w:t>
        </w:r>
      </w:hyperlink>
      <w:r w:rsidRPr="00A42301">
        <w:rPr>
          <w:rFonts w:ascii="Helvetica Neue" w:eastAsia="Times New Roman" w:hAnsi="Helvetica Neue" w:cs="Times New Roman"/>
          <w:color w:val="333333"/>
          <w:sz w:val="21"/>
          <w:szCs w:val="21"/>
        </w:rPr>
        <w:t>.</w:t>
      </w:r>
    </w:p>
    <w:p w14:paraId="56BAD018"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This major also must include at least 12 credits from the following courses: </w:t>
      </w:r>
      <w:hyperlink r:id="rId45" w:anchor="2142E" w:history="1">
        <w:r w:rsidRPr="00A42301">
          <w:rPr>
            <w:rFonts w:ascii="Helvetica Neue" w:eastAsia="Times New Roman" w:hAnsi="Helvetica Neue" w:cs="Times New Roman"/>
            <w:color w:val="0F4786"/>
            <w:sz w:val="21"/>
            <w:szCs w:val="21"/>
            <w:u w:val="single"/>
          </w:rPr>
          <w:t>HDFS 2142E</w:t>
        </w:r>
      </w:hyperlink>
      <w:r w:rsidRPr="00A42301">
        <w:rPr>
          <w:rFonts w:ascii="Helvetica Neue" w:eastAsia="Times New Roman" w:hAnsi="Helvetica Neue" w:cs="Times New Roman"/>
          <w:color w:val="333333"/>
          <w:sz w:val="21"/>
          <w:szCs w:val="21"/>
        </w:rPr>
        <w:t>, </w:t>
      </w:r>
      <w:hyperlink r:id="rId46" w:anchor="3042" w:history="1">
        <w:r w:rsidRPr="00A42301">
          <w:rPr>
            <w:rFonts w:ascii="Helvetica Neue" w:eastAsia="Times New Roman" w:hAnsi="Helvetica Neue" w:cs="Times New Roman"/>
            <w:color w:val="0F4786"/>
            <w:sz w:val="21"/>
            <w:szCs w:val="21"/>
            <w:u w:val="single"/>
          </w:rPr>
          <w:t>3042</w:t>
        </w:r>
      </w:hyperlink>
      <w:r w:rsidRPr="00A42301">
        <w:rPr>
          <w:rFonts w:ascii="Helvetica Neue" w:eastAsia="Times New Roman" w:hAnsi="Helvetica Neue" w:cs="Times New Roman"/>
          <w:color w:val="333333"/>
          <w:sz w:val="21"/>
          <w:szCs w:val="21"/>
        </w:rPr>
        <w:t>, </w:t>
      </w:r>
      <w:hyperlink r:id="rId47" w:anchor="3083" w:history="1">
        <w:r w:rsidRPr="00A42301">
          <w:rPr>
            <w:rFonts w:ascii="Helvetica Neue" w:eastAsia="Times New Roman" w:hAnsi="Helvetica Neue" w:cs="Times New Roman"/>
            <w:color w:val="0F4786"/>
            <w:sz w:val="21"/>
            <w:szCs w:val="21"/>
            <w:u w:val="single"/>
          </w:rPr>
          <w:t>3083</w:t>
        </w:r>
      </w:hyperlink>
      <w:r w:rsidRPr="00A42301">
        <w:rPr>
          <w:rFonts w:ascii="Helvetica Neue" w:eastAsia="Times New Roman" w:hAnsi="Helvetica Neue" w:cs="Times New Roman"/>
          <w:color w:val="333333"/>
          <w:sz w:val="21"/>
          <w:szCs w:val="21"/>
        </w:rPr>
        <w:t>*, </w:t>
      </w:r>
      <w:hyperlink r:id="rId48" w:anchor="3092" w:history="1">
        <w:r w:rsidRPr="00A42301">
          <w:rPr>
            <w:rFonts w:ascii="Helvetica Neue" w:eastAsia="Times New Roman" w:hAnsi="Helvetica Neue" w:cs="Times New Roman"/>
            <w:color w:val="0F4786"/>
            <w:sz w:val="21"/>
            <w:szCs w:val="21"/>
            <w:u w:val="single"/>
          </w:rPr>
          <w:t>3092</w:t>
        </w:r>
      </w:hyperlink>
      <w:r w:rsidRPr="00A42301">
        <w:rPr>
          <w:rFonts w:ascii="Helvetica Neue" w:eastAsia="Times New Roman" w:hAnsi="Helvetica Neue" w:cs="Times New Roman"/>
          <w:color w:val="333333"/>
          <w:sz w:val="21"/>
          <w:szCs w:val="21"/>
        </w:rPr>
        <w:t>**, </w:t>
      </w:r>
      <w:hyperlink r:id="rId49" w:anchor="3095" w:history="1">
        <w:r w:rsidRPr="00A42301">
          <w:rPr>
            <w:rFonts w:ascii="Helvetica Neue" w:eastAsia="Times New Roman" w:hAnsi="Helvetica Neue" w:cs="Times New Roman"/>
            <w:color w:val="0F4786"/>
            <w:sz w:val="21"/>
            <w:szCs w:val="21"/>
            <w:u w:val="single"/>
          </w:rPr>
          <w:t>3095</w:t>
        </w:r>
      </w:hyperlink>
      <w:r w:rsidRPr="00A42301">
        <w:rPr>
          <w:rFonts w:ascii="Helvetica Neue" w:eastAsia="Times New Roman" w:hAnsi="Helvetica Neue" w:cs="Times New Roman"/>
          <w:color w:val="333333"/>
          <w:sz w:val="21"/>
          <w:szCs w:val="21"/>
        </w:rPr>
        <w:t>, </w:t>
      </w:r>
      <w:hyperlink r:id="rId50" w:anchor="3098" w:history="1">
        <w:r w:rsidRPr="00A42301">
          <w:rPr>
            <w:rFonts w:ascii="Helvetica Neue" w:eastAsia="Times New Roman" w:hAnsi="Helvetica Neue" w:cs="Times New Roman"/>
            <w:color w:val="0F4786"/>
            <w:sz w:val="21"/>
            <w:szCs w:val="21"/>
            <w:u w:val="single"/>
          </w:rPr>
          <w:t>3098</w:t>
        </w:r>
      </w:hyperlink>
      <w:r w:rsidRPr="00A42301">
        <w:rPr>
          <w:rFonts w:ascii="Helvetica Neue" w:eastAsia="Times New Roman" w:hAnsi="Helvetica Neue" w:cs="Times New Roman"/>
          <w:color w:val="333333"/>
          <w:sz w:val="21"/>
          <w:szCs w:val="21"/>
        </w:rPr>
        <w:t>, </w:t>
      </w:r>
      <w:hyperlink r:id="rId51" w:anchor="3101" w:history="1">
        <w:r w:rsidRPr="00A42301">
          <w:rPr>
            <w:rFonts w:ascii="Helvetica Neue" w:eastAsia="Times New Roman" w:hAnsi="Helvetica Neue" w:cs="Times New Roman"/>
            <w:color w:val="0F4786"/>
            <w:sz w:val="21"/>
            <w:szCs w:val="21"/>
            <w:u w:val="single"/>
          </w:rPr>
          <w:t>3101</w:t>
        </w:r>
      </w:hyperlink>
      <w:r w:rsidRPr="00A42301">
        <w:rPr>
          <w:rFonts w:ascii="Helvetica Neue" w:eastAsia="Times New Roman" w:hAnsi="Helvetica Neue" w:cs="Times New Roman"/>
          <w:color w:val="333333"/>
          <w:sz w:val="21"/>
          <w:szCs w:val="21"/>
        </w:rPr>
        <w:t>, </w:t>
      </w:r>
      <w:hyperlink r:id="rId52" w:anchor="3102" w:history="1">
        <w:r w:rsidRPr="00A42301">
          <w:rPr>
            <w:rFonts w:ascii="Helvetica Neue" w:eastAsia="Times New Roman" w:hAnsi="Helvetica Neue" w:cs="Times New Roman"/>
            <w:color w:val="0F4786"/>
            <w:sz w:val="21"/>
            <w:szCs w:val="21"/>
            <w:u w:val="single"/>
          </w:rPr>
          <w:t>3102</w:t>
        </w:r>
      </w:hyperlink>
      <w:r w:rsidRPr="00A42301">
        <w:rPr>
          <w:rFonts w:ascii="Helvetica Neue" w:eastAsia="Times New Roman" w:hAnsi="Helvetica Neue" w:cs="Times New Roman"/>
          <w:color w:val="333333"/>
          <w:sz w:val="21"/>
          <w:szCs w:val="21"/>
        </w:rPr>
        <w:t>, </w:t>
      </w:r>
      <w:hyperlink r:id="rId53" w:anchor="3103" w:history="1">
        <w:r w:rsidRPr="00A42301">
          <w:rPr>
            <w:rFonts w:ascii="Helvetica Neue" w:eastAsia="Times New Roman" w:hAnsi="Helvetica Neue" w:cs="Times New Roman"/>
            <w:color w:val="0F4786"/>
            <w:sz w:val="21"/>
            <w:szCs w:val="21"/>
            <w:u w:val="single"/>
          </w:rPr>
          <w:t>3103</w:t>
        </w:r>
      </w:hyperlink>
      <w:r w:rsidRPr="00A42301">
        <w:rPr>
          <w:rFonts w:ascii="Helvetica Neue" w:eastAsia="Times New Roman" w:hAnsi="Helvetica Neue" w:cs="Times New Roman"/>
          <w:color w:val="333333"/>
          <w:sz w:val="21"/>
          <w:szCs w:val="21"/>
        </w:rPr>
        <w:t>, </w:t>
      </w:r>
      <w:hyperlink r:id="rId54" w:anchor="3110" w:history="1">
        <w:r w:rsidRPr="00A42301">
          <w:rPr>
            <w:rFonts w:ascii="Helvetica Neue" w:eastAsia="Times New Roman" w:hAnsi="Helvetica Neue" w:cs="Times New Roman"/>
            <w:color w:val="0F4786"/>
            <w:sz w:val="21"/>
            <w:szCs w:val="21"/>
            <w:u w:val="single"/>
          </w:rPr>
          <w:t>3110</w:t>
        </w:r>
      </w:hyperlink>
      <w:r w:rsidRPr="00A42301">
        <w:rPr>
          <w:rFonts w:ascii="Helvetica Neue" w:eastAsia="Times New Roman" w:hAnsi="Helvetica Neue" w:cs="Times New Roman"/>
          <w:color w:val="333333"/>
          <w:sz w:val="21"/>
          <w:szCs w:val="21"/>
        </w:rPr>
        <w:t>, </w:t>
      </w:r>
      <w:hyperlink r:id="rId55" w:anchor="3120" w:history="1">
        <w:r w:rsidRPr="00A42301">
          <w:rPr>
            <w:rFonts w:ascii="Helvetica Neue" w:eastAsia="Times New Roman" w:hAnsi="Helvetica Neue" w:cs="Times New Roman"/>
            <w:color w:val="0F4786"/>
            <w:sz w:val="21"/>
            <w:szCs w:val="21"/>
            <w:u w:val="single"/>
          </w:rPr>
          <w:t>3120</w:t>
        </w:r>
      </w:hyperlink>
      <w:r w:rsidRPr="00A42301">
        <w:rPr>
          <w:rFonts w:ascii="Helvetica Neue" w:eastAsia="Times New Roman" w:hAnsi="Helvetica Neue" w:cs="Times New Roman"/>
          <w:color w:val="333333"/>
          <w:sz w:val="21"/>
          <w:szCs w:val="21"/>
        </w:rPr>
        <w:t>, </w:t>
      </w:r>
      <w:hyperlink r:id="rId56" w:anchor="3122" w:history="1">
        <w:r w:rsidRPr="00A42301">
          <w:rPr>
            <w:rFonts w:ascii="Helvetica Neue" w:eastAsia="Times New Roman" w:hAnsi="Helvetica Neue" w:cs="Times New Roman"/>
            <w:color w:val="0F4786"/>
            <w:sz w:val="21"/>
            <w:szCs w:val="21"/>
            <w:u w:val="single"/>
          </w:rPr>
          <w:t>3122</w:t>
        </w:r>
      </w:hyperlink>
      <w:r w:rsidRPr="00A42301">
        <w:rPr>
          <w:rFonts w:ascii="Helvetica Neue" w:eastAsia="Times New Roman" w:hAnsi="Helvetica Neue" w:cs="Times New Roman"/>
          <w:color w:val="333333"/>
          <w:sz w:val="21"/>
          <w:szCs w:val="21"/>
        </w:rPr>
        <w:t>, </w:t>
      </w:r>
      <w:hyperlink r:id="rId57" w:anchor="3123" w:history="1">
        <w:r w:rsidRPr="00A42301">
          <w:rPr>
            <w:rFonts w:ascii="Helvetica Neue" w:eastAsia="Times New Roman" w:hAnsi="Helvetica Neue" w:cs="Times New Roman"/>
            <w:color w:val="0F4786"/>
            <w:sz w:val="21"/>
            <w:szCs w:val="21"/>
            <w:u w:val="single"/>
          </w:rPr>
          <w:t>3123</w:t>
        </w:r>
      </w:hyperlink>
      <w:r w:rsidRPr="00A42301">
        <w:rPr>
          <w:rFonts w:ascii="Helvetica Neue" w:eastAsia="Times New Roman" w:hAnsi="Helvetica Neue" w:cs="Times New Roman"/>
          <w:color w:val="333333"/>
          <w:sz w:val="21"/>
          <w:szCs w:val="21"/>
        </w:rPr>
        <w:t>, </w:t>
      </w:r>
      <w:hyperlink r:id="rId58" w:anchor="3125" w:history="1">
        <w:r w:rsidRPr="00A42301">
          <w:rPr>
            <w:rFonts w:ascii="Helvetica Neue" w:eastAsia="Times New Roman" w:hAnsi="Helvetica Neue" w:cs="Times New Roman"/>
            <w:color w:val="0F4786"/>
            <w:sz w:val="21"/>
            <w:szCs w:val="21"/>
            <w:u w:val="single"/>
          </w:rPr>
          <w:t>3125</w:t>
        </w:r>
      </w:hyperlink>
      <w:r w:rsidRPr="00A42301">
        <w:rPr>
          <w:rFonts w:ascii="Helvetica Neue" w:eastAsia="Times New Roman" w:hAnsi="Helvetica Neue" w:cs="Times New Roman"/>
          <w:color w:val="333333"/>
          <w:sz w:val="21"/>
          <w:szCs w:val="21"/>
        </w:rPr>
        <w:t>, </w:t>
      </w:r>
      <w:hyperlink r:id="rId59" w:anchor="3127" w:history="1">
        <w:r w:rsidRPr="00A42301">
          <w:rPr>
            <w:rFonts w:ascii="Helvetica Neue" w:eastAsia="Times New Roman" w:hAnsi="Helvetica Neue" w:cs="Times New Roman"/>
            <w:color w:val="0F4786"/>
            <w:sz w:val="21"/>
            <w:szCs w:val="21"/>
            <w:u w:val="single"/>
          </w:rPr>
          <w:t>3127</w:t>
        </w:r>
      </w:hyperlink>
      <w:r w:rsidRPr="00A42301">
        <w:rPr>
          <w:rFonts w:ascii="Helvetica Neue" w:eastAsia="Times New Roman" w:hAnsi="Helvetica Neue" w:cs="Times New Roman"/>
          <w:color w:val="333333"/>
          <w:sz w:val="21"/>
          <w:szCs w:val="21"/>
        </w:rPr>
        <w:t>, </w:t>
      </w:r>
      <w:hyperlink r:id="rId60" w:anchor="3141" w:history="1">
        <w:r w:rsidRPr="00A42301">
          <w:rPr>
            <w:rFonts w:ascii="Helvetica Neue" w:eastAsia="Times New Roman" w:hAnsi="Helvetica Neue" w:cs="Times New Roman"/>
            <w:color w:val="0F4786"/>
            <w:sz w:val="21"/>
            <w:szCs w:val="21"/>
            <w:u w:val="single"/>
          </w:rPr>
          <w:t>3141</w:t>
        </w:r>
      </w:hyperlink>
      <w:r w:rsidRPr="00A42301">
        <w:rPr>
          <w:rFonts w:ascii="Helvetica Neue" w:eastAsia="Times New Roman" w:hAnsi="Helvetica Neue" w:cs="Times New Roman"/>
          <w:color w:val="333333"/>
          <w:sz w:val="21"/>
          <w:szCs w:val="21"/>
        </w:rPr>
        <w:t>, </w:t>
      </w:r>
      <w:hyperlink r:id="rId61" w:anchor="3240" w:history="1">
        <w:r w:rsidRPr="00A42301">
          <w:rPr>
            <w:rFonts w:ascii="Helvetica Neue" w:eastAsia="Times New Roman" w:hAnsi="Helvetica Neue" w:cs="Times New Roman"/>
            <w:color w:val="0F4786"/>
            <w:sz w:val="21"/>
            <w:szCs w:val="21"/>
            <w:u w:val="single"/>
          </w:rPr>
          <w:t>3240</w:t>
        </w:r>
      </w:hyperlink>
      <w:r w:rsidRPr="00A42301">
        <w:rPr>
          <w:rFonts w:ascii="Helvetica Neue" w:eastAsia="Times New Roman" w:hAnsi="Helvetica Neue" w:cs="Times New Roman"/>
          <w:color w:val="333333"/>
          <w:sz w:val="21"/>
          <w:szCs w:val="21"/>
        </w:rPr>
        <w:t>, </w:t>
      </w:r>
      <w:hyperlink r:id="rId62" w:anchor="3249" w:history="1">
        <w:r w:rsidRPr="00A42301">
          <w:rPr>
            <w:rFonts w:ascii="Helvetica Neue" w:eastAsia="Times New Roman" w:hAnsi="Helvetica Neue" w:cs="Times New Roman"/>
            <w:color w:val="0F4786"/>
            <w:sz w:val="21"/>
            <w:szCs w:val="21"/>
            <w:u w:val="single"/>
          </w:rPr>
          <w:t>3249</w:t>
        </w:r>
      </w:hyperlink>
      <w:r w:rsidRPr="00A42301">
        <w:rPr>
          <w:rFonts w:ascii="Helvetica Neue" w:eastAsia="Times New Roman" w:hAnsi="Helvetica Neue" w:cs="Times New Roman"/>
          <w:color w:val="333333"/>
          <w:sz w:val="21"/>
          <w:szCs w:val="21"/>
        </w:rPr>
        <w:t>, </w:t>
      </w:r>
      <w:hyperlink r:id="rId63" w:anchor="3250" w:history="1">
        <w:r w:rsidRPr="00A42301">
          <w:rPr>
            <w:rFonts w:ascii="Helvetica Neue" w:eastAsia="Times New Roman" w:hAnsi="Helvetica Neue" w:cs="Times New Roman"/>
            <w:color w:val="0F4786"/>
            <w:sz w:val="21"/>
            <w:szCs w:val="21"/>
            <w:u w:val="single"/>
          </w:rPr>
          <w:t>3250</w:t>
        </w:r>
      </w:hyperlink>
      <w:r w:rsidRPr="00A42301">
        <w:rPr>
          <w:rFonts w:ascii="Helvetica Neue" w:eastAsia="Times New Roman" w:hAnsi="Helvetica Neue" w:cs="Times New Roman"/>
          <w:color w:val="333333"/>
          <w:sz w:val="21"/>
          <w:szCs w:val="21"/>
        </w:rPr>
        <w:t>, </w:t>
      </w:r>
      <w:hyperlink r:id="rId64" w:anchor="3251" w:history="1">
        <w:r w:rsidRPr="00A42301">
          <w:rPr>
            <w:rFonts w:ascii="Helvetica Neue" w:eastAsia="Times New Roman" w:hAnsi="Helvetica Neue" w:cs="Times New Roman"/>
            <w:color w:val="0F4786"/>
            <w:sz w:val="21"/>
            <w:szCs w:val="21"/>
            <w:u w:val="single"/>
          </w:rPr>
          <w:t>3251</w:t>
        </w:r>
      </w:hyperlink>
      <w:r w:rsidRPr="00A42301">
        <w:rPr>
          <w:rFonts w:ascii="Helvetica Neue" w:eastAsia="Times New Roman" w:hAnsi="Helvetica Neue" w:cs="Times New Roman"/>
          <w:color w:val="333333"/>
          <w:sz w:val="21"/>
          <w:szCs w:val="21"/>
        </w:rPr>
        <w:t>, </w:t>
      </w:r>
      <w:hyperlink r:id="rId65" w:anchor="3252" w:history="1">
        <w:r w:rsidRPr="00A42301">
          <w:rPr>
            <w:rFonts w:ascii="Helvetica Neue" w:eastAsia="Times New Roman" w:hAnsi="Helvetica Neue" w:cs="Times New Roman"/>
            <w:color w:val="0F4786"/>
            <w:sz w:val="21"/>
            <w:szCs w:val="21"/>
            <w:u w:val="single"/>
          </w:rPr>
          <w:t>3252</w:t>
        </w:r>
      </w:hyperlink>
      <w:r w:rsidRPr="00A42301">
        <w:rPr>
          <w:rFonts w:ascii="Helvetica Neue" w:eastAsia="Times New Roman" w:hAnsi="Helvetica Neue" w:cs="Times New Roman"/>
          <w:color w:val="333333"/>
          <w:sz w:val="21"/>
          <w:szCs w:val="21"/>
        </w:rPr>
        <w:t>, </w:t>
      </w:r>
      <w:hyperlink r:id="rId66" w:anchor="3261" w:history="1">
        <w:r w:rsidRPr="00A42301">
          <w:rPr>
            <w:rFonts w:ascii="Helvetica Neue" w:eastAsia="Times New Roman" w:hAnsi="Helvetica Neue" w:cs="Times New Roman"/>
            <w:color w:val="0F4786"/>
            <w:sz w:val="21"/>
            <w:szCs w:val="21"/>
            <w:u w:val="single"/>
          </w:rPr>
          <w:t>3261</w:t>
        </w:r>
      </w:hyperlink>
      <w:r w:rsidRPr="00A42301">
        <w:rPr>
          <w:rFonts w:ascii="Helvetica Neue" w:eastAsia="Times New Roman" w:hAnsi="Helvetica Neue" w:cs="Times New Roman"/>
          <w:color w:val="333333"/>
          <w:sz w:val="21"/>
          <w:szCs w:val="21"/>
        </w:rPr>
        <w:t>, </w:t>
      </w:r>
      <w:hyperlink r:id="rId67" w:anchor="3268" w:history="1">
        <w:r w:rsidRPr="00A42301">
          <w:rPr>
            <w:rFonts w:ascii="Helvetica Neue" w:eastAsia="Times New Roman" w:hAnsi="Helvetica Neue" w:cs="Times New Roman"/>
            <w:color w:val="0F4786"/>
            <w:sz w:val="21"/>
            <w:szCs w:val="21"/>
            <w:u w:val="single"/>
          </w:rPr>
          <w:t>3268</w:t>
        </w:r>
      </w:hyperlink>
      <w:r w:rsidRPr="00A42301">
        <w:rPr>
          <w:rFonts w:ascii="Helvetica Neue" w:eastAsia="Times New Roman" w:hAnsi="Helvetica Neue" w:cs="Times New Roman"/>
          <w:color w:val="333333"/>
          <w:sz w:val="21"/>
          <w:szCs w:val="21"/>
        </w:rPr>
        <w:t>, </w:t>
      </w:r>
      <w:hyperlink r:id="rId68" w:anchor="3277" w:history="1">
        <w:r w:rsidRPr="00A42301">
          <w:rPr>
            <w:rFonts w:ascii="Helvetica Neue" w:eastAsia="Times New Roman" w:hAnsi="Helvetica Neue" w:cs="Times New Roman"/>
            <w:color w:val="0F4786"/>
            <w:sz w:val="21"/>
            <w:szCs w:val="21"/>
            <w:u w:val="single"/>
          </w:rPr>
          <w:t>3277</w:t>
        </w:r>
      </w:hyperlink>
      <w:r w:rsidRPr="00A42301">
        <w:rPr>
          <w:rFonts w:ascii="Helvetica Neue" w:eastAsia="Times New Roman" w:hAnsi="Helvetica Neue" w:cs="Times New Roman"/>
          <w:color w:val="333333"/>
          <w:sz w:val="21"/>
          <w:szCs w:val="21"/>
        </w:rPr>
        <w:t>, </w:t>
      </w:r>
      <w:hyperlink r:id="rId69" w:anchor="3310" w:history="1">
        <w:r w:rsidRPr="00A42301">
          <w:rPr>
            <w:rFonts w:ascii="Helvetica Neue" w:eastAsia="Times New Roman" w:hAnsi="Helvetica Neue" w:cs="Times New Roman"/>
            <w:color w:val="0F4786"/>
            <w:sz w:val="21"/>
            <w:szCs w:val="21"/>
            <w:u w:val="single"/>
          </w:rPr>
          <w:t>3310</w:t>
        </w:r>
      </w:hyperlink>
      <w:r w:rsidRPr="00A42301">
        <w:rPr>
          <w:rFonts w:ascii="Helvetica Neue" w:eastAsia="Times New Roman" w:hAnsi="Helvetica Neue" w:cs="Times New Roman"/>
          <w:color w:val="333333"/>
          <w:sz w:val="21"/>
          <w:szCs w:val="21"/>
        </w:rPr>
        <w:t>, </w:t>
      </w:r>
      <w:hyperlink r:id="rId70" w:anchor="3311" w:history="1">
        <w:r w:rsidRPr="00A42301">
          <w:rPr>
            <w:rFonts w:ascii="Helvetica Neue" w:eastAsia="Times New Roman" w:hAnsi="Helvetica Neue" w:cs="Times New Roman"/>
            <w:color w:val="0F4786"/>
            <w:sz w:val="21"/>
            <w:szCs w:val="21"/>
            <w:u w:val="single"/>
          </w:rPr>
          <w:t>3311/W</w:t>
        </w:r>
      </w:hyperlink>
      <w:r w:rsidRPr="00A42301">
        <w:rPr>
          <w:rFonts w:ascii="Helvetica Neue" w:eastAsia="Times New Roman" w:hAnsi="Helvetica Neue" w:cs="Times New Roman"/>
          <w:color w:val="333333"/>
          <w:sz w:val="21"/>
          <w:szCs w:val="21"/>
        </w:rPr>
        <w:t>, </w:t>
      </w:r>
      <w:hyperlink r:id="rId71" w:anchor="3319" w:history="1">
        <w:r w:rsidRPr="00A42301">
          <w:rPr>
            <w:rFonts w:ascii="Helvetica Neue" w:eastAsia="Times New Roman" w:hAnsi="Helvetica Neue" w:cs="Times New Roman"/>
            <w:color w:val="0F4786"/>
            <w:sz w:val="21"/>
            <w:szCs w:val="21"/>
            <w:u w:val="single"/>
          </w:rPr>
          <w:t>3319</w:t>
        </w:r>
      </w:hyperlink>
      <w:r w:rsidRPr="00A42301">
        <w:rPr>
          <w:rFonts w:ascii="Helvetica Neue" w:eastAsia="Times New Roman" w:hAnsi="Helvetica Neue" w:cs="Times New Roman"/>
          <w:color w:val="333333"/>
          <w:sz w:val="21"/>
          <w:szCs w:val="21"/>
        </w:rPr>
        <w:t>, </w:t>
      </w:r>
      <w:hyperlink r:id="rId72" w:anchor="3340" w:history="1">
        <w:r w:rsidRPr="00A42301">
          <w:rPr>
            <w:rFonts w:ascii="Helvetica Neue" w:eastAsia="Times New Roman" w:hAnsi="Helvetica Neue" w:cs="Times New Roman"/>
            <w:color w:val="0F4786"/>
            <w:sz w:val="21"/>
            <w:szCs w:val="21"/>
            <w:u w:val="single"/>
          </w:rPr>
          <w:t>3340</w:t>
        </w:r>
      </w:hyperlink>
      <w:r w:rsidRPr="00A42301">
        <w:rPr>
          <w:rFonts w:ascii="Helvetica Neue" w:eastAsia="Times New Roman" w:hAnsi="Helvetica Neue" w:cs="Times New Roman"/>
          <w:color w:val="333333"/>
          <w:sz w:val="21"/>
          <w:szCs w:val="21"/>
        </w:rPr>
        <w:t>, </w:t>
      </w:r>
      <w:hyperlink r:id="rId73" w:anchor="3341" w:history="1">
        <w:r w:rsidRPr="00A42301">
          <w:rPr>
            <w:rFonts w:ascii="Helvetica Neue" w:eastAsia="Times New Roman" w:hAnsi="Helvetica Neue" w:cs="Times New Roman"/>
            <w:color w:val="0F4786"/>
            <w:sz w:val="21"/>
            <w:szCs w:val="21"/>
            <w:u w:val="single"/>
          </w:rPr>
          <w:t>3341</w:t>
        </w:r>
      </w:hyperlink>
      <w:r w:rsidRPr="00A42301">
        <w:rPr>
          <w:rFonts w:ascii="Helvetica Neue" w:eastAsia="Times New Roman" w:hAnsi="Helvetica Neue" w:cs="Times New Roman"/>
          <w:color w:val="333333"/>
          <w:sz w:val="21"/>
          <w:szCs w:val="21"/>
        </w:rPr>
        <w:t>, </w:t>
      </w:r>
      <w:hyperlink r:id="rId74" w:anchor="3342" w:history="1">
        <w:r w:rsidRPr="00A42301">
          <w:rPr>
            <w:rFonts w:ascii="Helvetica Neue" w:eastAsia="Times New Roman" w:hAnsi="Helvetica Neue" w:cs="Times New Roman"/>
            <w:color w:val="0F4786"/>
            <w:sz w:val="21"/>
            <w:szCs w:val="21"/>
            <w:u w:val="single"/>
          </w:rPr>
          <w:t>3342</w:t>
        </w:r>
      </w:hyperlink>
      <w:r w:rsidRPr="00A42301">
        <w:rPr>
          <w:rFonts w:ascii="Helvetica Neue" w:eastAsia="Times New Roman" w:hAnsi="Helvetica Neue" w:cs="Times New Roman"/>
          <w:color w:val="333333"/>
          <w:sz w:val="21"/>
          <w:szCs w:val="21"/>
        </w:rPr>
        <w:t>, </w:t>
      </w:r>
      <w:hyperlink r:id="rId75" w:anchor="3343" w:history="1">
        <w:r w:rsidRPr="00A42301">
          <w:rPr>
            <w:rFonts w:ascii="Helvetica Neue" w:eastAsia="Times New Roman" w:hAnsi="Helvetica Neue" w:cs="Times New Roman"/>
            <w:color w:val="0F4786"/>
            <w:sz w:val="21"/>
            <w:szCs w:val="21"/>
            <w:u w:val="single"/>
          </w:rPr>
          <w:t>3343</w:t>
        </w:r>
      </w:hyperlink>
      <w:r w:rsidRPr="00A42301">
        <w:rPr>
          <w:rFonts w:ascii="Helvetica Neue" w:eastAsia="Times New Roman" w:hAnsi="Helvetica Neue" w:cs="Times New Roman"/>
          <w:color w:val="333333"/>
          <w:sz w:val="21"/>
          <w:szCs w:val="21"/>
        </w:rPr>
        <w:t>, </w:t>
      </w:r>
      <w:hyperlink r:id="rId76" w:anchor="3420" w:history="1">
        <w:r w:rsidRPr="00A42301">
          <w:rPr>
            <w:rFonts w:ascii="Helvetica Neue" w:eastAsia="Times New Roman" w:hAnsi="Helvetica Neue" w:cs="Times New Roman"/>
            <w:color w:val="0F4786"/>
            <w:sz w:val="21"/>
            <w:szCs w:val="21"/>
            <w:u w:val="single"/>
          </w:rPr>
          <w:t>3420</w:t>
        </w:r>
      </w:hyperlink>
      <w:r w:rsidRPr="00A42301">
        <w:rPr>
          <w:rFonts w:ascii="Helvetica Neue" w:eastAsia="Times New Roman" w:hAnsi="Helvetica Neue" w:cs="Times New Roman"/>
          <w:color w:val="333333"/>
          <w:sz w:val="21"/>
          <w:szCs w:val="21"/>
        </w:rPr>
        <w:t>, </w:t>
      </w:r>
      <w:hyperlink r:id="rId77" w:anchor="3421" w:history="1">
        <w:r w:rsidRPr="00A42301">
          <w:rPr>
            <w:rFonts w:ascii="Helvetica Neue" w:eastAsia="Times New Roman" w:hAnsi="Helvetica Neue" w:cs="Times New Roman"/>
            <w:color w:val="0F4786"/>
            <w:sz w:val="21"/>
            <w:szCs w:val="21"/>
            <w:u w:val="single"/>
          </w:rPr>
          <w:t>3421</w:t>
        </w:r>
      </w:hyperlink>
      <w:r w:rsidRPr="00A42301">
        <w:rPr>
          <w:rFonts w:ascii="Helvetica Neue" w:eastAsia="Times New Roman" w:hAnsi="Helvetica Neue" w:cs="Times New Roman"/>
          <w:color w:val="333333"/>
          <w:sz w:val="21"/>
          <w:szCs w:val="21"/>
        </w:rPr>
        <w:t>, </w:t>
      </w:r>
      <w:hyperlink r:id="rId78" w:anchor="3423" w:history="1">
        <w:r w:rsidRPr="00A42301">
          <w:rPr>
            <w:rFonts w:ascii="Helvetica Neue" w:eastAsia="Times New Roman" w:hAnsi="Helvetica Neue" w:cs="Times New Roman"/>
            <w:color w:val="0F4786"/>
            <w:sz w:val="21"/>
            <w:szCs w:val="21"/>
            <w:u w:val="single"/>
          </w:rPr>
          <w:t>3423</w:t>
        </w:r>
      </w:hyperlink>
      <w:r w:rsidRPr="00A42301">
        <w:rPr>
          <w:rFonts w:ascii="Helvetica Neue" w:eastAsia="Times New Roman" w:hAnsi="Helvetica Neue" w:cs="Times New Roman"/>
          <w:color w:val="333333"/>
          <w:sz w:val="21"/>
          <w:szCs w:val="21"/>
        </w:rPr>
        <w:t>, </w:t>
      </w:r>
      <w:hyperlink r:id="rId79" w:anchor="3425" w:history="1">
        <w:r w:rsidRPr="00A42301">
          <w:rPr>
            <w:rFonts w:ascii="Helvetica Neue" w:eastAsia="Times New Roman" w:hAnsi="Helvetica Neue" w:cs="Times New Roman"/>
            <w:color w:val="0F4786"/>
            <w:sz w:val="21"/>
            <w:szCs w:val="21"/>
            <w:u w:val="single"/>
          </w:rPr>
          <w:t>3425</w:t>
        </w:r>
      </w:hyperlink>
      <w:r w:rsidRPr="00A42301">
        <w:rPr>
          <w:rFonts w:ascii="Helvetica Neue" w:eastAsia="Times New Roman" w:hAnsi="Helvetica Neue" w:cs="Times New Roman"/>
          <w:color w:val="333333"/>
          <w:sz w:val="21"/>
          <w:szCs w:val="21"/>
        </w:rPr>
        <w:t>, </w:t>
      </w:r>
      <w:hyperlink r:id="rId80" w:anchor="3430" w:history="1">
        <w:r w:rsidRPr="00A42301">
          <w:rPr>
            <w:rFonts w:ascii="Helvetica Neue" w:eastAsia="Times New Roman" w:hAnsi="Helvetica Neue" w:cs="Times New Roman"/>
            <w:color w:val="0F4786"/>
            <w:sz w:val="21"/>
            <w:szCs w:val="21"/>
            <w:u w:val="single"/>
          </w:rPr>
          <w:t>3430</w:t>
        </w:r>
      </w:hyperlink>
      <w:r w:rsidRPr="00A42301">
        <w:rPr>
          <w:rFonts w:ascii="Helvetica Neue" w:eastAsia="Times New Roman" w:hAnsi="Helvetica Neue" w:cs="Times New Roman"/>
          <w:color w:val="333333"/>
          <w:sz w:val="21"/>
          <w:szCs w:val="21"/>
        </w:rPr>
        <w:t>, </w:t>
      </w:r>
      <w:hyperlink r:id="rId81" w:anchor="3431" w:history="1">
        <w:r w:rsidRPr="00A42301">
          <w:rPr>
            <w:rFonts w:ascii="Helvetica Neue" w:eastAsia="Times New Roman" w:hAnsi="Helvetica Neue" w:cs="Times New Roman"/>
            <w:color w:val="0F4786"/>
            <w:sz w:val="21"/>
            <w:szCs w:val="21"/>
            <w:u w:val="single"/>
          </w:rPr>
          <w:t>3431</w:t>
        </w:r>
      </w:hyperlink>
      <w:r w:rsidRPr="00A42301">
        <w:rPr>
          <w:rFonts w:ascii="Helvetica Neue" w:eastAsia="Times New Roman" w:hAnsi="Helvetica Neue" w:cs="Times New Roman"/>
          <w:color w:val="333333"/>
          <w:sz w:val="21"/>
          <w:szCs w:val="21"/>
        </w:rPr>
        <w:t>, </w:t>
      </w:r>
      <w:hyperlink r:id="rId82" w:anchor="3432" w:history="1">
        <w:r w:rsidRPr="00A42301">
          <w:rPr>
            <w:rFonts w:ascii="Helvetica Neue" w:eastAsia="Times New Roman" w:hAnsi="Helvetica Neue" w:cs="Times New Roman"/>
            <w:color w:val="0F4786"/>
            <w:sz w:val="21"/>
            <w:szCs w:val="21"/>
            <w:u w:val="single"/>
          </w:rPr>
          <w:t>3432</w:t>
        </w:r>
      </w:hyperlink>
      <w:r w:rsidRPr="00A42301">
        <w:rPr>
          <w:rFonts w:ascii="Helvetica Neue" w:eastAsia="Times New Roman" w:hAnsi="Helvetica Neue" w:cs="Times New Roman"/>
          <w:color w:val="333333"/>
          <w:sz w:val="21"/>
          <w:szCs w:val="21"/>
        </w:rPr>
        <w:t>, </w:t>
      </w:r>
      <w:hyperlink r:id="rId83" w:anchor="3433" w:history="1">
        <w:r w:rsidRPr="00A42301">
          <w:rPr>
            <w:rFonts w:ascii="Helvetica Neue" w:eastAsia="Times New Roman" w:hAnsi="Helvetica Neue" w:cs="Times New Roman"/>
            <w:color w:val="0F4786"/>
            <w:sz w:val="21"/>
            <w:szCs w:val="21"/>
            <w:u w:val="single"/>
          </w:rPr>
          <w:t>3433</w:t>
        </w:r>
      </w:hyperlink>
      <w:r w:rsidRPr="00A42301">
        <w:rPr>
          <w:rFonts w:ascii="Helvetica Neue" w:eastAsia="Times New Roman" w:hAnsi="Helvetica Neue" w:cs="Times New Roman"/>
          <w:color w:val="333333"/>
          <w:sz w:val="21"/>
          <w:szCs w:val="21"/>
        </w:rPr>
        <w:t>, </w:t>
      </w:r>
      <w:hyperlink r:id="rId84" w:anchor="3442" w:history="1">
        <w:r w:rsidRPr="00A42301">
          <w:rPr>
            <w:rFonts w:ascii="Helvetica Neue" w:eastAsia="Times New Roman" w:hAnsi="Helvetica Neue" w:cs="Times New Roman"/>
            <w:color w:val="0F4786"/>
            <w:sz w:val="21"/>
            <w:szCs w:val="21"/>
            <w:u w:val="single"/>
          </w:rPr>
          <w:t>3442</w:t>
        </w:r>
      </w:hyperlink>
      <w:r w:rsidRPr="00A42301">
        <w:rPr>
          <w:rFonts w:ascii="Helvetica Neue" w:eastAsia="Times New Roman" w:hAnsi="Helvetica Neue" w:cs="Times New Roman"/>
          <w:color w:val="333333"/>
          <w:sz w:val="21"/>
          <w:szCs w:val="21"/>
        </w:rPr>
        <w:t>, </w:t>
      </w:r>
      <w:hyperlink r:id="rId85" w:anchor="3473" w:history="1">
        <w:r w:rsidRPr="00A42301">
          <w:rPr>
            <w:rFonts w:ascii="Helvetica Neue" w:eastAsia="Times New Roman" w:hAnsi="Helvetica Neue" w:cs="Times New Roman"/>
            <w:color w:val="0F4786"/>
            <w:sz w:val="21"/>
            <w:szCs w:val="21"/>
            <w:u w:val="single"/>
          </w:rPr>
          <w:t>3473</w:t>
        </w:r>
      </w:hyperlink>
      <w:r w:rsidRPr="00A42301">
        <w:rPr>
          <w:rFonts w:ascii="Helvetica Neue" w:eastAsia="Times New Roman" w:hAnsi="Helvetica Neue" w:cs="Times New Roman"/>
          <w:color w:val="333333"/>
          <w:sz w:val="21"/>
          <w:szCs w:val="21"/>
        </w:rPr>
        <w:t>, </w:t>
      </w:r>
      <w:hyperlink r:id="rId86" w:anchor="3510" w:history="1">
        <w:r w:rsidRPr="00A42301">
          <w:rPr>
            <w:rFonts w:ascii="Helvetica Neue" w:eastAsia="Times New Roman" w:hAnsi="Helvetica Neue" w:cs="Times New Roman"/>
            <w:color w:val="0F4786"/>
            <w:sz w:val="21"/>
            <w:szCs w:val="21"/>
            <w:u w:val="single"/>
          </w:rPr>
          <w:t>3510</w:t>
        </w:r>
      </w:hyperlink>
      <w:r w:rsidRPr="00A42301">
        <w:rPr>
          <w:rFonts w:ascii="Helvetica Neue" w:eastAsia="Times New Roman" w:hAnsi="Helvetica Neue" w:cs="Times New Roman"/>
          <w:color w:val="333333"/>
          <w:sz w:val="21"/>
          <w:szCs w:val="21"/>
        </w:rPr>
        <w:t>, </w:t>
      </w:r>
      <w:hyperlink r:id="rId87" w:anchor="3520" w:history="1">
        <w:r w:rsidRPr="00A42301">
          <w:rPr>
            <w:rFonts w:ascii="Helvetica Neue" w:eastAsia="Times New Roman" w:hAnsi="Helvetica Neue" w:cs="Times New Roman"/>
            <w:color w:val="0F4786"/>
            <w:sz w:val="21"/>
            <w:szCs w:val="21"/>
            <w:u w:val="single"/>
          </w:rPr>
          <w:t>3520</w:t>
        </w:r>
      </w:hyperlink>
      <w:r w:rsidRPr="00A42301">
        <w:rPr>
          <w:rFonts w:ascii="Helvetica Neue" w:eastAsia="Times New Roman" w:hAnsi="Helvetica Neue" w:cs="Times New Roman"/>
          <w:color w:val="333333"/>
          <w:sz w:val="21"/>
          <w:szCs w:val="21"/>
        </w:rPr>
        <w:t>, </w:t>
      </w:r>
      <w:hyperlink r:id="rId88"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89" w:anchor="3540"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90"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 </w:t>
      </w:r>
      <w:hyperlink r:id="rId91" w:anchor="4004" w:history="1">
        <w:r w:rsidRPr="00A42301">
          <w:rPr>
            <w:rFonts w:ascii="Helvetica Neue" w:eastAsia="Times New Roman" w:hAnsi="Helvetica Neue" w:cs="Times New Roman"/>
            <w:color w:val="0F4786"/>
            <w:sz w:val="21"/>
            <w:szCs w:val="21"/>
            <w:u w:val="single"/>
          </w:rPr>
          <w:t>4004</w:t>
        </w:r>
      </w:hyperlink>
      <w:r w:rsidRPr="00A42301">
        <w:rPr>
          <w:rFonts w:ascii="Helvetica Neue" w:eastAsia="Times New Roman" w:hAnsi="Helvetica Neue" w:cs="Times New Roman"/>
          <w:color w:val="333333"/>
          <w:sz w:val="21"/>
          <w:szCs w:val="21"/>
        </w:rPr>
        <w:t>, </w:t>
      </w:r>
      <w:hyperlink r:id="rId92"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and </w:t>
      </w:r>
      <w:hyperlink r:id="rId93" w:anchor="4255" w:history="1">
        <w:r w:rsidRPr="00A42301">
          <w:rPr>
            <w:rFonts w:ascii="Helvetica Neue" w:eastAsia="Times New Roman" w:hAnsi="Helvetica Neue" w:cs="Times New Roman"/>
            <w:color w:val="0F4786"/>
            <w:sz w:val="21"/>
            <w:szCs w:val="21"/>
            <w:u w:val="single"/>
          </w:rPr>
          <w:t>4255</w:t>
        </w:r>
      </w:hyperlink>
      <w:r w:rsidRPr="00A42301">
        <w:rPr>
          <w:rFonts w:ascii="Helvetica Neue" w:eastAsia="Times New Roman" w:hAnsi="Helvetica Neue" w:cs="Times New Roman"/>
          <w:color w:val="333333"/>
          <w:sz w:val="21"/>
          <w:szCs w:val="21"/>
        </w:rPr>
        <w:t>.</w:t>
      </w:r>
    </w:p>
    <w:p w14:paraId="57CE173D"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These 12 credits may include elections from </w:t>
      </w:r>
      <w:hyperlink r:id="rId94" w:anchor="3520" w:history="1">
        <w:r w:rsidRPr="00A42301">
          <w:rPr>
            <w:rFonts w:ascii="Helvetica Neue" w:eastAsia="Times New Roman" w:hAnsi="Helvetica Neue" w:cs="Times New Roman"/>
            <w:color w:val="0F4786"/>
            <w:sz w:val="21"/>
            <w:szCs w:val="21"/>
            <w:u w:val="single"/>
          </w:rPr>
          <w:t>HDFS 3520</w:t>
        </w:r>
      </w:hyperlink>
      <w:r w:rsidRPr="00A42301">
        <w:rPr>
          <w:rFonts w:ascii="Helvetica Neue" w:eastAsia="Times New Roman" w:hAnsi="Helvetica Neue" w:cs="Times New Roman"/>
          <w:color w:val="333333"/>
          <w:sz w:val="21"/>
          <w:szCs w:val="21"/>
        </w:rPr>
        <w:t>, </w:t>
      </w:r>
      <w:hyperlink r:id="rId95" w:anchor="3530" w:history="1">
        <w:r w:rsidRPr="00A42301">
          <w:rPr>
            <w:rFonts w:ascii="Helvetica Neue" w:eastAsia="Times New Roman" w:hAnsi="Helvetica Neue" w:cs="Times New Roman"/>
            <w:color w:val="0F4786"/>
            <w:sz w:val="21"/>
            <w:szCs w:val="21"/>
            <w:u w:val="single"/>
          </w:rPr>
          <w:t>3530</w:t>
        </w:r>
      </w:hyperlink>
      <w:r w:rsidRPr="00A42301">
        <w:rPr>
          <w:rFonts w:ascii="Helvetica Neue" w:eastAsia="Times New Roman" w:hAnsi="Helvetica Neue" w:cs="Times New Roman"/>
          <w:color w:val="333333"/>
          <w:sz w:val="21"/>
          <w:szCs w:val="21"/>
        </w:rPr>
        <w:t>, </w:t>
      </w:r>
      <w:hyperlink r:id="rId96" w:anchor="3540" w:history="1">
        <w:r w:rsidRPr="00A42301">
          <w:rPr>
            <w:rFonts w:ascii="Helvetica Neue" w:eastAsia="Times New Roman" w:hAnsi="Helvetica Neue" w:cs="Times New Roman"/>
            <w:color w:val="0F4786"/>
            <w:sz w:val="21"/>
            <w:szCs w:val="21"/>
            <w:u w:val="single"/>
          </w:rPr>
          <w:t>3540/W</w:t>
        </w:r>
      </w:hyperlink>
      <w:r w:rsidRPr="00A42301">
        <w:rPr>
          <w:rFonts w:ascii="Helvetica Neue" w:eastAsia="Times New Roman" w:hAnsi="Helvetica Neue" w:cs="Times New Roman"/>
          <w:color w:val="333333"/>
          <w:sz w:val="21"/>
          <w:szCs w:val="21"/>
        </w:rPr>
        <w:t>, </w:t>
      </w:r>
      <w:hyperlink r:id="rId97" w:anchor="3550" w:history="1">
        <w:r w:rsidRPr="00A42301">
          <w:rPr>
            <w:rFonts w:ascii="Helvetica Neue" w:eastAsia="Times New Roman" w:hAnsi="Helvetica Neue" w:cs="Times New Roman"/>
            <w:color w:val="0F4786"/>
            <w:sz w:val="21"/>
            <w:szCs w:val="21"/>
            <w:u w:val="single"/>
          </w:rPr>
          <w:t>3550</w:t>
        </w:r>
      </w:hyperlink>
      <w:r w:rsidRPr="00A42301">
        <w:rPr>
          <w:rFonts w:ascii="Helvetica Neue" w:eastAsia="Times New Roman" w:hAnsi="Helvetica Neue" w:cs="Times New Roman"/>
          <w:color w:val="333333"/>
          <w:sz w:val="21"/>
          <w:szCs w:val="21"/>
        </w:rPr>
        <w:t>, or </w:t>
      </w:r>
      <w:hyperlink r:id="rId98" w:anchor="4007W" w:history="1">
        <w:r w:rsidRPr="00A42301">
          <w:rPr>
            <w:rFonts w:ascii="Helvetica Neue" w:eastAsia="Times New Roman" w:hAnsi="Helvetica Neue" w:cs="Times New Roman"/>
            <w:color w:val="0F4786"/>
            <w:sz w:val="21"/>
            <w:szCs w:val="21"/>
            <w:u w:val="single"/>
          </w:rPr>
          <w:t>4007W</w:t>
        </w:r>
      </w:hyperlink>
      <w:r w:rsidRPr="00A42301">
        <w:rPr>
          <w:rFonts w:ascii="Helvetica Neue" w:eastAsia="Times New Roman" w:hAnsi="Helvetica Neue" w:cs="Times New Roman"/>
          <w:color w:val="333333"/>
          <w:sz w:val="21"/>
          <w:szCs w:val="21"/>
        </w:rPr>
        <w:t> if not applied to satisfaction of the foregoing requirements.</w:t>
      </w:r>
    </w:p>
    <w:p w14:paraId="185E55EE"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 No more than six credits can be counted toward the 12 selected credits.</w:t>
      </w:r>
    </w:p>
    <w:p w14:paraId="76134BF9" w14:textId="77777777" w:rsidR="00077EDC" w:rsidRPr="00A42301" w:rsidRDefault="00077EDC" w:rsidP="00077EDC">
      <w:pPr>
        <w:shd w:val="clear" w:color="auto" w:fill="FFFFFF"/>
        <w:spacing w:after="150"/>
        <w:rPr>
          <w:rFonts w:ascii="Helvetica Neue" w:eastAsia="Times New Roman" w:hAnsi="Helvetica Neue" w:cs="Times New Roman"/>
          <w:color w:val="333333"/>
          <w:sz w:val="21"/>
          <w:szCs w:val="21"/>
        </w:rPr>
      </w:pPr>
      <w:r w:rsidRPr="00A42301">
        <w:rPr>
          <w:rFonts w:ascii="Helvetica Neue" w:eastAsia="Times New Roman" w:hAnsi="Helvetica Neue" w:cs="Times New Roman"/>
          <w:color w:val="333333"/>
          <w:sz w:val="21"/>
          <w:szCs w:val="21"/>
        </w:rPr>
        <w:t>** No more than three credits can be counted toward the 12 selected credits.</w:t>
      </w:r>
    </w:p>
    <w:p w14:paraId="1E27704C" w14:textId="5D56785B" w:rsidR="001C03A8" w:rsidRDefault="001C03A8" w:rsidP="00874654"/>
    <w:p w14:paraId="566B34D4" w14:textId="77777777" w:rsidR="001922B7" w:rsidRPr="00DF18BD" w:rsidRDefault="001922B7" w:rsidP="001922B7">
      <w:pPr>
        <w:rPr>
          <w:i/>
          <w:iCs/>
        </w:rPr>
      </w:pPr>
      <w:r>
        <w:rPr>
          <w:i/>
          <w:iCs/>
        </w:rPr>
        <w:lastRenderedPageBreak/>
        <w:t>Approved Copy:</w:t>
      </w:r>
    </w:p>
    <w:p w14:paraId="3A1B3311" w14:textId="4082D629" w:rsidR="00077EDC" w:rsidRDefault="00077EDC" w:rsidP="00874654"/>
    <w:p w14:paraId="6B4B95EF"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Students in the Human Development and Family Sciences major must complete the following requirements: </w:t>
      </w:r>
      <w:hyperlink r:id="rId99" w:anchor="1070" w:history="1">
        <w:r>
          <w:rPr>
            <w:rStyle w:val="Hyperlink"/>
            <w:rFonts w:ascii="Helvetica Neue" w:eastAsiaTheme="majorEastAsia" w:hAnsi="Helvetica Neue"/>
            <w:color w:val="0F4786"/>
            <w:sz w:val="21"/>
            <w:szCs w:val="21"/>
          </w:rPr>
          <w:t>HDFS 1070</w:t>
        </w:r>
      </w:hyperlink>
      <w:r>
        <w:rPr>
          <w:rFonts w:ascii="Helvetica Neue" w:hAnsi="Helvetica Neue"/>
          <w:color w:val="333333"/>
          <w:sz w:val="21"/>
          <w:szCs w:val="21"/>
        </w:rPr>
        <w:t>; </w:t>
      </w:r>
      <w:hyperlink r:id="rId100" w:anchor="1100" w:history="1">
        <w:r>
          <w:rPr>
            <w:rStyle w:val="Hyperlink"/>
            <w:rFonts w:ascii="Helvetica Neue" w:eastAsiaTheme="majorEastAsia" w:hAnsi="Helvetica Neue"/>
            <w:color w:val="0F4786"/>
            <w:sz w:val="21"/>
            <w:szCs w:val="21"/>
          </w:rPr>
          <w:t>PSYC 1100</w:t>
        </w:r>
      </w:hyperlink>
      <w:r>
        <w:rPr>
          <w:rFonts w:ascii="Helvetica Neue" w:hAnsi="Helvetica Neue"/>
          <w:color w:val="333333"/>
          <w:sz w:val="21"/>
          <w:szCs w:val="21"/>
        </w:rPr>
        <w:t>, </w:t>
      </w:r>
      <w:hyperlink r:id="rId101" w:anchor="1103" w:history="1">
        <w:r>
          <w:rPr>
            <w:rStyle w:val="Hyperlink"/>
            <w:rFonts w:ascii="Helvetica Neue" w:eastAsiaTheme="majorEastAsia" w:hAnsi="Helvetica Neue"/>
            <w:color w:val="0F4786"/>
            <w:sz w:val="21"/>
            <w:szCs w:val="21"/>
          </w:rPr>
          <w:t>1103</w:t>
        </w:r>
      </w:hyperlink>
      <w:r>
        <w:rPr>
          <w:rFonts w:ascii="Helvetica Neue" w:hAnsi="Helvetica Neue"/>
          <w:color w:val="333333"/>
          <w:sz w:val="21"/>
          <w:szCs w:val="21"/>
        </w:rPr>
        <w:t> (or </w:t>
      </w:r>
      <w:hyperlink r:id="rId102" w:anchor="1101" w:history="1">
        <w:r>
          <w:rPr>
            <w:rStyle w:val="Hyperlink"/>
            <w:rFonts w:ascii="Helvetica Neue" w:eastAsiaTheme="majorEastAsia" w:hAnsi="Helvetica Neue"/>
            <w:color w:val="0F4786"/>
            <w:sz w:val="21"/>
            <w:szCs w:val="21"/>
          </w:rPr>
          <w:t>1101</w:t>
        </w:r>
      </w:hyperlink>
      <w:r>
        <w:rPr>
          <w:rFonts w:ascii="Helvetica Neue" w:hAnsi="Helvetica Neue"/>
          <w:color w:val="333333"/>
          <w:sz w:val="21"/>
          <w:szCs w:val="21"/>
        </w:rPr>
        <w:t>); </w:t>
      </w:r>
      <w:hyperlink r:id="rId103" w:anchor="1001" w:history="1">
        <w:r>
          <w:rPr>
            <w:rStyle w:val="Hyperlink"/>
            <w:rFonts w:ascii="Helvetica Neue" w:eastAsiaTheme="majorEastAsia" w:hAnsi="Helvetica Neue"/>
            <w:color w:val="0F4786"/>
            <w:sz w:val="21"/>
            <w:szCs w:val="21"/>
          </w:rPr>
          <w:t>SOCI 1001</w:t>
        </w:r>
      </w:hyperlink>
      <w:r>
        <w:rPr>
          <w:rFonts w:ascii="Helvetica Neue" w:hAnsi="Helvetica Neue"/>
          <w:color w:val="333333"/>
          <w:sz w:val="21"/>
          <w:szCs w:val="21"/>
        </w:rPr>
        <w:t> or </w:t>
      </w:r>
      <w:hyperlink r:id="rId104" w:anchor="1060" w:history="1">
        <w:r>
          <w:rPr>
            <w:rStyle w:val="Hyperlink"/>
            <w:rFonts w:ascii="Helvetica Neue" w:eastAsiaTheme="majorEastAsia" w:hAnsi="Helvetica Neue"/>
            <w:color w:val="0F4786"/>
            <w:sz w:val="21"/>
            <w:szCs w:val="21"/>
          </w:rPr>
          <w:t>HDFS 1060</w:t>
        </w:r>
      </w:hyperlink>
      <w:r>
        <w:rPr>
          <w:rFonts w:ascii="Helvetica Neue" w:hAnsi="Helvetica Neue"/>
          <w:color w:val="333333"/>
          <w:sz w:val="21"/>
          <w:szCs w:val="21"/>
        </w:rPr>
        <w:t>; and </w:t>
      </w:r>
      <w:hyperlink r:id="rId105" w:anchor="1000Q" w:history="1">
        <w:r>
          <w:rPr>
            <w:rStyle w:val="Hyperlink"/>
            <w:rFonts w:ascii="Helvetica Neue" w:eastAsiaTheme="majorEastAsia" w:hAnsi="Helvetica Neue"/>
            <w:color w:val="0F4786"/>
            <w:sz w:val="21"/>
            <w:szCs w:val="21"/>
          </w:rPr>
          <w:t>STAT 1000Q</w:t>
        </w:r>
      </w:hyperlink>
      <w:r>
        <w:rPr>
          <w:rFonts w:ascii="Helvetica Neue" w:hAnsi="Helvetica Neue"/>
          <w:color w:val="333333"/>
          <w:sz w:val="21"/>
          <w:szCs w:val="21"/>
        </w:rPr>
        <w:t> or </w:t>
      </w:r>
      <w:hyperlink r:id="rId106" w:anchor="1100Q" w:history="1">
        <w:r>
          <w:rPr>
            <w:rStyle w:val="Hyperlink"/>
            <w:rFonts w:ascii="Helvetica Neue" w:eastAsiaTheme="majorEastAsia" w:hAnsi="Helvetica Neue"/>
            <w:color w:val="0F4786"/>
            <w:sz w:val="21"/>
            <w:szCs w:val="21"/>
          </w:rPr>
          <w:t>1100Q</w:t>
        </w:r>
      </w:hyperlink>
      <w:r>
        <w:rPr>
          <w:rFonts w:ascii="Helvetica Neue" w:hAnsi="Helvetica Neue"/>
          <w:color w:val="333333"/>
          <w:sz w:val="21"/>
          <w:szCs w:val="21"/>
        </w:rPr>
        <w:t> (Note: These courses may also fulfill University General Education requirements.) Students must meet the information literacy and writing competency requirements through satisfactory completion of </w:t>
      </w:r>
      <w:hyperlink r:id="rId107" w:anchor="2004W" w:history="1">
        <w:r>
          <w:rPr>
            <w:rStyle w:val="Hyperlink"/>
            <w:rFonts w:ascii="Helvetica Neue" w:eastAsiaTheme="majorEastAsia" w:hAnsi="Helvetica Neue"/>
            <w:color w:val="0F4786"/>
            <w:sz w:val="21"/>
            <w:szCs w:val="21"/>
          </w:rPr>
          <w:t>HDFS 2004W</w:t>
        </w:r>
      </w:hyperlink>
      <w:r>
        <w:rPr>
          <w:rFonts w:ascii="Helvetica Neue" w:hAnsi="Helvetica Neue"/>
          <w:color w:val="333333"/>
          <w:sz w:val="21"/>
          <w:szCs w:val="21"/>
        </w:rPr>
        <w:t> and one of the following: </w:t>
      </w:r>
      <w:hyperlink r:id="rId108" w:anchor="3311" w:history="1">
        <w:r>
          <w:rPr>
            <w:rStyle w:val="Hyperlink"/>
            <w:rFonts w:ascii="Helvetica Neue" w:eastAsiaTheme="majorEastAsia" w:hAnsi="Helvetica Neue"/>
            <w:color w:val="0F4786"/>
            <w:sz w:val="21"/>
            <w:szCs w:val="21"/>
          </w:rPr>
          <w:t>HDFS 3311/W</w:t>
        </w:r>
      </w:hyperlink>
      <w:r>
        <w:rPr>
          <w:rFonts w:ascii="Helvetica Neue" w:hAnsi="Helvetica Neue"/>
          <w:color w:val="333333"/>
          <w:sz w:val="21"/>
          <w:szCs w:val="21"/>
        </w:rPr>
        <w:t>, </w:t>
      </w:r>
      <w:hyperlink r:id="rId109" w:anchor="3540W"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110"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w:t>
      </w:r>
      <w:hyperlink r:id="rId111" w:anchor="4087W" w:history="1">
        <w:r>
          <w:rPr>
            <w:rStyle w:val="Hyperlink"/>
            <w:rFonts w:ascii="Helvetica Neue" w:eastAsiaTheme="majorEastAsia" w:hAnsi="Helvetica Neue"/>
            <w:color w:val="0F4786"/>
            <w:sz w:val="21"/>
            <w:szCs w:val="21"/>
          </w:rPr>
          <w:t>4087W</w:t>
        </w:r>
      </w:hyperlink>
      <w:r>
        <w:rPr>
          <w:rFonts w:ascii="Helvetica Neue" w:hAnsi="Helvetica Neue"/>
          <w:color w:val="333333"/>
          <w:sz w:val="21"/>
          <w:szCs w:val="21"/>
        </w:rPr>
        <w:t>, or </w:t>
      </w:r>
      <w:hyperlink r:id="rId112" w:anchor="4181W" w:history="1">
        <w:r>
          <w:rPr>
            <w:rStyle w:val="Hyperlink"/>
            <w:rFonts w:ascii="Helvetica Neue" w:eastAsiaTheme="majorEastAsia" w:hAnsi="Helvetica Neue"/>
            <w:color w:val="0F4786"/>
            <w:sz w:val="21"/>
            <w:szCs w:val="21"/>
          </w:rPr>
          <w:t>4181W</w:t>
        </w:r>
      </w:hyperlink>
      <w:r>
        <w:rPr>
          <w:rFonts w:ascii="Helvetica Neue" w:hAnsi="Helvetica Neue"/>
          <w:color w:val="333333"/>
          <w:sz w:val="21"/>
          <w:szCs w:val="21"/>
        </w:rPr>
        <w:t>.</w:t>
      </w:r>
    </w:p>
    <w:p w14:paraId="4DC3D39B" w14:textId="0037F993" w:rsidR="00731782" w:rsidRPr="00A42301"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xml:space="preserve">The major in Human Development and Family Sciences requires 43 credits at the 2000 level or above including 31 credits in Human Development and Family Sciences and 12 credits in courses related to but outside the major department. A student completing requirements for a major must have a grade point average of 2.0 or better in the credits that count toward the major in Human Development and Family Sciences. Students are allowed much flexibility in tailoring their major to meet their </w:t>
      </w:r>
      <w:proofErr w:type="gramStart"/>
      <w:r>
        <w:rPr>
          <w:rFonts w:ascii="Helvetica Neue" w:hAnsi="Helvetica Neue"/>
          <w:color w:val="333333"/>
          <w:sz w:val="21"/>
          <w:szCs w:val="21"/>
        </w:rPr>
        <w:t>particular interests</w:t>
      </w:r>
      <w:proofErr w:type="gramEnd"/>
      <w:r>
        <w:rPr>
          <w:rFonts w:ascii="Helvetica Neue" w:hAnsi="Helvetica Neue"/>
          <w:color w:val="333333"/>
          <w:sz w:val="21"/>
          <w:szCs w:val="21"/>
        </w:rPr>
        <w:t xml:space="preserve"> and educational goals.  </w:t>
      </w:r>
      <w:r w:rsidRPr="00A42301">
        <w:rPr>
          <w:rFonts w:ascii="Helvetica Neue" w:hAnsi="Helvetica Neue"/>
          <w:strike/>
          <w:color w:val="333333"/>
          <w:sz w:val="21"/>
          <w:szCs w:val="21"/>
        </w:rPr>
        <w:t>Most students choose to focus their work in one or more of the following concentrations: Early Childhood Development and Education, Childhood and Adolescence, Family Relationships: Services and Counseling, Policy, or Adult Development and Aging.</w:t>
      </w:r>
      <w:r>
        <w:rPr>
          <w:rFonts w:ascii="Helvetica Neue" w:hAnsi="Helvetica Neue"/>
          <w:color w:val="333333"/>
          <w:sz w:val="21"/>
          <w:szCs w:val="21"/>
        </w:rPr>
        <w:t xml:space="preserve"> </w:t>
      </w:r>
      <w:bookmarkStart w:id="2" w:name="_Hlk56532874"/>
      <w:r w:rsidRPr="00A42301">
        <w:rPr>
          <w:rFonts w:ascii="Helvetica Neue" w:hAnsi="Helvetica Neue"/>
          <w:color w:val="333333"/>
          <w:sz w:val="21"/>
          <w:szCs w:val="21"/>
          <w:highlight w:val="yellow"/>
        </w:rPr>
        <w:t xml:space="preserve">Working with their advisors and other faculty, students can develop their HDFS plan of study to reflect inter-related areas of expertise in </w:t>
      </w:r>
      <w:r w:rsidR="00965A5D">
        <w:rPr>
          <w:rFonts w:ascii="Helvetica Neue" w:hAnsi="Helvetica Neue"/>
          <w:color w:val="333333"/>
          <w:sz w:val="21"/>
          <w:szCs w:val="21"/>
          <w:highlight w:val="yellow"/>
        </w:rPr>
        <w:t xml:space="preserve">areas such as </w:t>
      </w:r>
      <w:r w:rsidRPr="00A42301">
        <w:rPr>
          <w:rFonts w:ascii="Helvetica Neue" w:hAnsi="Helvetica Neue"/>
          <w:color w:val="333333"/>
          <w:sz w:val="21"/>
          <w:szCs w:val="21"/>
          <w:highlight w:val="yellow"/>
        </w:rPr>
        <w:t>Early Childhood Education, Child and Adolescent Development; Adulthood, Aging, and Gerontology; Couples, Parents, and Families; Health, Wellbeing, and Prevention; and Diversity and Culture.</w:t>
      </w:r>
    </w:p>
    <w:bookmarkEnd w:id="2"/>
    <w:p w14:paraId="6C99BCCB"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all of the following required courses: </w:t>
      </w:r>
      <w:hyperlink r:id="rId113" w:anchor="2001" w:history="1">
        <w:r>
          <w:rPr>
            <w:rStyle w:val="Hyperlink"/>
            <w:rFonts w:ascii="Helvetica Neue" w:eastAsiaTheme="majorEastAsia" w:hAnsi="Helvetica Neue"/>
            <w:color w:val="0F4786"/>
            <w:sz w:val="21"/>
            <w:szCs w:val="21"/>
          </w:rPr>
          <w:t>HDFS 2001</w:t>
        </w:r>
      </w:hyperlink>
      <w:r>
        <w:rPr>
          <w:rFonts w:ascii="Helvetica Neue" w:hAnsi="Helvetica Neue"/>
          <w:color w:val="333333"/>
          <w:sz w:val="21"/>
          <w:szCs w:val="21"/>
        </w:rPr>
        <w:t>, </w:t>
      </w:r>
      <w:hyperlink r:id="rId114" w:anchor="2004W" w:history="1">
        <w:r>
          <w:rPr>
            <w:rStyle w:val="Hyperlink"/>
            <w:rFonts w:ascii="Helvetica Neue" w:eastAsiaTheme="majorEastAsia" w:hAnsi="Helvetica Neue"/>
            <w:color w:val="0F4786"/>
            <w:sz w:val="21"/>
            <w:szCs w:val="21"/>
          </w:rPr>
          <w:t>2004W</w:t>
        </w:r>
      </w:hyperlink>
      <w:r>
        <w:rPr>
          <w:rFonts w:ascii="Helvetica Neue" w:hAnsi="Helvetica Neue"/>
          <w:color w:val="333333"/>
          <w:sz w:val="21"/>
          <w:szCs w:val="21"/>
        </w:rPr>
        <w:t>, </w:t>
      </w:r>
      <w:hyperlink r:id="rId115" w:anchor="2100" w:history="1">
        <w:r>
          <w:rPr>
            <w:rStyle w:val="Hyperlink"/>
            <w:rFonts w:ascii="Helvetica Neue" w:eastAsiaTheme="majorEastAsia" w:hAnsi="Helvetica Neue"/>
            <w:color w:val="0F4786"/>
            <w:sz w:val="21"/>
            <w:szCs w:val="21"/>
          </w:rPr>
          <w:t>2100</w:t>
        </w:r>
      </w:hyperlink>
      <w:r>
        <w:rPr>
          <w:rFonts w:ascii="Helvetica Neue" w:hAnsi="Helvetica Neue"/>
          <w:color w:val="333333"/>
          <w:sz w:val="21"/>
          <w:szCs w:val="21"/>
        </w:rPr>
        <w:t>, </w:t>
      </w:r>
      <w:hyperlink r:id="rId116" w:anchor="2200" w:history="1">
        <w:r>
          <w:rPr>
            <w:rStyle w:val="Hyperlink"/>
            <w:rFonts w:ascii="Helvetica Neue" w:eastAsiaTheme="majorEastAsia" w:hAnsi="Helvetica Neue"/>
            <w:color w:val="0F4786"/>
            <w:sz w:val="21"/>
            <w:szCs w:val="21"/>
          </w:rPr>
          <w:t>2200</w:t>
        </w:r>
      </w:hyperlink>
      <w:r>
        <w:rPr>
          <w:rFonts w:ascii="Helvetica Neue" w:hAnsi="Helvetica Neue"/>
          <w:color w:val="333333"/>
          <w:sz w:val="21"/>
          <w:szCs w:val="21"/>
        </w:rPr>
        <w:t>, and </w:t>
      </w:r>
      <w:hyperlink r:id="rId117" w:anchor="2300" w:history="1">
        <w:r>
          <w:rPr>
            <w:rStyle w:val="Hyperlink"/>
            <w:rFonts w:ascii="Helvetica Neue" w:eastAsiaTheme="majorEastAsia" w:hAnsi="Helvetica Neue"/>
            <w:color w:val="0F4786"/>
            <w:sz w:val="21"/>
            <w:szCs w:val="21"/>
          </w:rPr>
          <w:t>2300</w:t>
        </w:r>
      </w:hyperlink>
      <w:r>
        <w:rPr>
          <w:rFonts w:ascii="Helvetica Neue" w:hAnsi="Helvetica Neue"/>
          <w:color w:val="333333"/>
          <w:sz w:val="21"/>
          <w:szCs w:val="21"/>
        </w:rPr>
        <w:t>.</w:t>
      </w:r>
    </w:p>
    <w:p w14:paraId="60ECAFA1"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the completion of one of the following courses: </w:t>
      </w:r>
      <w:hyperlink r:id="rId118" w:anchor="3520" w:history="1">
        <w:r>
          <w:rPr>
            <w:rStyle w:val="Hyperlink"/>
            <w:rFonts w:ascii="Helvetica Neue" w:eastAsiaTheme="majorEastAsia" w:hAnsi="Helvetica Neue"/>
            <w:color w:val="0F4786"/>
            <w:sz w:val="21"/>
            <w:szCs w:val="21"/>
          </w:rPr>
          <w:t>HDFS 3520</w:t>
        </w:r>
      </w:hyperlink>
      <w:r>
        <w:rPr>
          <w:rFonts w:ascii="Helvetica Neue" w:hAnsi="Helvetica Neue"/>
          <w:color w:val="333333"/>
          <w:sz w:val="21"/>
          <w:szCs w:val="21"/>
        </w:rPr>
        <w:t>, </w:t>
      </w:r>
      <w:hyperlink r:id="rId119"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120" w:anchor="3540" w:history="1">
        <w:r>
          <w:rPr>
            <w:rStyle w:val="Hyperlink"/>
            <w:rFonts w:ascii="Helvetica Neue" w:eastAsiaTheme="majorEastAsia" w:hAnsi="Helvetica Neue"/>
            <w:color w:val="0F4786"/>
            <w:sz w:val="21"/>
            <w:szCs w:val="21"/>
          </w:rPr>
          <w:t>3540</w:t>
        </w:r>
      </w:hyperlink>
      <w:r>
        <w:rPr>
          <w:rFonts w:ascii="Helvetica Neue" w:hAnsi="Helvetica Neue"/>
          <w:color w:val="333333"/>
          <w:sz w:val="21"/>
          <w:szCs w:val="21"/>
        </w:rPr>
        <w:t>, or </w:t>
      </w:r>
      <w:hyperlink r:id="rId121"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w:t>
      </w:r>
    </w:p>
    <w:p w14:paraId="731AA54D"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must include completion of one of the following courses as a second W: </w:t>
      </w:r>
      <w:hyperlink r:id="rId122" w:anchor="3311W" w:history="1">
        <w:r>
          <w:rPr>
            <w:rStyle w:val="Hyperlink"/>
            <w:rFonts w:ascii="Helvetica Neue" w:eastAsiaTheme="majorEastAsia" w:hAnsi="Helvetica Neue"/>
            <w:color w:val="0F4786"/>
            <w:sz w:val="21"/>
            <w:szCs w:val="21"/>
          </w:rPr>
          <w:t>HDFS 3311W</w:t>
        </w:r>
      </w:hyperlink>
      <w:r>
        <w:rPr>
          <w:rFonts w:ascii="Helvetica Neue" w:hAnsi="Helvetica Neue"/>
          <w:color w:val="333333"/>
          <w:sz w:val="21"/>
          <w:szCs w:val="21"/>
        </w:rPr>
        <w:t>, </w:t>
      </w:r>
      <w:hyperlink r:id="rId123" w:anchor="3540W"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124"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w:t>
      </w:r>
      <w:hyperlink r:id="rId125" w:anchor="4087W" w:history="1">
        <w:r>
          <w:rPr>
            <w:rStyle w:val="Hyperlink"/>
            <w:rFonts w:ascii="Helvetica Neue" w:eastAsiaTheme="majorEastAsia" w:hAnsi="Helvetica Neue"/>
            <w:color w:val="0F4786"/>
            <w:sz w:val="21"/>
            <w:szCs w:val="21"/>
          </w:rPr>
          <w:t>4087W</w:t>
        </w:r>
      </w:hyperlink>
      <w:r>
        <w:rPr>
          <w:rFonts w:ascii="Helvetica Neue" w:hAnsi="Helvetica Neue"/>
          <w:color w:val="333333"/>
          <w:sz w:val="21"/>
          <w:szCs w:val="21"/>
        </w:rPr>
        <w:t>, or </w:t>
      </w:r>
      <w:hyperlink r:id="rId126" w:anchor="4181W" w:history="1">
        <w:r>
          <w:rPr>
            <w:rStyle w:val="Hyperlink"/>
            <w:rFonts w:ascii="Helvetica Neue" w:eastAsiaTheme="majorEastAsia" w:hAnsi="Helvetica Neue"/>
            <w:color w:val="0F4786"/>
            <w:sz w:val="21"/>
            <w:szCs w:val="21"/>
          </w:rPr>
          <w:t>4181W</w:t>
        </w:r>
      </w:hyperlink>
      <w:r>
        <w:rPr>
          <w:rFonts w:ascii="Helvetica Neue" w:hAnsi="Helvetica Neue"/>
          <w:color w:val="333333"/>
          <w:sz w:val="21"/>
          <w:szCs w:val="21"/>
        </w:rPr>
        <w:t>.</w:t>
      </w:r>
    </w:p>
    <w:p w14:paraId="604477CD"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This major also must include at least 12 credits from the following courses: </w:t>
      </w:r>
      <w:hyperlink r:id="rId127" w:anchor="2142E" w:history="1">
        <w:r>
          <w:rPr>
            <w:rStyle w:val="Hyperlink"/>
            <w:rFonts w:ascii="Helvetica Neue" w:eastAsiaTheme="majorEastAsia" w:hAnsi="Helvetica Neue"/>
            <w:color w:val="0F4786"/>
            <w:sz w:val="21"/>
            <w:szCs w:val="21"/>
          </w:rPr>
          <w:t>HDFS 2142E</w:t>
        </w:r>
      </w:hyperlink>
      <w:r>
        <w:rPr>
          <w:rFonts w:ascii="Helvetica Neue" w:hAnsi="Helvetica Neue"/>
          <w:color w:val="333333"/>
          <w:sz w:val="21"/>
          <w:szCs w:val="21"/>
        </w:rPr>
        <w:t>, </w:t>
      </w:r>
      <w:hyperlink r:id="rId128" w:anchor="3042" w:history="1">
        <w:r>
          <w:rPr>
            <w:rStyle w:val="Hyperlink"/>
            <w:rFonts w:ascii="Helvetica Neue" w:eastAsiaTheme="majorEastAsia" w:hAnsi="Helvetica Neue"/>
            <w:color w:val="0F4786"/>
            <w:sz w:val="21"/>
            <w:szCs w:val="21"/>
          </w:rPr>
          <w:t>3042</w:t>
        </w:r>
      </w:hyperlink>
      <w:r>
        <w:rPr>
          <w:rFonts w:ascii="Helvetica Neue" w:hAnsi="Helvetica Neue"/>
          <w:color w:val="333333"/>
          <w:sz w:val="21"/>
          <w:szCs w:val="21"/>
        </w:rPr>
        <w:t>, </w:t>
      </w:r>
      <w:hyperlink r:id="rId129" w:anchor="3083" w:history="1">
        <w:r>
          <w:rPr>
            <w:rStyle w:val="Hyperlink"/>
            <w:rFonts w:ascii="Helvetica Neue" w:eastAsiaTheme="majorEastAsia" w:hAnsi="Helvetica Neue"/>
            <w:color w:val="0F4786"/>
            <w:sz w:val="21"/>
            <w:szCs w:val="21"/>
          </w:rPr>
          <w:t>3083</w:t>
        </w:r>
      </w:hyperlink>
      <w:r>
        <w:rPr>
          <w:rFonts w:ascii="Helvetica Neue" w:hAnsi="Helvetica Neue"/>
          <w:color w:val="333333"/>
          <w:sz w:val="21"/>
          <w:szCs w:val="21"/>
        </w:rPr>
        <w:t>*, </w:t>
      </w:r>
      <w:hyperlink r:id="rId130" w:anchor="3092" w:history="1">
        <w:r>
          <w:rPr>
            <w:rStyle w:val="Hyperlink"/>
            <w:rFonts w:ascii="Helvetica Neue" w:eastAsiaTheme="majorEastAsia" w:hAnsi="Helvetica Neue"/>
            <w:color w:val="0F4786"/>
            <w:sz w:val="21"/>
            <w:szCs w:val="21"/>
          </w:rPr>
          <w:t>3092</w:t>
        </w:r>
      </w:hyperlink>
      <w:r>
        <w:rPr>
          <w:rFonts w:ascii="Helvetica Neue" w:hAnsi="Helvetica Neue"/>
          <w:color w:val="333333"/>
          <w:sz w:val="21"/>
          <w:szCs w:val="21"/>
        </w:rPr>
        <w:t>**, </w:t>
      </w:r>
      <w:hyperlink r:id="rId131" w:anchor="3095" w:history="1">
        <w:r>
          <w:rPr>
            <w:rStyle w:val="Hyperlink"/>
            <w:rFonts w:ascii="Helvetica Neue" w:eastAsiaTheme="majorEastAsia" w:hAnsi="Helvetica Neue"/>
            <w:color w:val="0F4786"/>
            <w:sz w:val="21"/>
            <w:szCs w:val="21"/>
          </w:rPr>
          <w:t>3095</w:t>
        </w:r>
      </w:hyperlink>
      <w:r>
        <w:rPr>
          <w:rFonts w:ascii="Helvetica Neue" w:hAnsi="Helvetica Neue"/>
          <w:color w:val="333333"/>
          <w:sz w:val="21"/>
          <w:szCs w:val="21"/>
        </w:rPr>
        <w:t>, </w:t>
      </w:r>
      <w:hyperlink r:id="rId132" w:anchor="3098" w:history="1">
        <w:r>
          <w:rPr>
            <w:rStyle w:val="Hyperlink"/>
            <w:rFonts w:ascii="Helvetica Neue" w:eastAsiaTheme="majorEastAsia" w:hAnsi="Helvetica Neue"/>
            <w:color w:val="0F4786"/>
            <w:sz w:val="21"/>
            <w:szCs w:val="21"/>
          </w:rPr>
          <w:t>3098</w:t>
        </w:r>
      </w:hyperlink>
      <w:r>
        <w:rPr>
          <w:rFonts w:ascii="Helvetica Neue" w:hAnsi="Helvetica Neue"/>
          <w:color w:val="333333"/>
          <w:sz w:val="21"/>
          <w:szCs w:val="21"/>
        </w:rPr>
        <w:t>, </w:t>
      </w:r>
      <w:hyperlink r:id="rId133" w:anchor="3101" w:history="1">
        <w:r>
          <w:rPr>
            <w:rStyle w:val="Hyperlink"/>
            <w:rFonts w:ascii="Helvetica Neue" w:eastAsiaTheme="majorEastAsia" w:hAnsi="Helvetica Neue"/>
            <w:color w:val="0F4786"/>
            <w:sz w:val="21"/>
            <w:szCs w:val="21"/>
          </w:rPr>
          <w:t>3101</w:t>
        </w:r>
      </w:hyperlink>
      <w:r>
        <w:rPr>
          <w:rFonts w:ascii="Helvetica Neue" w:hAnsi="Helvetica Neue"/>
          <w:color w:val="333333"/>
          <w:sz w:val="21"/>
          <w:szCs w:val="21"/>
        </w:rPr>
        <w:t>, </w:t>
      </w:r>
      <w:hyperlink r:id="rId134" w:anchor="3102" w:history="1">
        <w:r>
          <w:rPr>
            <w:rStyle w:val="Hyperlink"/>
            <w:rFonts w:ascii="Helvetica Neue" w:eastAsiaTheme="majorEastAsia" w:hAnsi="Helvetica Neue"/>
            <w:color w:val="0F4786"/>
            <w:sz w:val="21"/>
            <w:szCs w:val="21"/>
          </w:rPr>
          <w:t>3102</w:t>
        </w:r>
      </w:hyperlink>
      <w:r>
        <w:rPr>
          <w:rFonts w:ascii="Helvetica Neue" w:hAnsi="Helvetica Neue"/>
          <w:color w:val="333333"/>
          <w:sz w:val="21"/>
          <w:szCs w:val="21"/>
        </w:rPr>
        <w:t>, </w:t>
      </w:r>
      <w:hyperlink r:id="rId135" w:anchor="3103" w:history="1">
        <w:r>
          <w:rPr>
            <w:rStyle w:val="Hyperlink"/>
            <w:rFonts w:ascii="Helvetica Neue" w:eastAsiaTheme="majorEastAsia" w:hAnsi="Helvetica Neue"/>
            <w:color w:val="0F4786"/>
            <w:sz w:val="21"/>
            <w:szCs w:val="21"/>
          </w:rPr>
          <w:t>3103</w:t>
        </w:r>
      </w:hyperlink>
      <w:r>
        <w:rPr>
          <w:rFonts w:ascii="Helvetica Neue" w:hAnsi="Helvetica Neue"/>
          <w:color w:val="333333"/>
          <w:sz w:val="21"/>
          <w:szCs w:val="21"/>
        </w:rPr>
        <w:t>, </w:t>
      </w:r>
      <w:hyperlink r:id="rId136" w:anchor="3110" w:history="1">
        <w:r>
          <w:rPr>
            <w:rStyle w:val="Hyperlink"/>
            <w:rFonts w:ascii="Helvetica Neue" w:eastAsiaTheme="majorEastAsia" w:hAnsi="Helvetica Neue"/>
            <w:color w:val="0F4786"/>
            <w:sz w:val="21"/>
            <w:szCs w:val="21"/>
          </w:rPr>
          <w:t>3110</w:t>
        </w:r>
      </w:hyperlink>
      <w:r>
        <w:rPr>
          <w:rFonts w:ascii="Helvetica Neue" w:hAnsi="Helvetica Neue"/>
          <w:color w:val="333333"/>
          <w:sz w:val="21"/>
          <w:szCs w:val="21"/>
        </w:rPr>
        <w:t>, </w:t>
      </w:r>
      <w:hyperlink r:id="rId137" w:anchor="3120" w:history="1">
        <w:r>
          <w:rPr>
            <w:rStyle w:val="Hyperlink"/>
            <w:rFonts w:ascii="Helvetica Neue" w:eastAsiaTheme="majorEastAsia" w:hAnsi="Helvetica Neue"/>
            <w:color w:val="0F4786"/>
            <w:sz w:val="21"/>
            <w:szCs w:val="21"/>
          </w:rPr>
          <w:t>3120</w:t>
        </w:r>
      </w:hyperlink>
      <w:r>
        <w:rPr>
          <w:rFonts w:ascii="Helvetica Neue" w:hAnsi="Helvetica Neue"/>
          <w:color w:val="333333"/>
          <w:sz w:val="21"/>
          <w:szCs w:val="21"/>
        </w:rPr>
        <w:t>, </w:t>
      </w:r>
      <w:hyperlink r:id="rId138" w:anchor="3122" w:history="1">
        <w:r>
          <w:rPr>
            <w:rStyle w:val="Hyperlink"/>
            <w:rFonts w:ascii="Helvetica Neue" w:eastAsiaTheme="majorEastAsia" w:hAnsi="Helvetica Neue"/>
            <w:color w:val="0F4786"/>
            <w:sz w:val="21"/>
            <w:szCs w:val="21"/>
          </w:rPr>
          <w:t>3122</w:t>
        </w:r>
      </w:hyperlink>
      <w:r>
        <w:rPr>
          <w:rFonts w:ascii="Helvetica Neue" w:hAnsi="Helvetica Neue"/>
          <w:color w:val="333333"/>
          <w:sz w:val="21"/>
          <w:szCs w:val="21"/>
        </w:rPr>
        <w:t>, </w:t>
      </w:r>
      <w:hyperlink r:id="rId139" w:anchor="3123" w:history="1">
        <w:r>
          <w:rPr>
            <w:rStyle w:val="Hyperlink"/>
            <w:rFonts w:ascii="Helvetica Neue" w:eastAsiaTheme="majorEastAsia" w:hAnsi="Helvetica Neue"/>
            <w:color w:val="0F4786"/>
            <w:sz w:val="21"/>
            <w:szCs w:val="21"/>
          </w:rPr>
          <w:t>3123</w:t>
        </w:r>
      </w:hyperlink>
      <w:r>
        <w:rPr>
          <w:rFonts w:ascii="Helvetica Neue" w:hAnsi="Helvetica Neue"/>
          <w:color w:val="333333"/>
          <w:sz w:val="21"/>
          <w:szCs w:val="21"/>
        </w:rPr>
        <w:t>, </w:t>
      </w:r>
      <w:hyperlink r:id="rId140" w:anchor="3125" w:history="1">
        <w:r>
          <w:rPr>
            <w:rStyle w:val="Hyperlink"/>
            <w:rFonts w:ascii="Helvetica Neue" w:eastAsiaTheme="majorEastAsia" w:hAnsi="Helvetica Neue"/>
            <w:color w:val="0F4786"/>
            <w:sz w:val="21"/>
            <w:szCs w:val="21"/>
          </w:rPr>
          <w:t>3125</w:t>
        </w:r>
      </w:hyperlink>
      <w:r>
        <w:rPr>
          <w:rFonts w:ascii="Helvetica Neue" w:hAnsi="Helvetica Neue"/>
          <w:color w:val="333333"/>
          <w:sz w:val="21"/>
          <w:szCs w:val="21"/>
        </w:rPr>
        <w:t>, </w:t>
      </w:r>
      <w:hyperlink r:id="rId141" w:anchor="3127" w:history="1">
        <w:r>
          <w:rPr>
            <w:rStyle w:val="Hyperlink"/>
            <w:rFonts w:ascii="Helvetica Neue" w:eastAsiaTheme="majorEastAsia" w:hAnsi="Helvetica Neue"/>
            <w:color w:val="0F4786"/>
            <w:sz w:val="21"/>
            <w:szCs w:val="21"/>
          </w:rPr>
          <w:t>3127</w:t>
        </w:r>
      </w:hyperlink>
      <w:r>
        <w:rPr>
          <w:rFonts w:ascii="Helvetica Neue" w:hAnsi="Helvetica Neue"/>
          <w:color w:val="333333"/>
          <w:sz w:val="21"/>
          <w:szCs w:val="21"/>
        </w:rPr>
        <w:t>, </w:t>
      </w:r>
      <w:hyperlink r:id="rId142" w:anchor="3141" w:history="1">
        <w:r>
          <w:rPr>
            <w:rStyle w:val="Hyperlink"/>
            <w:rFonts w:ascii="Helvetica Neue" w:eastAsiaTheme="majorEastAsia" w:hAnsi="Helvetica Neue"/>
            <w:color w:val="0F4786"/>
            <w:sz w:val="21"/>
            <w:szCs w:val="21"/>
          </w:rPr>
          <w:t>3141</w:t>
        </w:r>
      </w:hyperlink>
      <w:r>
        <w:rPr>
          <w:rFonts w:ascii="Helvetica Neue" w:hAnsi="Helvetica Neue"/>
          <w:color w:val="333333"/>
          <w:sz w:val="21"/>
          <w:szCs w:val="21"/>
        </w:rPr>
        <w:t>, </w:t>
      </w:r>
      <w:hyperlink r:id="rId143" w:anchor="3240" w:history="1">
        <w:r>
          <w:rPr>
            <w:rStyle w:val="Hyperlink"/>
            <w:rFonts w:ascii="Helvetica Neue" w:eastAsiaTheme="majorEastAsia" w:hAnsi="Helvetica Neue"/>
            <w:color w:val="0F4786"/>
            <w:sz w:val="21"/>
            <w:szCs w:val="21"/>
          </w:rPr>
          <w:t>3240</w:t>
        </w:r>
      </w:hyperlink>
      <w:r>
        <w:rPr>
          <w:rFonts w:ascii="Helvetica Neue" w:hAnsi="Helvetica Neue"/>
          <w:color w:val="333333"/>
          <w:sz w:val="21"/>
          <w:szCs w:val="21"/>
        </w:rPr>
        <w:t>, </w:t>
      </w:r>
      <w:hyperlink r:id="rId144" w:anchor="3249" w:history="1">
        <w:r>
          <w:rPr>
            <w:rStyle w:val="Hyperlink"/>
            <w:rFonts w:ascii="Helvetica Neue" w:eastAsiaTheme="majorEastAsia" w:hAnsi="Helvetica Neue"/>
            <w:color w:val="0F4786"/>
            <w:sz w:val="21"/>
            <w:szCs w:val="21"/>
          </w:rPr>
          <w:t>3249</w:t>
        </w:r>
      </w:hyperlink>
      <w:r>
        <w:rPr>
          <w:rFonts w:ascii="Helvetica Neue" w:hAnsi="Helvetica Neue"/>
          <w:color w:val="333333"/>
          <w:sz w:val="21"/>
          <w:szCs w:val="21"/>
        </w:rPr>
        <w:t>, </w:t>
      </w:r>
      <w:hyperlink r:id="rId145" w:anchor="3250" w:history="1">
        <w:r>
          <w:rPr>
            <w:rStyle w:val="Hyperlink"/>
            <w:rFonts w:ascii="Helvetica Neue" w:eastAsiaTheme="majorEastAsia" w:hAnsi="Helvetica Neue"/>
            <w:color w:val="0F4786"/>
            <w:sz w:val="21"/>
            <w:szCs w:val="21"/>
          </w:rPr>
          <w:t>3250</w:t>
        </w:r>
      </w:hyperlink>
      <w:r>
        <w:rPr>
          <w:rFonts w:ascii="Helvetica Neue" w:hAnsi="Helvetica Neue"/>
          <w:color w:val="333333"/>
          <w:sz w:val="21"/>
          <w:szCs w:val="21"/>
        </w:rPr>
        <w:t>, </w:t>
      </w:r>
      <w:hyperlink r:id="rId146" w:anchor="3251" w:history="1">
        <w:r>
          <w:rPr>
            <w:rStyle w:val="Hyperlink"/>
            <w:rFonts w:ascii="Helvetica Neue" w:eastAsiaTheme="majorEastAsia" w:hAnsi="Helvetica Neue"/>
            <w:color w:val="0F4786"/>
            <w:sz w:val="21"/>
            <w:szCs w:val="21"/>
          </w:rPr>
          <w:t>3251</w:t>
        </w:r>
      </w:hyperlink>
      <w:r>
        <w:rPr>
          <w:rFonts w:ascii="Helvetica Neue" w:hAnsi="Helvetica Neue"/>
          <w:color w:val="333333"/>
          <w:sz w:val="21"/>
          <w:szCs w:val="21"/>
        </w:rPr>
        <w:t>, </w:t>
      </w:r>
      <w:hyperlink r:id="rId147" w:anchor="3252" w:history="1">
        <w:r>
          <w:rPr>
            <w:rStyle w:val="Hyperlink"/>
            <w:rFonts w:ascii="Helvetica Neue" w:eastAsiaTheme="majorEastAsia" w:hAnsi="Helvetica Neue"/>
            <w:color w:val="0F4786"/>
            <w:sz w:val="21"/>
            <w:szCs w:val="21"/>
          </w:rPr>
          <w:t>3252</w:t>
        </w:r>
      </w:hyperlink>
      <w:r>
        <w:rPr>
          <w:rFonts w:ascii="Helvetica Neue" w:hAnsi="Helvetica Neue"/>
          <w:color w:val="333333"/>
          <w:sz w:val="21"/>
          <w:szCs w:val="21"/>
        </w:rPr>
        <w:t>, </w:t>
      </w:r>
      <w:hyperlink r:id="rId148" w:anchor="3261" w:history="1">
        <w:r>
          <w:rPr>
            <w:rStyle w:val="Hyperlink"/>
            <w:rFonts w:ascii="Helvetica Neue" w:eastAsiaTheme="majorEastAsia" w:hAnsi="Helvetica Neue"/>
            <w:color w:val="0F4786"/>
            <w:sz w:val="21"/>
            <w:szCs w:val="21"/>
          </w:rPr>
          <w:t>3261</w:t>
        </w:r>
      </w:hyperlink>
      <w:r>
        <w:rPr>
          <w:rFonts w:ascii="Helvetica Neue" w:hAnsi="Helvetica Neue"/>
          <w:color w:val="333333"/>
          <w:sz w:val="21"/>
          <w:szCs w:val="21"/>
        </w:rPr>
        <w:t>, </w:t>
      </w:r>
      <w:hyperlink r:id="rId149" w:anchor="3268" w:history="1">
        <w:r>
          <w:rPr>
            <w:rStyle w:val="Hyperlink"/>
            <w:rFonts w:ascii="Helvetica Neue" w:eastAsiaTheme="majorEastAsia" w:hAnsi="Helvetica Neue"/>
            <w:color w:val="0F4786"/>
            <w:sz w:val="21"/>
            <w:szCs w:val="21"/>
          </w:rPr>
          <w:t>3268</w:t>
        </w:r>
      </w:hyperlink>
      <w:r>
        <w:rPr>
          <w:rFonts w:ascii="Helvetica Neue" w:hAnsi="Helvetica Neue"/>
          <w:color w:val="333333"/>
          <w:sz w:val="21"/>
          <w:szCs w:val="21"/>
        </w:rPr>
        <w:t>, </w:t>
      </w:r>
      <w:hyperlink r:id="rId150" w:anchor="3277" w:history="1">
        <w:r>
          <w:rPr>
            <w:rStyle w:val="Hyperlink"/>
            <w:rFonts w:ascii="Helvetica Neue" w:eastAsiaTheme="majorEastAsia" w:hAnsi="Helvetica Neue"/>
            <w:color w:val="0F4786"/>
            <w:sz w:val="21"/>
            <w:szCs w:val="21"/>
          </w:rPr>
          <w:t>3277</w:t>
        </w:r>
      </w:hyperlink>
      <w:r>
        <w:rPr>
          <w:rFonts w:ascii="Helvetica Neue" w:hAnsi="Helvetica Neue"/>
          <w:color w:val="333333"/>
          <w:sz w:val="21"/>
          <w:szCs w:val="21"/>
        </w:rPr>
        <w:t>, </w:t>
      </w:r>
      <w:hyperlink r:id="rId151" w:anchor="3310" w:history="1">
        <w:r>
          <w:rPr>
            <w:rStyle w:val="Hyperlink"/>
            <w:rFonts w:ascii="Helvetica Neue" w:eastAsiaTheme="majorEastAsia" w:hAnsi="Helvetica Neue"/>
            <w:color w:val="0F4786"/>
            <w:sz w:val="21"/>
            <w:szCs w:val="21"/>
          </w:rPr>
          <w:t>3310</w:t>
        </w:r>
      </w:hyperlink>
      <w:r>
        <w:rPr>
          <w:rFonts w:ascii="Helvetica Neue" w:hAnsi="Helvetica Neue"/>
          <w:color w:val="333333"/>
          <w:sz w:val="21"/>
          <w:szCs w:val="21"/>
        </w:rPr>
        <w:t>, </w:t>
      </w:r>
      <w:hyperlink r:id="rId152" w:anchor="3311" w:history="1">
        <w:r>
          <w:rPr>
            <w:rStyle w:val="Hyperlink"/>
            <w:rFonts w:ascii="Helvetica Neue" w:eastAsiaTheme="majorEastAsia" w:hAnsi="Helvetica Neue"/>
            <w:color w:val="0F4786"/>
            <w:sz w:val="21"/>
            <w:szCs w:val="21"/>
          </w:rPr>
          <w:t>3311/W</w:t>
        </w:r>
      </w:hyperlink>
      <w:r>
        <w:rPr>
          <w:rFonts w:ascii="Helvetica Neue" w:hAnsi="Helvetica Neue"/>
          <w:color w:val="333333"/>
          <w:sz w:val="21"/>
          <w:szCs w:val="21"/>
        </w:rPr>
        <w:t>, </w:t>
      </w:r>
      <w:hyperlink r:id="rId153" w:anchor="3319" w:history="1">
        <w:r>
          <w:rPr>
            <w:rStyle w:val="Hyperlink"/>
            <w:rFonts w:ascii="Helvetica Neue" w:eastAsiaTheme="majorEastAsia" w:hAnsi="Helvetica Neue"/>
            <w:color w:val="0F4786"/>
            <w:sz w:val="21"/>
            <w:szCs w:val="21"/>
          </w:rPr>
          <w:t>3319</w:t>
        </w:r>
      </w:hyperlink>
      <w:r>
        <w:rPr>
          <w:rFonts w:ascii="Helvetica Neue" w:hAnsi="Helvetica Neue"/>
          <w:color w:val="333333"/>
          <w:sz w:val="21"/>
          <w:szCs w:val="21"/>
        </w:rPr>
        <w:t>, </w:t>
      </w:r>
      <w:hyperlink r:id="rId154" w:anchor="3340" w:history="1">
        <w:r>
          <w:rPr>
            <w:rStyle w:val="Hyperlink"/>
            <w:rFonts w:ascii="Helvetica Neue" w:eastAsiaTheme="majorEastAsia" w:hAnsi="Helvetica Neue"/>
            <w:color w:val="0F4786"/>
            <w:sz w:val="21"/>
            <w:szCs w:val="21"/>
          </w:rPr>
          <w:t>3340</w:t>
        </w:r>
      </w:hyperlink>
      <w:r>
        <w:rPr>
          <w:rFonts w:ascii="Helvetica Neue" w:hAnsi="Helvetica Neue"/>
          <w:color w:val="333333"/>
          <w:sz w:val="21"/>
          <w:szCs w:val="21"/>
        </w:rPr>
        <w:t>, </w:t>
      </w:r>
      <w:hyperlink r:id="rId155" w:anchor="3341" w:history="1">
        <w:r>
          <w:rPr>
            <w:rStyle w:val="Hyperlink"/>
            <w:rFonts w:ascii="Helvetica Neue" w:eastAsiaTheme="majorEastAsia" w:hAnsi="Helvetica Neue"/>
            <w:color w:val="0F4786"/>
            <w:sz w:val="21"/>
            <w:szCs w:val="21"/>
          </w:rPr>
          <w:t>3341</w:t>
        </w:r>
      </w:hyperlink>
      <w:r>
        <w:rPr>
          <w:rFonts w:ascii="Helvetica Neue" w:hAnsi="Helvetica Neue"/>
          <w:color w:val="333333"/>
          <w:sz w:val="21"/>
          <w:szCs w:val="21"/>
        </w:rPr>
        <w:t>, </w:t>
      </w:r>
      <w:hyperlink r:id="rId156" w:anchor="3342" w:history="1">
        <w:r>
          <w:rPr>
            <w:rStyle w:val="Hyperlink"/>
            <w:rFonts w:ascii="Helvetica Neue" w:eastAsiaTheme="majorEastAsia" w:hAnsi="Helvetica Neue"/>
            <w:color w:val="0F4786"/>
            <w:sz w:val="21"/>
            <w:szCs w:val="21"/>
          </w:rPr>
          <w:t>3342</w:t>
        </w:r>
      </w:hyperlink>
      <w:r>
        <w:rPr>
          <w:rFonts w:ascii="Helvetica Neue" w:hAnsi="Helvetica Neue"/>
          <w:color w:val="333333"/>
          <w:sz w:val="21"/>
          <w:szCs w:val="21"/>
        </w:rPr>
        <w:t>, </w:t>
      </w:r>
      <w:hyperlink r:id="rId157" w:anchor="3343" w:history="1">
        <w:r>
          <w:rPr>
            <w:rStyle w:val="Hyperlink"/>
            <w:rFonts w:ascii="Helvetica Neue" w:eastAsiaTheme="majorEastAsia" w:hAnsi="Helvetica Neue"/>
            <w:color w:val="0F4786"/>
            <w:sz w:val="21"/>
            <w:szCs w:val="21"/>
          </w:rPr>
          <w:t>3343</w:t>
        </w:r>
      </w:hyperlink>
      <w:r>
        <w:rPr>
          <w:rFonts w:ascii="Helvetica Neue" w:hAnsi="Helvetica Neue"/>
          <w:color w:val="333333"/>
          <w:sz w:val="21"/>
          <w:szCs w:val="21"/>
        </w:rPr>
        <w:t>, </w:t>
      </w:r>
      <w:hyperlink r:id="rId158" w:anchor="3420" w:history="1">
        <w:r>
          <w:rPr>
            <w:rStyle w:val="Hyperlink"/>
            <w:rFonts w:ascii="Helvetica Neue" w:eastAsiaTheme="majorEastAsia" w:hAnsi="Helvetica Neue"/>
            <w:color w:val="0F4786"/>
            <w:sz w:val="21"/>
            <w:szCs w:val="21"/>
          </w:rPr>
          <w:t>3420</w:t>
        </w:r>
      </w:hyperlink>
      <w:r>
        <w:rPr>
          <w:rFonts w:ascii="Helvetica Neue" w:hAnsi="Helvetica Neue"/>
          <w:color w:val="333333"/>
          <w:sz w:val="21"/>
          <w:szCs w:val="21"/>
        </w:rPr>
        <w:t>, </w:t>
      </w:r>
      <w:hyperlink r:id="rId159" w:anchor="3421" w:history="1">
        <w:r>
          <w:rPr>
            <w:rStyle w:val="Hyperlink"/>
            <w:rFonts w:ascii="Helvetica Neue" w:eastAsiaTheme="majorEastAsia" w:hAnsi="Helvetica Neue"/>
            <w:color w:val="0F4786"/>
            <w:sz w:val="21"/>
            <w:szCs w:val="21"/>
          </w:rPr>
          <w:t>3421</w:t>
        </w:r>
      </w:hyperlink>
      <w:r>
        <w:rPr>
          <w:rFonts w:ascii="Helvetica Neue" w:hAnsi="Helvetica Neue"/>
          <w:color w:val="333333"/>
          <w:sz w:val="21"/>
          <w:szCs w:val="21"/>
        </w:rPr>
        <w:t>, </w:t>
      </w:r>
      <w:hyperlink r:id="rId160" w:anchor="3423" w:history="1">
        <w:r>
          <w:rPr>
            <w:rStyle w:val="Hyperlink"/>
            <w:rFonts w:ascii="Helvetica Neue" w:eastAsiaTheme="majorEastAsia" w:hAnsi="Helvetica Neue"/>
            <w:color w:val="0F4786"/>
            <w:sz w:val="21"/>
            <w:szCs w:val="21"/>
          </w:rPr>
          <w:t>3423</w:t>
        </w:r>
      </w:hyperlink>
      <w:r>
        <w:rPr>
          <w:rFonts w:ascii="Helvetica Neue" w:hAnsi="Helvetica Neue"/>
          <w:color w:val="333333"/>
          <w:sz w:val="21"/>
          <w:szCs w:val="21"/>
        </w:rPr>
        <w:t>, </w:t>
      </w:r>
      <w:hyperlink r:id="rId161" w:anchor="3425" w:history="1">
        <w:r>
          <w:rPr>
            <w:rStyle w:val="Hyperlink"/>
            <w:rFonts w:ascii="Helvetica Neue" w:eastAsiaTheme="majorEastAsia" w:hAnsi="Helvetica Neue"/>
            <w:color w:val="0F4786"/>
            <w:sz w:val="21"/>
            <w:szCs w:val="21"/>
          </w:rPr>
          <w:t>3425</w:t>
        </w:r>
      </w:hyperlink>
      <w:r>
        <w:rPr>
          <w:rFonts w:ascii="Helvetica Neue" w:hAnsi="Helvetica Neue"/>
          <w:color w:val="333333"/>
          <w:sz w:val="21"/>
          <w:szCs w:val="21"/>
        </w:rPr>
        <w:t>, </w:t>
      </w:r>
      <w:hyperlink r:id="rId162" w:anchor="3430" w:history="1">
        <w:r>
          <w:rPr>
            <w:rStyle w:val="Hyperlink"/>
            <w:rFonts w:ascii="Helvetica Neue" w:eastAsiaTheme="majorEastAsia" w:hAnsi="Helvetica Neue"/>
            <w:color w:val="0F4786"/>
            <w:sz w:val="21"/>
            <w:szCs w:val="21"/>
          </w:rPr>
          <w:t>3430</w:t>
        </w:r>
      </w:hyperlink>
      <w:r>
        <w:rPr>
          <w:rFonts w:ascii="Helvetica Neue" w:hAnsi="Helvetica Neue"/>
          <w:color w:val="333333"/>
          <w:sz w:val="21"/>
          <w:szCs w:val="21"/>
        </w:rPr>
        <w:t>, </w:t>
      </w:r>
      <w:hyperlink r:id="rId163" w:anchor="3431" w:history="1">
        <w:r>
          <w:rPr>
            <w:rStyle w:val="Hyperlink"/>
            <w:rFonts w:ascii="Helvetica Neue" w:eastAsiaTheme="majorEastAsia" w:hAnsi="Helvetica Neue"/>
            <w:color w:val="0F4786"/>
            <w:sz w:val="21"/>
            <w:szCs w:val="21"/>
          </w:rPr>
          <w:t>3431</w:t>
        </w:r>
      </w:hyperlink>
      <w:r>
        <w:rPr>
          <w:rFonts w:ascii="Helvetica Neue" w:hAnsi="Helvetica Neue"/>
          <w:color w:val="333333"/>
          <w:sz w:val="21"/>
          <w:szCs w:val="21"/>
        </w:rPr>
        <w:t>, </w:t>
      </w:r>
      <w:hyperlink r:id="rId164" w:anchor="3432" w:history="1">
        <w:r>
          <w:rPr>
            <w:rStyle w:val="Hyperlink"/>
            <w:rFonts w:ascii="Helvetica Neue" w:eastAsiaTheme="majorEastAsia" w:hAnsi="Helvetica Neue"/>
            <w:color w:val="0F4786"/>
            <w:sz w:val="21"/>
            <w:szCs w:val="21"/>
          </w:rPr>
          <w:t>3432</w:t>
        </w:r>
      </w:hyperlink>
      <w:r>
        <w:rPr>
          <w:rFonts w:ascii="Helvetica Neue" w:hAnsi="Helvetica Neue"/>
          <w:color w:val="333333"/>
          <w:sz w:val="21"/>
          <w:szCs w:val="21"/>
        </w:rPr>
        <w:t>, </w:t>
      </w:r>
      <w:hyperlink r:id="rId165" w:anchor="3433" w:history="1">
        <w:r>
          <w:rPr>
            <w:rStyle w:val="Hyperlink"/>
            <w:rFonts w:ascii="Helvetica Neue" w:eastAsiaTheme="majorEastAsia" w:hAnsi="Helvetica Neue"/>
            <w:color w:val="0F4786"/>
            <w:sz w:val="21"/>
            <w:szCs w:val="21"/>
          </w:rPr>
          <w:t>3433</w:t>
        </w:r>
      </w:hyperlink>
      <w:r>
        <w:rPr>
          <w:rFonts w:ascii="Helvetica Neue" w:hAnsi="Helvetica Neue"/>
          <w:color w:val="333333"/>
          <w:sz w:val="21"/>
          <w:szCs w:val="21"/>
        </w:rPr>
        <w:t>, </w:t>
      </w:r>
      <w:hyperlink r:id="rId166" w:anchor="3442" w:history="1">
        <w:r>
          <w:rPr>
            <w:rStyle w:val="Hyperlink"/>
            <w:rFonts w:ascii="Helvetica Neue" w:eastAsiaTheme="majorEastAsia" w:hAnsi="Helvetica Neue"/>
            <w:color w:val="0F4786"/>
            <w:sz w:val="21"/>
            <w:szCs w:val="21"/>
          </w:rPr>
          <w:t>3442</w:t>
        </w:r>
      </w:hyperlink>
      <w:r>
        <w:rPr>
          <w:rFonts w:ascii="Helvetica Neue" w:hAnsi="Helvetica Neue"/>
          <w:color w:val="333333"/>
          <w:sz w:val="21"/>
          <w:szCs w:val="21"/>
        </w:rPr>
        <w:t>, </w:t>
      </w:r>
      <w:hyperlink r:id="rId167" w:anchor="3473" w:history="1">
        <w:r>
          <w:rPr>
            <w:rStyle w:val="Hyperlink"/>
            <w:rFonts w:ascii="Helvetica Neue" w:eastAsiaTheme="majorEastAsia" w:hAnsi="Helvetica Neue"/>
            <w:color w:val="0F4786"/>
            <w:sz w:val="21"/>
            <w:szCs w:val="21"/>
          </w:rPr>
          <w:t>3473</w:t>
        </w:r>
      </w:hyperlink>
      <w:r>
        <w:rPr>
          <w:rFonts w:ascii="Helvetica Neue" w:hAnsi="Helvetica Neue"/>
          <w:color w:val="333333"/>
          <w:sz w:val="21"/>
          <w:szCs w:val="21"/>
        </w:rPr>
        <w:t>, </w:t>
      </w:r>
      <w:hyperlink r:id="rId168" w:anchor="3510" w:history="1">
        <w:r>
          <w:rPr>
            <w:rStyle w:val="Hyperlink"/>
            <w:rFonts w:ascii="Helvetica Neue" w:eastAsiaTheme="majorEastAsia" w:hAnsi="Helvetica Neue"/>
            <w:color w:val="0F4786"/>
            <w:sz w:val="21"/>
            <w:szCs w:val="21"/>
          </w:rPr>
          <w:t>3510</w:t>
        </w:r>
      </w:hyperlink>
      <w:r>
        <w:rPr>
          <w:rFonts w:ascii="Helvetica Neue" w:hAnsi="Helvetica Neue"/>
          <w:color w:val="333333"/>
          <w:sz w:val="21"/>
          <w:szCs w:val="21"/>
        </w:rPr>
        <w:t>, </w:t>
      </w:r>
      <w:hyperlink r:id="rId169" w:anchor="3520" w:history="1">
        <w:r>
          <w:rPr>
            <w:rStyle w:val="Hyperlink"/>
            <w:rFonts w:ascii="Helvetica Neue" w:eastAsiaTheme="majorEastAsia" w:hAnsi="Helvetica Neue"/>
            <w:color w:val="0F4786"/>
            <w:sz w:val="21"/>
            <w:szCs w:val="21"/>
          </w:rPr>
          <w:t>3520</w:t>
        </w:r>
      </w:hyperlink>
      <w:r>
        <w:rPr>
          <w:rFonts w:ascii="Helvetica Neue" w:hAnsi="Helvetica Neue"/>
          <w:color w:val="333333"/>
          <w:sz w:val="21"/>
          <w:szCs w:val="21"/>
        </w:rPr>
        <w:t>, </w:t>
      </w:r>
      <w:hyperlink r:id="rId170"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171" w:anchor="3540"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172"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 </w:t>
      </w:r>
      <w:hyperlink r:id="rId173" w:anchor="4004" w:history="1">
        <w:r>
          <w:rPr>
            <w:rStyle w:val="Hyperlink"/>
            <w:rFonts w:ascii="Helvetica Neue" w:eastAsiaTheme="majorEastAsia" w:hAnsi="Helvetica Neue"/>
            <w:color w:val="0F4786"/>
            <w:sz w:val="21"/>
            <w:szCs w:val="21"/>
          </w:rPr>
          <w:t>4004</w:t>
        </w:r>
      </w:hyperlink>
      <w:r>
        <w:rPr>
          <w:rFonts w:ascii="Helvetica Neue" w:hAnsi="Helvetica Neue"/>
          <w:color w:val="333333"/>
          <w:sz w:val="21"/>
          <w:szCs w:val="21"/>
        </w:rPr>
        <w:t>, </w:t>
      </w:r>
      <w:hyperlink r:id="rId174"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and </w:t>
      </w:r>
      <w:hyperlink r:id="rId175" w:anchor="4255" w:history="1">
        <w:r>
          <w:rPr>
            <w:rStyle w:val="Hyperlink"/>
            <w:rFonts w:ascii="Helvetica Neue" w:eastAsiaTheme="majorEastAsia" w:hAnsi="Helvetica Neue"/>
            <w:color w:val="0F4786"/>
            <w:sz w:val="21"/>
            <w:szCs w:val="21"/>
          </w:rPr>
          <w:t>4255</w:t>
        </w:r>
      </w:hyperlink>
      <w:r>
        <w:rPr>
          <w:rFonts w:ascii="Helvetica Neue" w:hAnsi="Helvetica Neue"/>
          <w:color w:val="333333"/>
          <w:sz w:val="21"/>
          <w:szCs w:val="21"/>
        </w:rPr>
        <w:t>.</w:t>
      </w:r>
    </w:p>
    <w:p w14:paraId="3DB4E4FD"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These 12 credits may include elections from </w:t>
      </w:r>
      <w:hyperlink r:id="rId176" w:anchor="3520" w:history="1">
        <w:r>
          <w:rPr>
            <w:rStyle w:val="Hyperlink"/>
            <w:rFonts w:ascii="Helvetica Neue" w:eastAsiaTheme="majorEastAsia" w:hAnsi="Helvetica Neue"/>
            <w:color w:val="0F4786"/>
            <w:sz w:val="21"/>
            <w:szCs w:val="21"/>
          </w:rPr>
          <w:t>HDFS 3520</w:t>
        </w:r>
      </w:hyperlink>
      <w:r>
        <w:rPr>
          <w:rFonts w:ascii="Helvetica Neue" w:hAnsi="Helvetica Neue"/>
          <w:color w:val="333333"/>
          <w:sz w:val="21"/>
          <w:szCs w:val="21"/>
        </w:rPr>
        <w:t>, </w:t>
      </w:r>
      <w:hyperlink r:id="rId177" w:anchor="3530" w:history="1">
        <w:r>
          <w:rPr>
            <w:rStyle w:val="Hyperlink"/>
            <w:rFonts w:ascii="Helvetica Neue" w:eastAsiaTheme="majorEastAsia" w:hAnsi="Helvetica Neue"/>
            <w:color w:val="0F4786"/>
            <w:sz w:val="21"/>
            <w:szCs w:val="21"/>
          </w:rPr>
          <w:t>3530</w:t>
        </w:r>
      </w:hyperlink>
      <w:r>
        <w:rPr>
          <w:rFonts w:ascii="Helvetica Neue" w:hAnsi="Helvetica Neue"/>
          <w:color w:val="333333"/>
          <w:sz w:val="21"/>
          <w:szCs w:val="21"/>
        </w:rPr>
        <w:t>, </w:t>
      </w:r>
      <w:hyperlink r:id="rId178" w:anchor="3540" w:history="1">
        <w:r>
          <w:rPr>
            <w:rStyle w:val="Hyperlink"/>
            <w:rFonts w:ascii="Helvetica Neue" w:eastAsiaTheme="majorEastAsia" w:hAnsi="Helvetica Neue"/>
            <w:color w:val="0F4786"/>
            <w:sz w:val="21"/>
            <w:szCs w:val="21"/>
          </w:rPr>
          <w:t>3540/W</w:t>
        </w:r>
      </w:hyperlink>
      <w:r>
        <w:rPr>
          <w:rFonts w:ascii="Helvetica Neue" w:hAnsi="Helvetica Neue"/>
          <w:color w:val="333333"/>
          <w:sz w:val="21"/>
          <w:szCs w:val="21"/>
        </w:rPr>
        <w:t>, </w:t>
      </w:r>
      <w:hyperlink r:id="rId179" w:anchor="3550" w:history="1">
        <w:r>
          <w:rPr>
            <w:rStyle w:val="Hyperlink"/>
            <w:rFonts w:ascii="Helvetica Neue" w:eastAsiaTheme="majorEastAsia" w:hAnsi="Helvetica Neue"/>
            <w:color w:val="0F4786"/>
            <w:sz w:val="21"/>
            <w:szCs w:val="21"/>
          </w:rPr>
          <w:t>3550</w:t>
        </w:r>
      </w:hyperlink>
      <w:r>
        <w:rPr>
          <w:rFonts w:ascii="Helvetica Neue" w:hAnsi="Helvetica Neue"/>
          <w:color w:val="333333"/>
          <w:sz w:val="21"/>
          <w:szCs w:val="21"/>
        </w:rPr>
        <w:t>, or </w:t>
      </w:r>
      <w:hyperlink r:id="rId180" w:anchor="4007W" w:history="1">
        <w:r>
          <w:rPr>
            <w:rStyle w:val="Hyperlink"/>
            <w:rFonts w:ascii="Helvetica Neue" w:eastAsiaTheme="majorEastAsia" w:hAnsi="Helvetica Neue"/>
            <w:color w:val="0F4786"/>
            <w:sz w:val="21"/>
            <w:szCs w:val="21"/>
          </w:rPr>
          <w:t>4007W</w:t>
        </w:r>
      </w:hyperlink>
      <w:r>
        <w:rPr>
          <w:rFonts w:ascii="Helvetica Neue" w:hAnsi="Helvetica Neue"/>
          <w:color w:val="333333"/>
          <w:sz w:val="21"/>
          <w:szCs w:val="21"/>
        </w:rPr>
        <w:t> if not applied to satisfaction of the foregoing requirements.</w:t>
      </w:r>
    </w:p>
    <w:p w14:paraId="5FC19EDE"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No more than six credits can be counted toward the 12 selected credits.</w:t>
      </w:r>
    </w:p>
    <w:p w14:paraId="21F88623" w14:textId="6D970DB6" w:rsidR="001922B7" w:rsidRDefault="00731782" w:rsidP="00731782">
      <w:pPr>
        <w:pStyle w:val="none"/>
        <w:shd w:val="clear" w:color="auto" w:fill="FFFFFF"/>
        <w:spacing w:before="0" w:beforeAutospacing="0" w:after="150" w:afterAutospacing="0"/>
        <w:rPr>
          <w:rFonts w:ascii="Helvetica Neue" w:hAnsi="Helvetica Neue"/>
          <w:color w:val="333333"/>
          <w:sz w:val="21"/>
          <w:szCs w:val="21"/>
        </w:rPr>
      </w:pPr>
      <w:r>
        <w:rPr>
          <w:rFonts w:ascii="Helvetica Neue" w:hAnsi="Helvetica Neue"/>
          <w:color w:val="333333"/>
          <w:sz w:val="21"/>
          <w:szCs w:val="21"/>
        </w:rPr>
        <w:t>** No more than three credits can be counted toward the 12 selected credits.</w:t>
      </w:r>
    </w:p>
    <w:p w14:paraId="730AC2B4" w14:textId="77777777" w:rsidR="001922B7" w:rsidRDefault="001922B7">
      <w:pPr>
        <w:rPr>
          <w:rFonts w:cs="Times New Roman"/>
          <w:b/>
          <w:bCs/>
          <w:color w:val="333333"/>
          <w:szCs w:val="24"/>
        </w:rPr>
      </w:pPr>
      <w:r>
        <w:rPr>
          <w:rFonts w:cs="Times New Roman"/>
          <w:b/>
          <w:bCs/>
          <w:color w:val="333333"/>
          <w:szCs w:val="24"/>
        </w:rPr>
        <w:br w:type="page"/>
      </w:r>
    </w:p>
    <w:p w14:paraId="16D62571" w14:textId="7DC7BF81" w:rsidR="001922B7" w:rsidRPr="001922B7" w:rsidRDefault="001922B7">
      <w:pPr>
        <w:rPr>
          <w:rFonts w:cs="Times New Roman"/>
          <w:color w:val="333333"/>
          <w:szCs w:val="24"/>
        </w:rPr>
      </w:pPr>
      <w:r w:rsidRPr="001922B7">
        <w:rPr>
          <w:rFonts w:cs="Times New Roman"/>
          <w:b/>
          <w:bCs/>
          <w:color w:val="333333"/>
          <w:szCs w:val="24"/>
        </w:rPr>
        <w:lastRenderedPageBreak/>
        <w:t>Announcements:</w:t>
      </w:r>
    </w:p>
    <w:p w14:paraId="56F5E47E" w14:textId="1A8DDF5E" w:rsidR="001922B7" w:rsidRPr="001922B7" w:rsidRDefault="001922B7" w:rsidP="001922B7">
      <w:pPr>
        <w:pStyle w:val="ListParagraph"/>
        <w:numPr>
          <w:ilvl w:val="0"/>
          <w:numId w:val="2"/>
        </w:numPr>
        <w:rPr>
          <w:rFonts w:eastAsia="Times New Roman" w:cs="Times New Roman"/>
          <w:color w:val="333333"/>
          <w:szCs w:val="24"/>
        </w:rPr>
      </w:pPr>
      <w:r w:rsidRPr="001922B7">
        <w:rPr>
          <w:rFonts w:cs="Times New Roman"/>
          <w:color w:val="333333"/>
          <w:szCs w:val="24"/>
        </w:rPr>
        <w:t>Matthew McKenzie will serve on a CLAS task force thinking about the College’s environmental course offerings. Please contact him with thoughts or questions on this topic.</w:t>
      </w:r>
    </w:p>
    <w:p w14:paraId="4FBED338" w14:textId="4E099983" w:rsidR="001922B7" w:rsidRPr="001922B7" w:rsidRDefault="001922B7" w:rsidP="001922B7">
      <w:pPr>
        <w:pStyle w:val="ListParagraph"/>
        <w:numPr>
          <w:ilvl w:val="0"/>
          <w:numId w:val="2"/>
        </w:numPr>
        <w:rPr>
          <w:rFonts w:eastAsia="Times New Roman" w:cs="Times New Roman"/>
          <w:color w:val="333333"/>
          <w:szCs w:val="24"/>
        </w:rPr>
      </w:pPr>
      <w:r w:rsidRPr="001922B7">
        <w:rPr>
          <w:rFonts w:cs="Times New Roman"/>
          <w:color w:val="333333"/>
          <w:szCs w:val="24"/>
        </w:rPr>
        <w:t xml:space="preserve">Anne Gebelein serves on the LTE task force. She announced that there is an interest in Study Away that could occur elsewhere in the US. There might be a curricular movement to create one-credit add-ons through which students could participate in Study Away associated with a course. Members might consider </w:t>
      </w:r>
      <w:proofErr w:type="gramStart"/>
      <w:r w:rsidRPr="001922B7">
        <w:rPr>
          <w:rFonts w:cs="Times New Roman"/>
          <w:color w:val="333333"/>
          <w:szCs w:val="24"/>
        </w:rPr>
        <w:t>whether or not</w:t>
      </w:r>
      <w:proofErr w:type="gramEnd"/>
      <w:r w:rsidRPr="001922B7">
        <w:rPr>
          <w:rFonts w:cs="Times New Roman"/>
          <w:color w:val="333333"/>
          <w:szCs w:val="24"/>
        </w:rPr>
        <w:t xml:space="preserve"> their departments should create such course options.</w:t>
      </w:r>
    </w:p>
    <w:p w14:paraId="61530B2F" w14:textId="275C0A67" w:rsidR="001922B7" w:rsidRPr="001922B7" w:rsidRDefault="001922B7" w:rsidP="001922B7">
      <w:pPr>
        <w:pStyle w:val="ListParagraph"/>
        <w:numPr>
          <w:ilvl w:val="0"/>
          <w:numId w:val="2"/>
        </w:numPr>
        <w:rPr>
          <w:rFonts w:eastAsia="Times New Roman" w:cs="Times New Roman"/>
          <w:color w:val="333333"/>
          <w:szCs w:val="24"/>
        </w:rPr>
      </w:pPr>
      <w:r w:rsidRPr="001922B7">
        <w:rPr>
          <w:rFonts w:cs="Times New Roman"/>
          <w:color w:val="333333"/>
          <w:szCs w:val="24"/>
        </w:rPr>
        <w:t>Remember that there are only two meetings remaining to revise courses, minors, and majors in time for the AY 21-22 catalog (12/8, 1/19). New courses will be added to the catalog within two weeks of final approval.</w:t>
      </w:r>
    </w:p>
    <w:p w14:paraId="5120ACEE" w14:textId="77777777" w:rsidR="00731782" w:rsidRDefault="00731782" w:rsidP="00731782">
      <w:pPr>
        <w:pStyle w:val="none"/>
        <w:shd w:val="clear" w:color="auto" w:fill="FFFFFF"/>
        <w:spacing w:before="0" w:beforeAutospacing="0" w:after="150" w:afterAutospacing="0"/>
        <w:rPr>
          <w:rFonts w:ascii="Helvetica Neue" w:hAnsi="Helvetica Neue"/>
          <w:color w:val="333333"/>
          <w:sz w:val="21"/>
          <w:szCs w:val="21"/>
        </w:rPr>
      </w:pPr>
    </w:p>
    <w:p w14:paraId="765ECB91" w14:textId="77777777" w:rsidR="00077EDC" w:rsidRPr="00077EDC" w:rsidRDefault="00077EDC" w:rsidP="00874654"/>
    <w:p w14:paraId="73E105FE" w14:textId="77777777" w:rsidR="000A21F1" w:rsidRPr="00874654" w:rsidRDefault="000A21F1" w:rsidP="00874654"/>
    <w:p w14:paraId="5379D640" w14:textId="43899CA1" w:rsidR="004B4B45" w:rsidRDefault="004B4B45" w:rsidP="00935F84">
      <w:pPr>
        <w:rPr>
          <w:i/>
          <w:iCs/>
        </w:rPr>
      </w:pPr>
    </w:p>
    <w:p w14:paraId="15921A5F" w14:textId="7EDC638E" w:rsidR="001922B7" w:rsidRDefault="001922B7">
      <w:r>
        <w:br w:type="page"/>
      </w:r>
    </w:p>
    <w:p w14:paraId="5B73CB0F" w14:textId="77777777" w:rsidR="001922B7" w:rsidRPr="00C56848" w:rsidRDefault="001922B7" w:rsidP="001922B7">
      <w:pPr>
        <w:widowControl w:val="0"/>
        <w:autoSpaceDE w:val="0"/>
        <w:autoSpaceDN w:val="0"/>
        <w:adjustRightInd w:val="0"/>
        <w:rPr>
          <w:rFonts w:cs="Times New Roman"/>
          <w:szCs w:val="24"/>
        </w:rPr>
      </w:pPr>
      <w:r>
        <w:rPr>
          <w:rFonts w:cs="Times New Roman"/>
          <w:b/>
          <w:szCs w:val="24"/>
        </w:rPr>
        <w:lastRenderedPageBreak/>
        <w:t>ATTENDANCE</w:t>
      </w:r>
      <w:r w:rsidRPr="00C56848">
        <w:rPr>
          <w:rFonts w:cs="Times New Roman"/>
          <w:b/>
          <w:szCs w:val="24"/>
        </w:rPr>
        <w:t>:</w:t>
      </w:r>
    </w:p>
    <w:p w14:paraId="0441F37E" w14:textId="77777777" w:rsidR="001922B7" w:rsidRPr="00C56848" w:rsidRDefault="001922B7" w:rsidP="001922B7">
      <w:pPr>
        <w:rPr>
          <w:rFonts w:cs="Times New Roman"/>
          <w:szCs w:val="24"/>
        </w:rPr>
      </w:pPr>
    </w:p>
    <w:tbl>
      <w:tblPr>
        <w:tblStyle w:val="TableGrid"/>
        <w:tblW w:w="0" w:type="auto"/>
        <w:tblLook w:val="04A0" w:firstRow="1" w:lastRow="0" w:firstColumn="1" w:lastColumn="0" w:noHBand="0" w:noVBand="1"/>
      </w:tblPr>
      <w:tblGrid>
        <w:gridCol w:w="4675"/>
        <w:gridCol w:w="4675"/>
      </w:tblGrid>
      <w:tr w:rsidR="001922B7" w:rsidRPr="00C56848" w14:paraId="7B7369A7" w14:textId="77777777" w:rsidTr="00B7290E">
        <w:tc>
          <w:tcPr>
            <w:tcW w:w="4675" w:type="dxa"/>
          </w:tcPr>
          <w:p w14:paraId="7126DFFE" w14:textId="77777777" w:rsidR="001922B7" w:rsidRPr="00C56848" w:rsidRDefault="001922B7" w:rsidP="00B7290E">
            <w:pPr>
              <w:rPr>
                <w:rFonts w:cs="Times New Roman"/>
              </w:rPr>
            </w:pPr>
            <w:r>
              <w:rPr>
                <w:rFonts w:cs="Times New Roman"/>
              </w:rPr>
              <w:t>Shawn Salvant</w:t>
            </w:r>
          </w:p>
        </w:tc>
        <w:tc>
          <w:tcPr>
            <w:tcW w:w="4675" w:type="dxa"/>
          </w:tcPr>
          <w:p w14:paraId="7B6C0E74" w14:textId="77777777" w:rsidR="001922B7" w:rsidRPr="00C56848" w:rsidRDefault="001922B7" w:rsidP="00B7290E">
            <w:pPr>
              <w:rPr>
                <w:rFonts w:cs="Times New Roman"/>
              </w:rPr>
            </w:pPr>
            <w:r>
              <w:rPr>
                <w:rFonts w:cs="Times New Roman"/>
              </w:rPr>
              <w:t>AFRA</w:t>
            </w:r>
          </w:p>
        </w:tc>
      </w:tr>
      <w:tr w:rsidR="001922B7" w:rsidRPr="00C56848" w14:paraId="2DD73757" w14:textId="77777777" w:rsidTr="00B7290E">
        <w:tc>
          <w:tcPr>
            <w:tcW w:w="4675" w:type="dxa"/>
          </w:tcPr>
          <w:p w14:paraId="15A93311" w14:textId="25AD8A77" w:rsidR="001922B7" w:rsidRPr="00C56848" w:rsidRDefault="00031066" w:rsidP="00B7290E">
            <w:pPr>
              <w:rPr>
                <w:rFonts w:cs="Times New Roman"/>
              </w:rPr>
            </w:pPr>
            <w:r>
              <w:rPr>
                <w:rFonts w:cs="Times New Roman"/>
              </w:rPr>
              <w:t>Matthew McKenzie</w:t>
            </w:r>
          </w:p>
        </w:tc>
        <w:tc>
          <w:tcPr>
            <w:tcW w:w="4675" w:type="dxa"/>
          </w:tcPr>
          <w:p w14:paraId="1718CF59" w14:textId="007BDABD" w:rsidR="001922B7" w:rsidRPr="00C56848" w:rsidRDefault="00031066" w:rsidP="00B7290E">
            <w:pPr>
              <w:rPr>
                <w:rFonts w:cs="Times New Roman"/>
              </w:rPr>
            </w:pPr>
            <w:r>
              <w:rPr>
                <w:rFonts w:cs="Times New Roman"/>
              </w:rPr>
              <w:t>AMST/HIST/MAST</w:t>
            </w:r>
          </w:p>
        </w:tc>
      </w:tr>
      <w:tr w:rsidR="00031066" w:rsidRPr="00C56848" w14:paraId="44BD44D7" w14:textId="77777777" w:rsidTr="00B7290E">
        <w:tc>
          <w:tcPr>
            <w:tcW w:w="4675" w:type="dxa"/>
          </w:tcPr>
          <w:p w14:paraId="3472CC50" w14:textId="0DBD817B" w:rsidR="00031066" w:rsidRPr="00C56848" w:rsidRDefault="00031066" w:rsidP="00031066">
            <w:pPr>
              <w:rPr>
                <w:rFonts w:cs="Times New Roman"/>
              </w:rPr>
            </w:pPr>
            <w:r>
              <w:rPr>
                <w:rFonts w:cs="Times New Roman"/>
              </w:rPr>
              <w:t>César Abadia</w:t>
            </w:r>
          </w:p>
        </w:tc>
        <w:tc>
          <w:tcPr>
            <w:tcW w:w="4675" w:type="dxa"/>
          </w:tcPr>
          <w:p w14:paraId="3314EC62" w14:textId="3A1D084D" w:rsidR="00031066" w:rsidRPr="00C56848" w:rsidRDefault="00031066" w:rsidP="00031066">
            <w:pPr>
              <w:rPr>
                <w:rFonts w:cs="Times New Roman"/>
              </w:rPr>
            </w:pPr>
            <w:r>
              <w:rPr>
                <w:rFonts w:cs="Times New Roman"/>
              </w:rPr>
              <w:t>ANTH/HRTS</w:t>
            </w:r>
          </w:p>
        </w:tc>
      </w:tr>
      <w:tr w:rsidR="00031066" w:rsidRPr="00C56848" w14:paraId="79E05D2F" w14:textId="77777777" w:rsidTr="00B7290E">
        <w:tc>
          <w:tcPr>
            <w:tcW w:w="4675" w:type="dxa"/>
          </w:tcPr>
          <w:p w14:paraId="2C06D2C2" w14:textId="06D449CB" w:rsidR="00031066" w:rsidRPr="00C56848" w:rsidRDefault="00031066" w:rsidP="00031066">
            <w:pPr>
              <w:rPr>
                <w:rFonts w:cs="Times New Roman"/>
              </w:rPr>
            </w:pPr>
            <w:r>
              <w:rPr>
                <w:rFonts w:cs="Times New Roman"/>
              </w:rPr>
              <w:t>Fatma Selampinar</w:t>
            </w:r>
          </w:p>
        </w:tc>
        <w:tc>
          <w:tcPr>
            <w:tcW w:w="4675" w:type="dxa"/>
          </w:tcPr>
          <w:p w14:paraId="1CD03079" w14:textId="191F9FBB" w:rsidR="00031066" w:rsidRPr="00C56848" w:rsidRDefault="00031066" w:rsidP="00031066">
            <w:pPr>
              <w:rPr>
                <w:rFonts w:cs="Times New Roman"/>
              </w:rPr>
            </w:pPr>
            <w:r>
              <w:rPr>
                <w:rFonts w:cs="Times New Roman"/>
              </w:rPr>
              <w:t>CHEM</w:t>
            </w:r>
          </w:p>
        </w:tc>
      </w:tr>
      <w:tr w:rsidR="00031066" w:rsidRPr="00C56848" w14:paraId="71CC7EEA" w14:textId="77777777" w:rsidTr="00B7290E">
        <w:tc>
          <w:tcPr>
            <w:tcW w:w="4675" w:type="dxa"/>
          </w:tcPr>
          <w:p w14:paraId="2F63BC00" w14:textId="6D3F7823" w:rsidR="00031066" w:rsidRPr="00C56848" w:rsidRDefault="00031066" w:rsidP="00031066">
            <w:pPr>
              <w:rPr>
                <w:rFonts w:cs="Times New Roman"/>
              </w:rPr>
            </w:pPr>
            <w:r w:rsidRPr="00C56848">
              <w:rPr>
                <w:rFonts w:cs="Times New Roman"/>
              </w:rPr>
              <w:t>Rebecca Bacher</w:t>
            </w:r>
          </w:p>
        </w:tc>
        <w:tc>
          <w:tcPr>
            <w:tcW w:w="4675" w:type="dxa"/>
          </w:tcPr>
          <w:p w14:paraId="20302372" w14:textId="36F0C130" w:rsidR="00031066" w:rsidRPr="00C56848" w:rsidRDefault="00031066" w:rsidP="00031066">
            <w:pPr>
              <w:rPr>
                <w:rFonts w:cs="Times New Roman"/>
              </w:rPr>
            </w:pPr>
            <w:r w:rsidRPr="00C56848">
              <w:rPr>
                <w:rFonts w:cs="Times New Roman"/>
              </w:rPr>
              <w:t>CLAS Dean’s Office</w:t>
            </w:r>
          </w:p>
        </w:tc>
      </w:tr>
      <w:tr w:rsidR="00031066" w:rsidRPr="00C56848" w14:paraId="4124A84A" w14:textId="77777777" w:rsidTr="00B7290E">
        <w:tc>
          <w:tcPr>
            <w:tcW w:w="4675" w:type="dxa"/>
          </w:tcPr>
          <w:p w14:paraId="4D2DC12E" w14:textId="4D302C9F" w:rsidR="00031066" w:rsidRPr="00C56848" w:rsidRDefault="00031066" w:rsidP="00031066">
            <w:pPr>
              <w:rPr>
                <w:rFonts w:cs="Times New Roman"/>
              </w:rPr>
            </w:pPr>
            <w:r w:rsidRPr="00C56848">
              <w:rPr>
                <w:rFonts w:cs="Times New Roman"/>
              </w:rPr>
              <w:t>Mansour Ndiaye</w:t>
            </w:r>
          </w:p>
        </w:tc>
        <w:tc>
          <w:tcPr>
            <w:tcW w:w="4675" w:type="dxa"/>
          </w:tcPr>
          <w:p w14:paraId="6F58EA62" w14:textId="4C2CB5F7" w:rsidR="00031066" w:rsidRPr="00C56848" w:rsidRDefault="00031066" w:rsidP="00031066">
            <w:pPr>
              <w:rPr>
                <w:rFonts w:cs="Times New Roman"/>
              </w:rPr>
            </w:pPr>
            <w:r w:rsidRPr="00C56848">
              <w:rPr>
                <w:rFonts w:cs="Times New Roman"/>
              </w:rPr>
              <w:t>CLAS Dean’s Office</w:t>
            </w:r>
          </w:p>
        </w:tc>
      </w:tr>
      <w:tr w:rsidR="00031066" w:rsidRPr="00C56848" w14:paraId="58BBDADF" w14:textId="77777777" w:rsidTr="00B7290E">
        <w:tc>
          <w:tcPr>
            <w:tcW w:w="4675" w:type="dxa"/>
          </w:tcPr>
          <w:p w14:paraId="3658EDEF" w14:textId="6A4D9547" w:rsidR="00031066" w:rsidRPr="00C56848" w:rsidRDefault="00031066" w:rsidP="00031066">
            <w:pPr>
              <w:rPr>
                <w:rFonts w:cs="Times New Roman"/>
              </w:rPr>
            </w:pPr>
            <w:r>
              <w:rPr>
                <w:rFonts w:cs="Times New Roman"/>
              </w:rPr>
              <w:t>Evelyn Tribble</w:t>
            </w:r>
          </w:p>
        </w:tc>
        <w:tc>
          <w:tcPr>
            <w:tcW w:w="4675" w:type="dxa"/>
          </w:tcPr>
          <w:p w14:paraId="0CACB581" w14:textId="3D64A8BF" w:rsidR="00031066" w:rsidRPr="00C56848" w:rsidRDefault="00031066" w:rsidP="00031066">
            <w:pPr>
              <w:rPr>
                <w:rFonts w:cs="Times New Roman"/>
              </w:rPr>
            </w:pPr>
            <w:r>
              <w:rPr>
                <w:rFonts w:cs="Times New Roman"/>
              </w:rPr>
              <w:t>CLAS Dean’s Office</w:t>
            </w:r>
          </w:p>
        </w:tc>
      </w:tr>
      <w:tr w:rsidR="00031066" w:rsidRPr="00C56848" w14:paraId="519A71BF" w14:textId="77777777" w:rsidTr="00B7290E">
        <w:tc>
          <w:tcPr>
            <w:tcW w:w="4675" w:type="dxa"/>
          </w:tcPr>
          <w:p w14:paraId="39C88204" w14:textId="71F4D3A5" w:rsidR="00031066" w:rsidRPr="00C56848" w:rsidRDefault="00031066" w:rsidP="00031066">
            <w:pPr>
              <w:rPr>
                <w:rFonts w:cs="Times New Roman"/>
              </w:rPr>
            </w:pPr>
            <w:r>
              <w:rPr>
                <w:rFonts w:cs="Times New Roman"/>
              </w:rPr>
              <w:t>Stephen Stifano</w:t>
            </w:r>
          </w:p>
        </w:tc>
        <w:tc>
          <w:tcPr>
            <w:tcW w:w="4675" w:type="dxa"/>
          </w:tcPr>
          <w:p w14:paraId="5C30A799" w14:textId="5BCDFB53" w:rsidR="00031066" w:rsidRPr="00C56848" w:rsidRDefault="00031066" w:rsidP="00031066">
            <w:pPr>
              <w:rPr>
                <w:rFonts w:cs="Times New Roman"/>
              </w:rPr>
            </w:pPr>
            <w:r>
              <w:rPr>
                <w:rFonts w:cs="Times New Roman"/>
              </w:rPr>
              <w:t>COMM</w:t>
            </w:r>
          </w:p>
        </w:tc>
      </w:tr>
      <w:tr w:rsidR="00031066" w:rsidRPr="00C56848" w14:paraId="58EB05E2" w14:textId="77777777" w:rsidTr="00B7290E">
        <w:tc>
          <w:tcPr>
            <w:tcW w:w="4675" w:type="dxa"/>
          </w:tcPr>
          <w:p w14:paraId="2D0A8C12" w14:textId="50594810" w:rsidR="00031066" w:rsidRPr="00C56848" w:rsidRDefault="00031066" w:rsidP="00031066">
            <w:pPr>
              <w:rPr>
                <w:rFonts w:cs="Times New Roman"/>
              </w:rPr>
            </w:pPr>
            <w:r w:rsidRPr="00C56848">
              <w:rPr>
                <w:rFonts w:cs="Times New Roman"/>
              </w:rPr>
              <w:t>Richard Langlois</w:t>
            </w:r>
          </w:p>
        </w:tc>
        <w:tc>
          <w:tcPr>
            <w:tcW w:w="4675" w:type="dxa"/>
          </w:tcPr>
          <w:p w14:paraId="08AC66A9" w14:textId="0C2E80AE" w:rsidR="00031066" w:rsidRPr="00C56848" w:rsidRDefault="00031066" w:rsidP="00031066">
            <w:pPr>
              <w:rPr>
                <w:rFonts w:cs="Times New Roman"/>
              </w:rPr>
            </w:pPr>
            <w:r w:rsidRPr="00C56848">
              <w:rPr>
                <w:rFonts w:cs="Times New Roman"/>
              </w:rPr>
              <w:t>ECON</w:t>
            </w:r>
          </w:p>
        </w:tc>
      </w:tr>
      <w:tr w:rsidR="00031066" w:rsidRPr="00C56848" w14:paraId="4F413367" w14:textId="77777777" w:rsidTr="00B7290E">
        <w:tc>
          <w:tcPr>
            <w:tcW w:w="4675" w:type="dxa"/>
          </w:tcPr>
          <w:p w14:paraId="4B4D9A8C" w14:textId="6F0B5824" w:rsidR="00031066" w:rsidRPr="00C56848" w:rsidRDefault="00031066" w:rsidP="00031066">
            <w:pPr>
              <w:rPr>
                <w:rFonts w:cs="Times New Roman"/>
              </w:rPr>
            </w:pPr>
            <w:r>
              <w:rPr>
                <w:rFonts w:cs="Times New Roman"/>
              </w:rPr>
              <w:t>Paul Lewis</w:t>
            </w:r>
          </w:p>
        </w:tc>
        <w:tc>
          <w:tcPr>
            <w:tcW w:w="4675" w:type="dxa"/>
          </w:tcPr>
          <w:p w14:paraId="7B2ED8D4" w14:textId="2141617B" w:rsidR="00031066" w:rsidRPr="00C56848" w:rsidRDefault="00031066" w:rsidP="00031066">
            <w:pPr>
              <w:rPr>
                <w:rFonts w:cs="Times New Roman"/>
              </w:rPr>
            </w:pPr>
            <w:r>
              <w:rPr>
                <w:rFonts w:cs="Times New Roman"/>
              </w:rPr>
              <w:t>EEB</w:t>
            </w:r>
          </w:p>
        </w:tc>
      </w:tr>
      <w:tr w:rsidR="00031066" w:rsidRPr="00C56848" w14:paraId="3F622322" w14:textId="77777777" w:rsidTr="00B7290E">
        <w:tc>
          <w:tcPr>
            <w:tcW w:w="4675" w:type="dxa"/>
          </w:tcPr>
          <w:p w14:paraId="135DCFF6" w14:textId="64455DA9" w:rsidR="00031066" w:rsidRPr="00C56848" w:rsidRDefault="00031066" w:rsidP="00031066">
            <w:pPr>
              <w:rPr>
                <w:rFonts w:cs="Times New Roman"/>
              </w:rPr>
            </w:pPr>
            <w:r>
              <w:rPr>
                <w:rFonts w:cs="Times New Roman"/>
              </w:rPr>
              <w:t>Chris Vials</w:t>
            </w:r>
          </w:p>
        </w:tc>
        <w:tc>
          <w:tcPr>
            <w:tcW w:w="4675" w:type="dxa"/>
          </w:tcPr>
          <w:p w14:paraId="10FFC62B" w14:textId="5426FC27" w:rsidR="00031066" w:rsidRPr="00C56848" w:rsidRDefault="00031066" w:rsidP="00031066">
            <w:pPr>
              <w:rPr>
                <w:rFonts w:cs="Times New Roman"/>
              </w:rPr>
            </w:pPr>
            <w:r>
              <w:rPr>
                <w:rFonts w:cs="Times New Roman"/>
              </w:rPr>
              <w:t>ENGL</w:t>
            </w:r>
          </w:p>
        </w:tc>
      </w:tr>
      <w:tr w:rsidR="00031066" w:rsidRPr="00C56848" w14:paraId="5D692E7B" w14:textId="77777777" w:rsidTr="00B7290E">
        <w:tc>
          <w:tcPr>
            <w:tcW w:w="4675" w:type="dxa"/>
          </w:tcPr>
          <w:p w14:paraId="32EA9C14" w14:textId="4F4E69FA" w:rsidR="00031066" w:rsidRPr="00C56848" w:rsidRDefault="00031066" w:rsidP="00031066">
            <w:pPr>
              <w:rPr>
                <w:rFonts w:cs="Times New Roman"/>
              </w:rPr>
            </w:pPr>
            <w:r>
              <w:rPr>
                <w:rFonts w:cs="Times New Roman"/>
              </w:rPr>
              <w:t>Jean Crespi</w:t>
            </w:r>
          </w:p>
        </w:tc>
        <w:tc>
          <w:tcPr>
            <w:tcW w:w="4675" w:type="dxa"/>
          </w:tcPr>
          <w:p w14:paraId="6D72851A" w14:textId="6320F53A" w:rsidR="00031066" w:rsidRPr="00C56848" w:rsidRDefault="00031066" w:rsidP="00031066">
            <w:pPr>
              <w:rPr>
                <w:rFonts w:cs="Times New Roman"/>
              </w:rPr>
            </w:pPr>
            <w:r>
              <w:rPr>
                <w:rFonts w:cs="Times New Roman"/>
              </w:rPr>
              <w:t>GSCI</w:t>
            </w:r>
          </w:p>
        </w:tc>
      </w:tr>
      <w:tr w:rsidR="00031066" w:rsidRPr="00C56848" w14:paraId="23CDAA86" w14:textId="77777777" w:rsidTr="00B7290E">
        <w:tc>
          <w:tcPr>
            <w:tcW w:w="4675" w:type="dxa"/>
          </w:tcPr>
          <w:p w14:paraId="2728FE3A" w14:textId="606B8196" w:rsidR="00031066" w:rsidRPr="00C56848" w:rsidRDefault="00031066" w:rsidP="00031066">
            <w:pPr>
              <w:rPr>
                <w:rFonts w:cs="Times New Roman"/>
              </w:rPr>
            </w:pPr>
            <w:r>
              <w:rPr>
                <w:rFonts w:cs="Times New Roman"/>
              </w:rPr>
              <w:t>Sara Johnson</w:t>
            </w:r>
          </w:p>
        </w:tc>
        <w:tc>
          <w:tcPr>
            <w:tcW w:w="4675" w:type="dxa"/>
          </w:tcPr>
          <w:p w14:paraId="6AADACDE" w14:textId="17572F9C" w:rsidR="00031066" w:rsidRPr="00C56848" w:rsidRDefault="00031066" w:rsidP="00031066">
            <w:pPr>
              <w:rPr>
                <w:rFonts w:cs="Times New Roman"/>
              </w:rPr>
            </w:pPr>
            <w:r>
              <w:rPr>
                <w:rFonts w:cs="Times New Roman"/>
              </w:rPr>
              <w:t>LCL</w:t>
            </w:r>
          </w:p>
        </w:tc>
      </w:tr>
      <w:tr w:rsidR="00031066" w:rsidRPr="00C56848" w14:paraId="1CB4F370" w14:textId="77777777" w:rsidTr="00B7290E">
        <w:tc>
          <w:tcPr>
            <w:tcW w:w="4675" w:type="dxa"/>
          </w:tcPr>
          <w:p w14:paraId="2413A369" w14:textId="06CA3E87" w:rsidR="00031066" w:rsidRPr="00C56848" w:rsidRDefault="00031066" w:rsidP="00031066">
            <w:pPr>
              <w:rPr>
                <w:rFonts w:cs="Times New Roman"/>
              </w:rPr>
            </w:pPr>
            <w:r>
              <w:rPr>
                <w:rFonts w:cs="Times New Roman"/>
              </w:rPr>
              <w:t>Jon Sprouse</w:t>
            </w:r>
          </w:p>
        </w:tc>
        <w:tc>
          <w:tcPr>
            <w:tcW w:w="4675" w:type="dxa"/>
          </w:tcPr>
          <w:p w14:paraId="2070A69F" w14:textId="17CD8621" w:rsidR="00031066" w:rsidRPr="00C56848" w:rsidRDefault="00031066" w:rsidP="00031066">
            <w:pPr>
              <w:rPr>
                <w:rFonts w:cs="Times New Roman"/>
              </w:rPr>
            </w:pPr>
            <w:r>
              <w:rPr>
                <w:rFonts w:cs="Times New Roman"/>
              </w:rPr>
              <w:t>LING</w:t>
            </w:r>
          </w:p>
        </w:tc>
      </w:tr>
      <w:tr w:rsidR="00031066" w:rsidRPr="00C56848" w14:paraId="7AB64F81" w14:textId="77777777" w:rsidTr="00B7290E">
        <w:tc>
          <w:tcPr>
            <w:tcW w:w="4675" w:type="dxa"/>
          </w:tcPr>
          <w:p w14:paraId="64EBC2B6" w14:textId="429F6599" w:rsidR="00031066" w:rsidRPr="00C56848" w:rsidRDefault="00031066" w:rsidP="00031066">
            <w:pPr>
              <w:rPr>
                <w:rFonts w:cs="Times New Roman"/>
              </w:rPr>
            </w:pPr>
            <w:r>
              <w:rPr>
                <w:rFonts w:cs="Times New Roman"/>
              </w:rPr>
              <w:t>Anne Gebelein</w:t>
            </w:r>
          </w:p>
        </w:tc>
        <w:tc>
          <w:tcPr>
            <w:tcW w:w="4675" w:type="dxa"/>
          </w:tcPr>
          <w:p w14:paraId="4399B4B5" w14:textId="78096E9A" w:rsidR="00031066" w:rsidRPr="00C56848" w:rsidRDefault="00031066" w:rsidP="00031066">
            <w:pPr>
              <w:rPr>
                <w:rFonts w:cs="Times New Roman"/>
              </w:rPr>
            </w:pPr>
            <w:r>
              <w:rPr>
                <w:rFonts w:cs="Times New Roman"/>
              </w:rPr>
              <w:t>LLAS</w:t>
            </w:r>
          </w:p>
        </w:tc>
      </w:tr>
      <w:tr w:rsidR="00031066" w:rsidRPr="00C56848" w14:paraId="0D1EA932" w14:textId="77777777" w:rsidTr="00B7290E">
        <w:tc>
          <w:tcPr>
            <w:tcW w:w="4675" w:type="dxa"/>
          </w:tcPr>
          <w:p w14:paraId="3F14FA34" w14:textId="33EAD867" w:rsidR="00031066" w:rsidRPr="00C56848" w:rsidRDefault="00031066" w:rsidP="00031066">
            <w:pPr>
              <w:rPr>
                <w:rFonts w:cs="Times New Roman"/>
              </w:rPr>
            </w:pPr>
            <w:r>
              <w:rPr>
                <w:rFonts w:cs="Times New Roman"/>
              </w:rPr>
              <w:t>Heidi Dierssen</w:t>
            </w:r>
          </w:p>
        </w:tc>
        <w:tc>
          <w:tcPr>
            <w:tcW w:w="4675" w:type="dxa"/>
          </w:tcPr>
          <w:p w14:paraId="22CF7DED" w14:textId="537CC634" w:rsidR="00031066" w:rsidRPr="00C56848" w:rsidRDefault="00031066" w:rsidP="00031066">
            <w:pPr>
              <w:rPr>
                <w:rFonts w:cs="Times New Roman"/>
              </w:rPr>
            </w:pPr>
            <w:r>
              <w:rPr>
                <w:rFonts w:cs="Times New Roman"/>
              </w:rPr>
              <w:t>MARN</w:t>
            </w:r>
          </w:p>
        </w:tc>
      </w:tr>
      <w:tr w:rsidR="00031066" w:rsidRPr="00C56848" w14:paraId="3DAA3DCA" w14:textId="77777777" w:rsidTr="00B7290E">
        <w:tc>
          <w:tcPr>
            <w:tcW w:w="4675" w:type="dxa"/>
          </w:tcPr>
          <w:p w14:paraId="6C4D8A33" w14:textId="74CC8A1C" w:rsidR="00031066" w:rsidRPr="00C56848" w:rsidRDefault="00031066" w:rsidP="00031066">
            <w:pPr>
              <w:rPr>
                <w:rFonts w:cs="Times New Roman"/>
              </w:rPr>
            </w:pPr>
            <w:r>
              <w:rPr>
                <w:rFonts w:cs="Times New Roman"/>
              </w:rPr>
              <w:t>Guojun Gan</w:t>
            </w:r>
          </w:p>
        </w:tc>
        <w:tc>
          <w:tcPr>
            <w:tcW w:w="4675" w:type="dxa"/>
          </w:tcPr>
          <w:p w14:paraId="75BBB8B7" w14:textId="65DB507A" w:rsidR="00031066" w:rsidRPr="00C56848" w:rsidRDefault="00031066" w:rsidP="00031066">
            <w:pPr>
              <w:rPr>
                <w:rFonts w:cs="Times New Roman"/>
              </w:rPr>
            </w:pPr>
            <w:r>
              <w:rPr>
                <w:rFonts w:cs="Times New Roman"/>
              </w:rPr>
              <w:t>MATH</w:t>
            </w:r>
          </w:p>
        </w:tc>
      </w:tr>
      <w:tr w:rsidR="00031066" w:rsidRPr="00C56848" w14:paraId="1F3FE242" w14:textId="77777777" w:rsidTr="00B7290E">
        <w:tc>
          <w:tcPr>
            <w:tcW w:w="4675" w:type="dxa"/>
          </w:tcPr>
          <w:p w14:paraId="47114B38" w14:textId="29AB3F59" w:rsidR="00031066" w:rsidRPr="00C56848" w:rsidRDefault="00031066" w:rsidP="00031066">
            <w:pPr>
              <w:rPr>
                <w:rFonts w:cs="Times New Roman"/>
              </w:rPr>
            </w:pPr>
            <w:r>
              <w:rPr>
                <w:rFonts w:cs="Times New Roman"/>
              </w:rPr>
              <w:t>David Knecht</w:t>
            </w:r>
          </w:p>
        </w:tc>
        <w:tc>
          <w:tcPr>
            <w:tcW w:w="4675" w:type="dxa"/>
          </w:tcPr>
          <w:p w14:paraId="7D7F7F34" w14:textId="29AA09CF" w:rsidR="00031066" w:rsidRPr="00C56848" w:rsidRDefault="00031066" w:rsidP="00031066">
            <w:pPr>
              <w:rPr>
                <w:rFonts w:cs="Times New Roman"/>
              </w:rPr>
            </w:pPr>
            <w:r>
              <w:rPr>
                <w:rFonts w:cs="Times New Roman"/>
              </w:rPr>
              <w:t>MCB</w:t>
            </w:r>
          </w:p>
        </w:tc>
      </w:tr>
      <w:tr w:rsidR="00031066" w:rsidRPr="00C56848" w14:paraId="27648BED" w14:textId="77777777" w:rsidTr="00B7290E">
        <w:tc>
          <w:tcPr>
            <w:tcW w:w="4675" w:type="dxa"/>
          </w:tcPr>
          <w:p w14:paraId="70D7B4E5" w14:textId="7B4700D2" w:rsidR="00031066" w:rsidRPr="00C56848" w:rsidRDefault="00031066" w:rsidP="00031066">
            <w:pPr>
              <w:rPr>
                <w:rFonts w:cs="Times New Roman"/>
              </w:rPr>
            </w:pPr>
            <w:r>
              <w:rPr>
                <w:rFonts w:cs="Times New Roman"/>
              </w:rPr>
              <w:t>Alexus McLeod</w:t>
            </w:r>
          </w:p>
        </w:tc>
        <w:tc>
          <w:tcPr>
            <w:tcW w:w="4675" w:type="dxa"/>
          </w:tcPr>
          <w:p w14:paraId="1E43BADE" w14:textId="6DF76216" w:rsidR="00031066" w:rsidRPr="00C56848" w:rsidRDefault="00031066" w:rsidP="00031066">
            <w:pPr>
              <w:rPr>
                <w:rFonts w:cs="Times New Roman"/>
              </w:rPr>
            </w:pPr>
            <w:r>
              <w:rPr>
                <w:rFonts w:cs="Times New Roman"/>
              </w:rPr>
              <w:t>PHIL</w:t>
            </w:r>
          </w:p>
        </w:tc>
      </w:tr>
      <w:tr w:rsidR="00031066" w:rsidRPr="00C56848" w14:paraId="4E947317" w14:textId="77777777" w:rsidTr="00B7290E">
        <w:tc>
          <w:tcPr>
            <w:tcW w:w="4675" w:type="dxa"/>
          </w:tcPr>
          <w:p w14:paraId="5758BC31" w14:textId="7297AC0B" w:rsidR="00031066" w:rsidRPr="00C56848" w:rsidRDefault="00031066" w:rsidP="00031066">
            <w:pPr>
              <w:rPr>
                <w:rFonts w:cs="Times New Roman"/>
              </w:rPr>
            </w:pPr>
            <w:r>
              <w:rPr>
                <w:rFonts w:cs="Times New Roman"/>
              </w:rPr>
              <w:t>John Redden</w:t>
            </w:r>
          </w:p>
        </w:tc>
        <w:tc>
          <w:tcPr>
            <w:tcW w:w="4675" w:type="dxa"/>
          </w:tcPr>
          <w:p w14:paraId="02388D61" w14:textId="3FB026FF" w:rsidR="00031066" w:rsidRPr="00C56848" w:rsidRDefault="00031066" w:rsidP="00031066">
            <w:pPr>
              <w:rPr>
                <w:rFonts w:cs="Times New Roman"/>
              </w:rPr>
            </w:pPr>
            <w:r>
              <w:rPr>
                <w:rFonts w:cs="Times New Roman"/>
              </w:rPr>
              <w:t>PNB</w:t>
            </w:r>
          </w:p>
        </w:tc>
      </w:tr>
      <w:tr w:rsidR="00031066" w:rsidRPr="00C56848" w14:paraId="04E30161" w14:textId="77777777" w:rsidTr="00B7290E">
        <w:tc>
          <w:tcPr>
            <w:tcW w:w="4675" w:type="dxa"/>
          </w:tcPr>
          <w:p w14:paraId="301023AF" w14:textId="4969D0BD" w:rsidR="00031066" w:rsidRPr="00C56848" w:rsidRDefault="00031066" w:rsidP="00031066">
            <w:pPr>
              <w:rPr>
                <w:rFonts w:cs="Times New Roman"/>
              </w:rPr>
            </w:pPr>
            <w:r>
              <w:rPr>
                <w:rFonts w:cs="Times New Roman"/>
              </w:rPr>
              <w:t>Rob Henning</w:t>
            </w:r>
          </w:p>
        </w:tc>
        <w:tc>
          <w:tcPr>
            <w:tcW w:w="4675" w:type="dxa"/>
          </w:tcPr>
          <w:p w14:paraId="7635B162" w14:textId="7B79B381" w:rsidR="00031066" w:rsidRPr="00C56848" w:rsidRDefault="00031066" w:rsidP="00031066">
            <w:pPr>
              <w:rPr>
                <w:rFonts w:cs="Times New Roman"/>
              </w:rPr>
            </w:pPr>
            <w:r w:rsidRPr="00C56848">
              <w:rPr>
                <w:rFonts w:cs="Times New Roman"/>
              </w:rPr>
              <w:t>PSYC</w:t>
            </w:r>
          </w:p>
        </w:tc>
      </w:tr>
      <w:tr w:rsidR="00031066" w:rsidRPr="00C56848" w14:paraId="131637FF" w14:textId="77777777" w:rsidTr="00B7290E">
        <w:tc>
          <w:tcPr>
            <w:tcW w:w="4675" w:type="dxa"/>
          </w:tcPr>
          <w:p w14:paraId="13B8949F" w14:textId="06E85BB2" w:rsidR="00031066" w:rsidRPr="00C56848" w:rsidRDefault="00031066" w:rsidP="00031066">
            <w:pPr>
              <w:rPr>
                <w:rFonts w:cs="Times New Roman"/>
              </w:rPr>
            </w:pPr>
            <w:r>
              <w:rPr>
                <w:rFonts w:cs="Times New Roman"/>
              </w:rPr>
              <w:t>David Weakliem</w:t>
            </w:r>
          </w:p>
        </w:tc>
        <w:tc>
          <w:tcPr>
            <w:tcW w:w="4675" w:type="dxa"/>
          </w:tcPr>
          <w:p w14:paraId="2B2A5BF3" w14:textId="1B126AA6" w:rsidR="00031066" w:rsidRPr="00C56848" w:rsidRDefault="00031066" w:rsidP="00031066">
            <w:pPr>
              <w:rPr>
                <w:rFonts w:cs="Times New Roman"/>
              </w:rPr>
            </w:pPr>
            <w:r>
              <w:rPr>
                <w:rFonts w:cs="Times New Roman"/>
              </w:rPr>
              <w:t>SOCI</w:t>
            </w:r>
          </w:p>
        </w:tc>
      </w:tr>
      <w:tr w:rsidR="00031066" w:rsidRPr="00C56848" w14:paraId="665CE1C8" w14:textId="77777777" w:rsidTr="00B7290E">
        <w:tc>
          <w:tcPr>
            <w:tcW w:w="4675" w:type="dxa"/>
          </w:tcPr>
          <w:p w14:paraId="566EE663" w14:textId="3732CAD6" w:rsidR="00031066" w:rsidRPr="00C56848" w:rsidRDefault="00031066" w:rsidP="00031066">
            <w:pPr>
              <w:rPr>
                <w:rFonts w:cs="Times New Roman"/>
              </w:rPr>
            </w:pPr>
            <w:r>
              <w:rPr>
                <w:rFonts w:cs="Times New Roman"/>
              </w:rPr>
              <w:t>Victor Hugo Lachos</w:t>
            </w:r>
          </w:p>
        </w:tc>
        <w:tc>
          <w:tcPr>
            <w:tcW w:w="4675" w:type="dxa"/>
          </w:tcPr>
          <w:p w14:paraId="77893901" w14:textId="329C444B" w:rsidR="00031066" w:rsidRPr="00C56848" w:rsidRDefault="00031066" w:rsidP="00031066">
            <w:pPr>
              <w:rPr>
                <w:rFonts w:cs="Times New Roman"/>
              </w:rPr>
            </w:pPr>
            <w:r>
              <w:rPr>
                <w:rFonts w:cs="Times New Roman"/>
              </w:rPr>
              <w:t>STAT</w:t>
            </w:r>
          </w:p>
        </w:tc>
      </w:tr>
      <w:tr w:rsidR="00031066" w:rsidRPr="00C56848" w14:paraId="1454A20C" w14:textId="77777777" w:rsidTr="00B7290E">
        <w:tc>
          <w:tcPr>
            <w:tcW w:w="4675" w:type="dxa"/>
          </w:tcPr>
          <w:p w14:paraId="144EB0C4" w14:textId="2FF4AED7" w:rsidR="00031066" w:rsidRPr="00C56848" w:rsidRDefault="00031066" w:rsidP="00031066">
            <w:pPr>
              <w:rPr>
                <w:rFonts w:cs="Times New Roman"/>
              </w:rPr>
            </w:pPr>
            <w:r>
              <w:rPr>
                <w:rFonts w:cs="Times New Roman"/>
              </w:rPr>
              <w:t>Ariana Codr</w:t>
            </w:r>
          </w:p>
        </w:tc>
        <w:tc>
          <w:tcPr>
            <w:tcW w:w="4675" w:type="dxa"/>
          </w:tcPr>
          <w:p w14:paraId="29E01364" w14:textId="58E42D6B" w:rsidR="00031066" w:rsidRPr="00C56848" w:rsidRDefault="00031066" w:rsidP="00031066">
            <w:pPr>
              <w:rPr>
                <w:rFonts w:cs="Times New Roman"/>
              </w:rPr>
            </w:pPr>
            <w:r>
              <w:rPr>
                <w:rFonts w:cs="Times New Roman"/>
              </w:rPr>
              <w:t>WGSS</w:t>
            </w:r>
          </w:p>
        </w:tc>
      </w:tr>
      <w:tr w:rsidR="00031066" w:rsidRPr="00C56848" w14:paraId="34261C0A" w14:textId="77777777" w:rsidTr="00B7290E">
        <w:tc>
          <w:tcPr>
            <w:tcW w:w="4675" w:type="dxa"/>
          </w:tcPr>
          <w:p w14:paraId="0DD95B1D" w14:textId="5EB897B8" w:rsidR="00031066" w:rsidRPr="00C56848" w:rsidRDefault="00031066" w:rsidP="00031066">
            <w:pPr>
              <w:rPr>
                <w:rFonts w:cs="Times New Roman"/>
              </w:rPr>
            </w:pPr>
          </w:p>
        </w:tc>
        <w:tc>
          <w:tcPr>
            <w:tcW w:w="4675" w:type="dxa"/>
          </w:tcPr>
          <w:p w14:paraId="66891637" w14:textId="1ADB00C0" w:rsidR="00031066" w:rsidRPr="00C56848" w:rsidRDefault="00031066" w:rsidP="00031066">
            <w:pPr>
              <w:rPr>
                <w:rFonts w:cs="Times New Roman"/>
              </w:rPr>
            </w:pPr>
          </w:p>
        </w:tc>
      </w:tr>
      <w:tr w:rsidR="00031066" w:rsidRPr="00C56848" w14:paraId="01CBB989" w14:textId="77777777" w:rsidTr="00B7290E">
        <w:tc>
          <w:tcPr>
            <w:tcW w:w="4675" w:type="dxa"/>
          </w:tcPr>
          <w:p w14:paraId="350E803A" w14:textId="7FE33D0F" w:rsidR="00031066" w:rsidRPr="00C56848" w:rsidRDefault="00031066" w:rsidP="00031066">
            <w:pPr>
              <w:rPr>
                <w:rFonts w:cs="Times New Roman"/>
              </w:rPr>
            </w:pPr>
            <w:r w:rsidRPr="00104C84">
              <w:rPr>
                <w:rFonts w:cs="Times New Roman"/>
                <w:i/>
              </w:rPr>
              <w:t>Guests:</w:t>
            </w:r>
          </w:p>
        </w:tc>
        <w:tc>
          <w:tcPr>
            <w:tcW w:w="4675" w:type="dxa"/>
          </w:tcPr>
          <w:p w14:paraId="085A0DAF" w14:textId="6AA1631B" w:rsidR="00031066" w:rsidRPr="00C56848" w:rsidRDefault="00031066" w:rsidP="00031066">
            <w:pPr>
              <w:rPr>
                <w:rFonts w:cs="Times New Roman"/>
              </w:rPr>
            </w:pPr>
          </w:p>
        </w:tc>
      </w:tr>
      <w:tr w:rsidR="00031066" w:rsidRPr="00C56848" w14:paraId="4B1A2D93" w14:textId="77777777" w:rsidTr="00B7290E">
        <w:tc>
          <w:tcPr>
            <w:tcW w:w="4675" w:type="dxa"/>
          </w:tcPr>
          <w:p w14:paraId="7F9970C4" w14:textId="22C0E075" w:rsidR="00031066" w:rsidRPr="00C56848" w:rsidRDefault="00031066" w:rsidP="00031066">
            <w:pPr>
              <w:rPr>
                <w:rFonts w:cs="Times New Roman"/>
              </w:rPr>
            </w:pPr>
            <w:r>
              <w:rPr>
                <w:rFonts w:cs="Times New Roman"/>
              </w:rPr>
              <w:t>Ken Foote</w:t>
            </w:r>
          </w:p>
        </w:tc>
        <w:tc>
          <w:tcPr>
            <w:tcW w:w="4675" w:type="dxa"/>
          </w:tcPr>
          <w:p w14:paraId="3C8811A8" w14:textId="5C6FAE43" w:rsidR="00031066" w:rsidRPr="00C56848" w:rsidRDefault="00031066" w:rsidP="00031066">
            <w:pPr>
              <w:rPr>
                <w:rFonts w:cs="Times New Roman"/>
              </w:rPr>
            </w:pPr>
            <w:r>
              <w:rPr>
                <w:rFonts w:cs="Times New Roman"/>
              </w:rPr>
              <w:t>URBN</w:t>
            </w:r>
          </w:p>
        </w:tc>
      </w:tr>
      <w:tr w:rsidR="00031066" w:rsidRPr="00C56848" w14:paraId="65F925EC" w14:textId="77777777" w:rsidTr="00B7290E">
        <w:tc>
          <w:tcPr>
            <w:tcW w:w="4675" w:type="dxa"/>
          </w:tcPr>
          <w:p w14:paraId="46534E8C" w14:textId="0FA064DA" w:rsidR="00031066" w:rsidRPr="00C56848" w:rsidRDefault="00031066" w:rsidP="00031066">
            <w:pPr>
              <w:rPr>
                <w:rFonts w:cs="Times New Roman"/>
              </w:rPr>
            </w:pPr>
            <w:r>
              <w:rPr>
                <w:rFonts w:cs="Times New Roman"/>
              </w:rPr>
              <w:t>Linda Pelletier</w:t>
            </w:r>
          </w:p>
        </w:tc>
        <w:tc>
          <w:tcPr>
            <w:tcW w:w="4675" w:type="dxa"/>
          </w:tcPr>
          <w:p w14:paraId="04F92B27" w14:textId="655173BA" w:rsidR="00031066" w:rsidRPr="00C56848" w:rsidRDefault="00031066" w:rsidP="00031066">
            <w:pPr>
              <w:rPr>
                <w:rFonts w:cs="Times New Roman"/>
              </w:rPr>
            </w:pPr>
            <w:r>
              <w:rPr>
                <w:rFonts w:cs="Times New Roman"/>
              </w:rPr>
              <w:t>ASLN</w:t>
            </w:r>
          </w:p>
        </w:tc>
      </w:tr>
      <w:tr w:rsidR="00031066" w:rsidRPr="00C56848" w14:paraId="0F933C0D" w14:textId="77777777" w:rsidTr="00B7290E">
        <w:tc>
          <w:tcPr>
            <w:tcW w:w="4675" w:type="dxa"/>
          </w:tcPr>
          <w:p w14:paraId="2230B5C3" w14:textId="15C55C49" w:rsidR="00031066" w:rsidRPr="00C56848" w:rsidRDefault="00031066" w:rsidP="00031066">
            <w:pPr>
              <w:rPr>
                <w:rFonts w:cs="Times New Roman"/>
              </w:rPr>
            </w:pPr>
            <w:r>
              <w:rPr>
                <w:rFonts w:cs="Times New Roman"/>
              </w:rPr>
              <w:t>Tina Reardon</w:t>
            </w:r>
          </w:p>
        </w:tc>
        <w:tc>
          <w:tcPr>
            <w:tcW w:w="4675" w:type="dxa"/>
          </w:tcPr>
          <w:p w14:paraId="41B9CA50" w14:textId="6A623839" w:rsidR="00031066" w:rsidRPr="00C56848" w:rsidRDefault="00031066" w:rsidP="00031066">
            <w:pPr>
              <w:rPr>
                <w:rFonts w:cs="Times New Roman"/>
              </w:rPr>
            </w:pPr>
            <w:r>
              <w:rPr>
                <w:rFonts w:cs="Times New Roman"/>
              </w:rPr>
              <w:t>HIST</w:t>
            </w:r>
          </w:p>
        </w:tc>
      </w:tr>
      <w:tr w:rsidR="00031066" w:rsidRPr="00C56848" w14:paraId="6D6BF8A0" w14:textId="77777777" w:rsidTr="00B7290E">
        <w:tc>
          <w:tcPr>
            <w:tcW w:w="4675" w:type="dxa"/>
          </w:tcPr>
          <w:p w14:paraId="1E738229" w14:textId="087B98A6" w:rsidR="00031066" w:rsidRPr="00C56848" w:rsidRDefault="00031066" w:rsidP="00031066">
            <w:pPr>
              <w:rPr>
                <w:rFonts w:cs="Times New Roman"/>
              </w:rPr>
            </w:pPr>
          </w:p>
        </w:tc>
        <w:tc>
          <w:tcPr>
            <w:tcW w:w="4675" w:type="dxa"/>
          </w:tcPr>
          <w:p w14:paraId="505524A7" w14:textId="2B368E25" w:rsidR="00031066" w:rsidRPr="00C56848" w:rsidRDefault="00031066" w:rsidP="00031066">
            <w:pPr>
              <w:rPr>
                <w:rFonts w:cs="Times New Roman"/>
              </w:rPr>
            </w:pPr>
          </w:p>
        </w:tc>
      </w:tr>
      <w:tr w:rsidR="00031066" w:rsidRPr="00C56848" w14:paraId="24DCAD2A" w14:textId="77777777" w:rsidTr="00B7290E">
        <w:tc>
          <w:tcPr>
            <w:tcW w:w="4675" w:type="dxa"/>
          </w:tcPr>
          <w:p w14:paraId="622E09C9" w14:textId="4C464437" w:rsidR="00031066" w:rsidRPr="00C56848" w:rsidRDefault="00031066" w:rsidP="00031066">
            <w:pPr>
              <w:rPr>
                <w:rFonts w:cs="Times New Roman"/>
              </w:rPr>
            </w:pPr>
          </w:p>
        </w:tc>
        <w:tc>
          <w:tcPr>
            <w:tcW w:w="4675" w:type="dxa"/>
          </w:tcPr>
          <w:p w14:paraId="1B3A4102" w14:textId="224BAD5B" w:rsidR="00031066" w:rsidRPr="00C56848" w:rsidRDefault="00031066" w:rsidP="00031066">
            <w:pPr>
              <w:rPr>
                <w:rFonts w:cs="Times New Roman"/>
              </w:rPr>
            </w:pPr>
          </w:p>
        </w:tc>
      </w:tr>
      <w:tr w:rsidR="00031066" w:rsidRPr="00C56848" w14:paraId="29A7A8CF" w14:textId="77777777" w:rsidTr="00B7290E">
        <w:tc>
          <w:tcPr>
            <w:tcW w:w="4675" w:type="dxa"/>
          </w:tcPr>
          <w:p w14:paraId="40EBEA04" w14:textId="001301CA" w:rsidR="00031066" w:rsidRPr="00C56848" w:rsidRDefault="00031066" w:rsidP="00031066">
            <w:pPr>
              <w:rPr>
                <w:rFonts w:cs="Times New Roman"/>
              </w:rPr>
            </w:pPr>
          </w:p>
        </w:tc>
        <w:tc>
          <w:tcPr>
            <w:tcW w:w="4675" w:type="dxa"/>
          </w:tcPr>
          <w:p w14:paraId="357D796A" w14:textId="66C3C96B" w:rsidR="00031066" w:rsidRPr="00C56848" w:rsidRDefault="00031066" w:rsidP="00031066">
            <w:pPr>
              <w:rPr>
                <w:rFonts w:cs="Times New Roman"/>
              </w:rPr>
            </w:pPr>
          </w:p>
        </w:tc>
      </w:tr>
      <w:tr w:rsidR="00031066" w:rsidRPr="00C56848" w14:paraId="0960833A" w14:textId="77777777" w:rsidTr="00B7290E">
        <w:tc>
          <w:tcPr>
            <w:tcW w:w="4675" w:type="dxa"/>
          </w:tcPr>
          <w:p w14:paraId="2003C3C0" w14:textId="303FCABA" w:rsidR="00031066" w:rsidRPr="00C56848" w:rsidRDefault="00031066" w:rsidP="00031066">
            <w:pPr>
              <w:rPr>
                <w:rFonts w:cs="Times New Roman"/>
              </w:rPr>
            </w:pPr>
          </w:p>
        </w:tc>
        <w:tc>
          <w:tcPr>
            <w:tcW w:w="4675" w:type="dxa"/>
          </w:tcPr>
          <w:p w14:paraId="4B795937" w14:textId="743855C8" w:rsidR="00031066" w:rsidRPr="00C56848" w:rsidRDefault="00031066" w:rsidP="00031066">
            <w:pPr>
              <w:rPr>
                <w:rFonts w:cs="Times New Roman"/>
              </w:rPr>
            </w:pPr>
          </w:p>
        </w:tc>
      </w:tr>
      <w:tr w:rsidR="00031066" w:rsidRPr="00C56848" w14:paraId="3D4B1854" w14:textId="77777777" w:rsidTr="00B7290E">
        <w:tc>
          <w:tcPr>
            <w:tcW w:w="4675" w:type="dxa"/>
          </w:tcPr>
          <w:p w14:paraId="5696FF4B" w14:textId="31708107" w:rsidR="00031066" w:rsidRPr="00C56848" w:rsidRDefault="00031066" w:rsidP="00031066">
            <w:pPr>
              <w:rPr>
                <w:rFonts w:cs="Times New Roman"/>
              </w:rPr>
            </w:pPr>
          </w:p>
        </w:tc>
        <w:tc>
          <w:tcPr>
            <w:tcW w:w="4675" w:type="dxa"/>
          </w:tcPr>
          <w:p w14:paraId="79CCB510" w14:textId="1A51066F" w:rsidR="00031066" w:rsidRPr="00C56848" w:rsidRDefault="00031066" w:rsidP="00031066">
            <w:pPr>
              <w:rPr>
                <w:rFonts w:cs="Times New Roman"/>
              </w:rPr>
            </w:pPr>
          </w:p>
        </w:tc>
      </w:tr>
      <w:tr w:rsidR="00031066" w:rsidRPr="00C56848" w14:paraId="7F4520D3" w14:textId="77777777" w:rsidTr="00B7290E">
        <w:tc>
          <w:tcPr>
            <w:tcW w:w="4675" w:type="dxa"/>
          </w:tcPr>
          <w:p w14:paraId="04F12F8D" w14:textId="1F4013E1" w:rsidR="00031066" w:rsidRPr="00C56848" w:rsidRDefault="00031066" w:rsidP="00031066">
            <w:pPr>
              <w:rPr>
                <w:rFonts w:cs="Times New Roman"/>
              </w:rPr>
            </w:pPr>
          </w:p>
        </w:tc>
        <w:tc>
          <w:tcPr>
            <w:tcW w:w="4675" w:type="dxa"/>
          </w:tcPr>
          <w:p w14:paraId="33B9F051" w14:textId="4412C5EE" w:rsidR="00031066" w:rsidRPr="00C56848" w:rsidRDefault="00031066" w:rsidP="00031066">
            <w:pPr>
              <w:rPr>
                <w:rFonts w:cs="Times New Roman"/>
              </w:rPr>
            </w:pPr>
          </w:p>
        </w:tc>
      </w:tr>
      <w:tr w:rsidR="00031066" w:rsidRPr="00C56848" w14:paraId="39743C45" w14:textId="77777777" w:rsidTr="00B7290E">
        <w:tc>
          <w:tcPr>
            <w:tcW w:w="4675" w:type="dxa"/>
          </w:tcPr>
          <w:p w14:paraId="1A0930D8" w14:textId="65184368" w:rsidR="00031066" w:rsidRPr="00C56848" w:rsidRDefault="00031066" w:rsidP="00031066">
            <w:pPr>
              <w:rPr>
                <w:rFonts w:cs="Times New Roman"/>
              </w:rPr>
            </w:pPr>
          </w:p>
        </w:tc>
        <w:tc>
          <w:tcPr>
            <w:tcW w:w="4675" w:type="dxa"/>
          </w:tcPr>
          <w:p w14:paraId="6DA3A169" w14:textId="78475F19" w:rsidR="00031066" w:rsidRPr="00C56848" w:rsidRDefault="00031066" w:rsidP="00031066">
            <w:pPr>
              <w:rPr>
                <w:rFonts w:cs="Times New Roman"/>
              </w:rPr>
            </w:pPr>
          </w:p>
        </w:tc>
      </w:tr>
    </w:tbl>
    <w:p w14:paraId="3B38F81C" w14:textId="77777777" w:rsidR="001922B7" w:rsidRDefault="001922B7" w:rsidP="001922B7">
      <w:pPr>
        <w:rPr>
          <w:rFonts w:cs="Times New Roman"/>
          <w:szCs w:val="24"/>
        </w:rPr>
      </w:pPr>
    </w:p>
    <w:p w14:paraId="67E43BA4" w14:textId="77777777" w:rsidR="005C2046" w:rsidRDefault="005C2046" w:rsidP="00E113D8"/>
    <w:sectPr w:rsidR="005C2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511F5"/>
    <w:multiLevelType w:val="hybridMultilevel"/>
    <w:tmpl w:val="4544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90E59"/>
    <w:multiLevelType w:val="hybridMultilevel"/>
    <w:tmpl w:val="EE8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BA"/>
    <w:rsid w:val="00016972"/>
    <w:rsid w:val="00031066"/>
    <w:rsid w:val="00053F3C"/>
    <w:rsid w:val="00077EDC"/>
    <w:rsid w:val="000A21F1"/>
    <w:rsid w:val="000C73EB"/>
    <w:rsid w:val="00112AAB"/>
    <w:rsid w:val="001557BE"/>
    <w:rsid w:val="001922B7"/>
    <w:rsid w:val="001A6297"/>
    <w:rsid w:val="001C03A8"/>
    <w:rsid w:val="001D2F87"/>
    <w:rsid w:val="00290287"/>
    <w:rsid w:val="003158B5"/>
    <w:rsid w:val="00343B18"/>
    <w:rsid w:val="00363D18"/>
    <w:rsid w:val="004025DD"/>
    <w:rsid w:val="004410C8"/>
    <w:rsid w:val="004557BA"/>
    <w:rsid w:val="004718E1"/>
    <w:rsid w:val="004958D1"/>
    <w:rsid w:val="004B065A"/>
    <w:rsid w:val="004B4B45"/>
    <w:rsid w:val="004C102B"/>
    <w:rsid w:val="004E720E"/>
    <w:rsid w:val="004F6112"/>
    <w:rsid w:val="0052341D"/>
    <w:rsid w:val="005626FF"/>
    <w:rsid w:val="005829B5"/>
    <w:rsid w:val="00596BB8"/>
    <w:rsid w:val="005A4B15"/>
    <w:rsid w:val="005A7107"/>
    <w:rsid w:val="005C2046"/>
    <w:rsid w:val="006E3EDA"/>
    <w:rsid w:val="006E55EC"/>
    <w:rsid w:val="00731782"/>
    <w:rsid w:val="007514C3"/>
    <w:rsid w:val="007826AD"/>
    <w:rsid w:val="0078325C"/>
    <w:rsid w:val="00787CA2"/>
    <w:rsid w:val="00802BA1"/>
    <w:rsid w:val="00822388"/>
    <w:rsid w:val="00874654"/>
    <w:rsid w:val="00882BCE"/>
    <w:rsid w:val="00930A27"/>
    <w:rsid w:val="00935F84"/>
    <w:rsid w:val="00965A5D"/>
    <w:rsid w:val="00A80086"/>
    <w:rsid w:val="00AC35AA"/>
    <w:rsid w:val="00B04835"/>
    <w:rsid w:val="00B6367C"/>
    <w:rsid w:val="00BC6D8D"/>
    <w:rsid w:val="00C3630D"/>
    <w:rsid w:val="00C67215"/>
    <w:rsid w:val="00CA1353"/>
    <w:rsid w:val="00CD3B2B"/>
    <w:rsid w:val="00CF635D"/>
    <w:rsid w:val="00D55F91"/>
    <w:rsid w:val="00DA1E75"/>
    <w:rsid w:val="00DF18BD"/>
    <w:rsid w:val="00E113D8"/>
    <w:rsid w:val="00E41099"/>
    <w:rsid w:val="00EC1373"/>
    <w:rsid w:val="00F53195"/>
    <w:rsid w:val="00F63BCF"/>
    <w:rsid w:val="00F65415"/>
    <w:rsid w:val="00FB2394"/>
    <w:rsid w:val="00FD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551E"/>
  <w15:chartTrackingRefBased/>
  <w15:docId w15:val="{5782118E-FEE0-4A94-ABBB-41E3EDD6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3C"/>
    <w:rPr>
      <w:rFonts w:ascii="Times New Roman" w:hAnsi="Times New Roman"/>
      <w:sz w:val="24"/>
    </w:rPr>
  </w:style>
  <w:style w:type="paragraph" w:styleId="Heading3">
    <w:name w:val="heading 3"/>
    <w:basedOn w:val="Normal"/>
    <w:next w:val="Normal"/>
    <w:link w:val="Heading3Char"/>
    <w:uiPriority w:val="9"/>
    <w:semiHidden/>
    <w:unhideWhenUsed/>
    <w:qFormat/>
    <w:rsid w:val="00596BB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45"/>
    <w:rPr>
      <w:rFonts w:ascii="Segoe UI" w:hAnsi="Segoe UI" w:cs="Segoe UI"/>
      <w:sz w:val="18"/>
      <w:szCs w:val="18"/>
    </w:rPr>
  </w:style>
  <w:style w:type="character" w:customStyle="1" w:styleId="Heading3Char">
    <w:name w:val="Heading 3 Char"/>
    <w:basedOn w:val="DefaultParagraphFont"/>
    <w:link w:val="Heading3"/>
    <w:uiPriority w:val="9"/>
    <w:semiHidden/>
    <w:rsid w:val="00596BB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96BB8"/>
    <w:rPr>
      <w:color w:val="0000FF"/>
      <w:u w:val="none"/>
    </w:rPr>
  </w:style>
  <w:style w:type="paragraph" w:customStyle="1" w:styleId="none">
    <w:name w:val="none"/>
    <w:basedOn w:val="Normal"/>
    <w:rsid w:val="00596BB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A80086"/>
    <w:pPr>
      <w:ind w:left="720"/>
      <w:contextualSpacing/>
    </w:pPr>
  </w:style>
  <w:style w:type="table" w:styleId="TableGrid">
    <w:name w:val="Table Grid"/>
    <w:basedOn w:val="TableNormal"/>
    <w:uiPriority w:val="39"/>
    <w:rsid w:val="001922B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HDFS/" TargetMode="External"/><Relationship Id="rId21" Type="http://schemas.openxmlformats.org/officeDocument/2006/relationships/hyperlink" Target="https://catalog.uconn.edu/SOCI/" TargetMode="External"/><Relationship Id="rId42" Type="http://schemas.openxmlformats.org/officeDocument/2006/relationships/hyperlink" Target="https://catalog.uconn.edu/HDFS/" TargetMode="External"/><Relationship Id="rId63" Type="http://schemas.openxmlformats.org/officeDocument/2006/relationships/hyperlink" Target="https://catalog.uconn.edu/HDFS/" TargetMode="External"/><Relationship Id="rId84" Type="http://schemas.openxmlformats.org/officeDocument/2006/relationships/hyperlink" Target="https://catalog.uconn.edu/HDFS/" TargetMode="External"/><Relationship Id="rId138" Type="http://schemas.openxmlformats.org/officeDocument/2006/relationships/hyperlink" Target="https://catalog.uconn.edu/HDFS/" TargetMode="External"/><Relationship Id="rId159" Type="http://schemas.openxmlformats.org/officeDocument/2006/relationships/hyperlink" Target="https://catalog.uconn.edu/HDFS/" TargetMode="External"/><Relationship Id="rId170" Type="http://schemas.openxmlformats.org/officeDocument/2006/relationships/hyperlink" Target="https://catalog.uconn.edu/HDFS/" TargetMode="External"/><Relationship Id="rId107" Type="http://schemas.openxmlformats.org/officeDocument/2006/relationships/hyperlink" Target="https://catalog.uconn.edu/HDFS/" TargetMode="External"/><Relationship Id="rId11" Type="http://schemas.openxmlformats.org/officeDocument/2006/relationships/hyperlink" Target="https://catalog.uconn.edu/WGSS/" TargetMode="External"/><Relationship Id="rId32" Type="http://schemas.openxmlformats.org/officeDocument/2006/relationships/hyperlink" Target="https://catalog.uconn.edu/HDFS/" TargetMode="External"/><Relationship Id="rId53" Type="http://schemas.openxmlformats.org/officeDocument/2006/relationships/hyperlink" Target="https://catalog.uconn.edu/HDFS/" TargetMode="External"/><Relationship Id="rId74" Type="http://schemas.openxmlformats.org/officeDocument/2006/relationships/hyperlink" Target="https://catalog.uconn.edu/HDFS/" TargetMode="External"/><Relationship Id="rId128" Type="http://schemas.openxmlformats.org/officeDocument/2006/relationships/hyperlink" Target="https://catalog.uconn.edu/HDFS/" TargetMode="External"/><Relationship Id="rId149" Type="http://schemas.openxmlformats.org/officeDocument/2006/relationships/hyperlink" Target="https://catalog.uconn.edu/HDFS/" TargetMode="External"/><Relationship Id="rId5" Type="http://schemas.openxmlformats.org/officeDocument/2006/relationships/hyperlink" Target="https://catalog.uconn.edu/WGSS/" TargetMode="External"/><Relationship Id="rId95" Type="http://schemas.openxmlformats.org/officeDocument/2006/relationships/hyperlink" Target="https://catalog.uconn.edu/HDFS/" TargetMode="External"/><Relationship Id="rId160" Type="http://schemas.openxmlformats.org/officeDocument/2006/relationships/hyperlink" Target="https://catalog.uconn.edu/HDFS/" TargetMode="External"/><Relationship Id="rId181" Type="http://schemas.openxmlformats.org/officeDocument/2006/relationships/fontTable" Target="fontTable.xml"/><Relationship Id="rId22" Type="http://schemas.openxmlformats.org/officeDocument/2006/relationships/hyperlink" Target="https://catalog.uconn.edu/HDFS/" TargetMode="External"/><Relationship Id="rId43" Type="http://schemas.openxmlformats.org/officeDocument/2006/relationships/hyperlink" Target="https://catalog.uconn.edu/HDFS/" TargetMode="External"/><Relationship Id="rId64" Type="http://schemas.openxmlformats.org/officeDocument/2006/relationships/hyperlink" Target="https://catalog.uconn.edu/HDFS/" TargetMode="External"/><Relationship Id="rId118" Type="http://schemas.openxmlformats.org/officeDocument/2006/relationships/hyperlink" Target="https://catalog.uconn.edu/HDFS/" TargetMode="External"/><Relationship Id="rId139" Type="http://schemas.openxmlformats.org/officeDocument/2006/relationships/hyperlink" Target="https://catalog.uconn.edu/HDFS/" TargetMode="External"/><Relationship Id="rId85" Type="http://schemas.openxmlformats.org/officeDocument/2006/relationships/hyperlink" Target="https://catalog.uconn.edu/HDFS/" TargetMode="External"/><Relationship Id="rId150" Type="http://schemas.openxmlformats.org/officeDocument/2006/relationships/hyperlink" Target="https://catalog.uconn.edu/HDFS/" TargetMode="External"/><Relationship Id="rId171" Type="http://schemas.openxmlformats.org/officeDocument/2006/relationships/hyperlink" Target="https://catalog.uconn.edu/HDFS/" TargetMode="External"/><Relationship Id="rId12" Type="http://schemas.openxmlformats.org/officeDocument/2006/relationships/hyperlink" Target="https://catalog.uconn.edu/minors/women-gender-sexuality/" TargetMode="External"/><Relationship Id="rId33" Type="http://schemas.openxmlformats.org/officeDocument/2006/relationships/hyperlink" Target="https://catalog.uconn.edu/HDFS/" TargetMode="External"/><Relationship Id="rId108" Type="http://schemas.openxmlformats.org/officeDocument/2006/relationships/hyperlink" Target="https://catalog.uconn.edu/HDFS/" TargetMode="External"/><Relationship Id="rId129" Type="http://schemas.openxmlformats.org/officeDocument/2006/relationships/hyperlink" Target="https://catalog.uconn.edu/HDFS/" TargetMode="External"/><Relationship Id="rId54" Type="http://schemas.openxmlformats.org/officeDocument/2006/relationships/hyperlink" Target="https://catalog.uconn.edu/HDFS/" TargetMode="External"/><Relationship Id="rId75" Type="http://schemas.openxmlformats.org/officeDocument/2006/relationships/hyperlink" Target="https://catalog.uconn.edu/HDFS/" TargetMode="External"/><Relationship Id="rId96" Type="http://schemas.openxmlformats.org/officeDocument/2006/relationships/hyperlink" Target="https://catalog.uconn.edu/HDFS/" TargetMode="External"/><Relationship Id="rId140" Type="http://schemas.openxmlformats.org/officeDocument/2006/relationships/hyperlink" Target="https://catalog.uconn.edu/HDFS/" TargetMode="External"/><Relationship Id="rId161" Type="http://schemas.openxmlformats.org/officeDocument/2006/relationships/hyperlink" Target="https://catalog.uconn.edu/HDFS/" TargetMode="External"/><Relationship Id="rId182" Type="http://schemas.openxmlformats.org/officeDocument/2006/relationships/theme" Target="theme/theme1.xml"/><Relationship Id="rId6" Type="http://schemas.openxmlformats.org/officeDocument/2006/relationships/hyperlink" Target="https://catalog.uconn.edu/WGSS/" TargetMode="External"/><Relationship Id="rId23" Type="http://schemas.openxmlformats.org/officeDocument/2006/relationships/hyperlink" Target="https://catalog.uconn.edu/STAT/" TargetMode="External"/><Relationship Id="rId119" Type="http://schemas.openxmlformats.org/officeDocument/2006/relationships/hyperlink" Target="https://catalog.uconn.edu/HDFS/" TargetMode="External"/><Relationship Id="rId44" Type="http://schemas.openxmlformats.org/officeDocument/2006/relationships/hyperlink" Target="https://catalog.uconn.edu/HDFS/" TargetMode="External"/><Relationship Id="rId60" Type="http://schemas.openxmlformats.org/officeDocument/2006/relationships/hyperlink" Target="https://catalog.uconn.edu/HDFS/" TargetMode="External"/><Relationship Id="rId65" Type="http://schemas.openxmlformats.org/officeDocument/2006/relationships/hyperlink" Target="https://catalog.uconn.edu/HDFS/" TargetMode="External"/><Relationship Id="rId81" Type="http://schemas.openxmlformats.org/officeDocument/2006/relationships/hyperlink" Target="https://catalog.uconn.edu/HDFS/" TargetMode="External"/><Relationship Id="rId86" Type="http://schemas.openxmlformats.org/officeDocument/2006/relationships/hyperlink" Target="https://catalog.uconn.edu/HDFS/" TargetMode="External"/><Relationship Id="rId130" Type="http://schemas.openxmlformats.org/officeDocument/2006/relationships/hyperlink" Target="https://catalog.uconn.edu/HDFS/" TargetMode="External"/><Relationship Id="rId135" Type="http://schemas.openxmlformats.org/officeDocument/2006/relationships/hyperlink" Target="https://catalog.uconn.edu/HDFS/" TargetMode="External"/><Relationship Id="rId151" Type="http://schemas.openxmlformats.org/officeDocument/2006/relationships/hyperlink" Target="https://catalog.uconn.edu/HDFS/" TargetMode="External"/><Relationship Id="rId156" Type="http://schemas.openxmlformats.org/officeDocument/2006/relationships/hyperlink" Target="https://catalog.uconn.edu/HDFS/" TargetMode="External"/><Relationship Id="rId177" Type="http://schemas.openxmlformats.org/officeDocument/2006/relationships/hyperlink" Target="https://catalog.uconn.edu/HDFS/" TargetMode="External"/><Relationship Id="rId172" Type="http://schemas.openxmlformats.org/officeDocument/2006/relationships/hyperlink" Target="https://catalog.uconn.edu/HDFS/" TargetMode="External"/><Relationship Id="rId13" Type="http://schemas.openxmlformats.org/officeDocument/2006/relationships/hyperlink" Target="https://catalog.uconn.edu/WGSS/" TargetMode="External"/><Relationship Id="rId18" Type="http://schemas.openxmlformats.org/officeDocument/2006/relationships/hyperlink" Target="https://catalog.uconn.edu/PSYC/" TargetMode="External"/><Relationship Id="rId39" Type="http://schemas.openxmlformats.org/officeDocument/2006/relationships/hyperlink" Target="https://catalog.uconn.edu/HDFS/" TargetMode="External"/><Relationship Id="rId109" Type="http://schemas.openxmlformats.org/officeDocument/2006/relationships/hyperlink" Target="https://catalog.uconn.edu/HDFS/" TargetMode="External"/><Relationship Id="rId34" Type="http://schemas.openxmlformats.org/officeDocument/2006/relationships/hyperlink" Target="https://catalog.uconn.edu/HDFS/" TargetMode="External"/><Relationship Id="rId50" Type="http://schemas.openxmlformats.org/officeDocument/2006/relationships/hyperlink" Target="https://catalog.uconn.edu/HDFS/" TargetMode="External"/><Relationship Id="rId55" Type="http://schemas.openxmlformats.org/officeDocument/2006/relationships/hyperlink" Target="https://catalog.uconn.edu/HDFS/" TargetMode="External"/><Relationship Id="rId76" Type="http://schemas.openxmlformats.org/officeDocument/2006/relationships/hyperlink" Target="https://catalog.uconn.edu/HDFS/" TargetMode="External"/><Relationship Id="rId97" Type="http://schemas.openxmlformats.org/officeDocument/2006/relationships/hyperlink" Target="https://catalog.uconn.edu/HDFS/" TargetMode="External"/><Relationship Id="rId104" Type="http://schemas.openxmlformats.org/officeDocument/2006/relationships/hyperlink" Target="https://catalog.uconn.edu/HDFS/" TargetMode="External"/><Relationship Id="rId120" Type="http://schemas.openxmlformats.org/officeDocument/2006/relationships/hyperlink" Target="https://catalog.uconn.edu/HDFS/" TargetMode="External"/><Relationship Id="rId125" Type="http://schemas.openxmlformats.org/officeDocument/2006/relationships/hyperlink" Target="https://catalog.uconn.edu/HDFS/" TargetMode="External"/><Relationship Id="rId141" Type="http://schemas.openxmlformats.org/officeDocument/2006/relationships/hyperlink" Target="https://catalog.uconn.edu/HDFS/" TargetMode="External"/><Relationship Id="rId146" Type="http://schemas.openxmlformats.org/officeDocument/2006/relationships/hyperlink" Target="https://catalog.uconn.edu/HDFS/" TargetMode="External"/><Relationship Id="rId167" Type="http://schemas.openxmlformats.org/officeDocument/2006/relationships/hyperlink" Target="https://catalog.uconn.edu/HDFS/" TargetMode="External"/><Relationship Id="rId7" Type="http://schemas.openxmlformats.org/officeDocument/2006/relationships/hyperlink" Target="https://catalog.uconn.edu/WGSS/" TargetMode="External"/><Relationship Id="rId71" Type="http://schemas.openxmlformats.org/officeDocument/2006/relationships/hyperlink" Target="https://catalog.uconn.edu/HDFS/" TargetMode="External"/><Relationship Id="rId92" Type="http://schemas.openxmlformats.org/officeDocument/2006/relationships/hyperlink" Target="https://catalog.uconn.edu/HDFS/" TargetMode="External"/><Relationship Id="rId162" Type="http://schemas.openxmlformats.org/officeDocument/2006/relationships/hyperlink" Target="https://catalog.uconn.edu/HDFS/" TargetMode="External"/><Relationship Id="rId2" Type="http://schemas.openxmlformats.org/officeDocument/2006/relationships/styles" Target="styles.xml"/><Relationship Id="rId29" Type="http://schemas.openxmlformats.org/officeDocument/2006/relationships/hyperlink" Target="https://catalog.uconn.edu/HDFS/" TargetMode="External"/><Relationship Id="rId24" Type="http://schemas.openxmlformats.org/officeDocument/2006/relationships/hyperlink" Target="https://catalog.uconn.edu/STAT/" TargetMode="External"/><Relationship Id="rId40" Type="http://schemas.openxmlformats.org/officeDocument/2006/relationships/hyperlink" Target="https://catalog.uconn.edu/HDFS/" TargetMode="External"/><Relationship Id="rId45" Type="http://schemas.openxmlformats.org/officeDocument/2006/relationships/hyperlink" Target="https://catalog.uconn.edu/HDFS/" TargetMode="External"/><Relationship Id="rId66" Type="http://schemas.openxmlformats.org/officeDocument/2006/relationships/hyperlink" Target="https://catalog.uconn.edu/HDFS/" TargetMode="External"/><Relationship Id="rId87" Type="http://schemas.openxmlformats.org/officeDocument/2006/relationships/hyperlink" Target="https://catalog.uconn.edu/HDFS/" TargetMode="External"/><Relationship Id="rId110" Type="http://schemas.openxmlformats.org/officeDocument/2006/relationships/hyperlink" Target="https://catalog.uconn.edu/HDFS/" TargetMode="External"/><Relationship Id="rId115" Type="http://schemas.openxmlformats.org/officeDocument/2006/relationships/hyperlink" Target="https://catalog.uconn.edu/HDFS/" TargetMode="External"/><Relationship Id="rId131" Type="http://schemas.openxmlformats.org/officeDocument/2006/relationships/hyperlink" Target="https://catalog.uconn.edu/HDFS/" TargetMode="External"/><Relationship Id="rId136" Type="http://schemas.openxmlformats.org/officeDocument/2006/relationships/hyperlink" Target="https://catalog.uconn.edu/HDFS/" TargetMode="External"/><Relationship Id="rId157" Type="http://schemas.openxmlformats.org/officeDocument/2006/relationships/hyperlink" Target="https://catalog.uconn.edu/HDFS/" TargetMode="External"/><Relationship Id="rId178" Type="http://schemas.openxmlformats.org/officeDocument/2006/relationships/hyperlink" Target="https://catalog.uconn.edu/HDFS/" TargetMode="External"/><Relationship Id="rId61" Type="http://schemas.openxmlformats.org/officeDocument/2006/relationships/hyperlink" Target="https://catalog.uconn.edu/HDFS/" TargetMode="External"/><Relationship Id="rId82" Type="http://schemas.openxmlformats.org/officeDocument/2006/relationships/hyperlink" Target="https://catalog.uconn.edu/HDFS/" TargetMode="External"/><Relationship Id="rId152" Type="http://schemas.openxmlformats.org/officeDocument/2006/relationships/hyperlink" Target="https://catalog.uconn.edu/HDFS/" TargetMode="External"/><Relationship Id="rId173" Type="http://schemas.openxmlformats.org/officeDocument/2006/relationships/hyperlink" Target="https://catalog.uconn.edu/HDFS/" TargetMode="External"/><Relationship Id="rId19" Type="http://schemas.openxmlformats.org/officeDocument/2006/relationships/hyperlink" Target="https://catalog.uconn.edu/PSYC/" TargetMode="External"/><Relationship Id="rId14" Type="http://schemas.openxmlformats.org/officeDocument/2006/relationships/hyperlink" Target="https://catalog.uconn.edu/WGSS/" TargetMode="External"/><Relationship Id="rId30" Type="http://schemas.openxmlformats.org/officeDocument/2006/relationships/hyperlink" Target="https://catalog.uconn.edu/HDFS/" TargetMode="External"/><Relationship Id="rId35" Type="http://schemas.openxmlformats.org/officeDocument/2006/relationships/hyperlink" Target="https://catalog.uconn.edu/HDFS/" TargetMode="External"/><Relationship Id="rId56" Type="http://schemas.openxmlformats.org/officeDocument/2006/relationships/hyperlink" Target="https://catalog.uconn.edu/HDFS/" TargetMode="External"/><Relationship Id="rId77" Type="http://schemas.openxmlformats.org/officeDocument/2006/relationships/hyperlink" Target="https://catalog.uconn.edu/HDFS/" TargetMode="External"/><Relationship Id="rId100" Type="http://schemas.openxmlformats.org/officeDocument/2006/relationships/hyperlink" Target="https://catalog.uconn.edu/PSYC/" TargetMode="External"/><Relationship Id="rId105" Type="http://schemas.openxmlformats.org/officeDocument/2006/relationships/hyperlink" Target="https://catalog.uconn.edu/STAT/" TargetMode="External"/><Relationship Id="rId126" Type="http://schemas.openxmlformats.org/officeDocument/2006/relationships/hyperlink" Target="https://catalog.uconn.edu/HDFS/" TargetMode="External"/><Relationship Id="rId147" Type="http://schemas.openxmlformats.org/officeDocument/2006/relationships/hyperlink" Target="https://catalog.uconn.edu/HDFS/" TargetMode="External"/><Relationship Id="rId168" Type="http://schemas.openxmlformats.org/officeDocument/2006/relationships/hyperlink" Target="https://catalog.uconn.edu/HDFS/" TargetMode="External"/><Relationship Id="rId8" Type="http://schemas.openxmlformats.org/officeDocument/2006/relationships/hyperlink" Target="https://catalog.uconn.edu/WGSS/" TargetMode="External"/><Relationship Id="rId51" Type="http://schemas.openxmlformats.org/officeDocument/2006/relationships/hyperlink" Target="https://catalog.uconn.edu/HDFS/" TargetMode="External"/><Relationship Id="rId72" Type="http://schemas.openxmlformats.org/officeDocument/2006/relationships/hyperlink" Target="https://catalog.uconn.edu/HDFS/" TargetMode="External"/><Relationship Id="rId93" Type="http://schemas.openxmlformats.org/officeDocument/2006/relationships/hyperlink" Target="https://catalog.uconn.edu/HDFS/" TargetMode="External"/><Relationship Id="rId98" Type="http://schemas.openxmlformats.org/officeDocument/2006/relationships/hyperlink" Target="https://catalog.uconn.edu/HDFS/" TargetMode="External"/><Relationship Id="rId121" Type="http://schemas.openxmlformats.org/officeDocument/2006/relationships/hyperlink" Target="https://catalog.uconn.edu/HDFS/" TargetMode="External"/><Relationship Id="rId142" Type="http://schemas.openxmlformats.org/officeDocument/2006/relationships/hyperlink" Target="https://catalog.uconn.edu/HDFS/" TargetMode="External"/><Relationship Id="rId163" Type="http://schemas.openxmlformats.org/officeDocument/2006/relationships/hyperlink" Target="https://catalog.uconn.edu/HDFS/" TargetMode="External"/><Relationship Id="rId3" Type="http://schemas.openxmlformats.org/officeDocument/2006/relationships/settings" Target="settings.xml"/><Relationship Id="rId25" Type="http://schemas.openxmlformats.org/officeDocument/2006/relationships/hyperlink" Target="https://catalog.uconn.edu/HDFS/" TargetMode="External"/><Relationship Id="rId46" Type="http://schemas.openxmlformats.org/officeDocument/2006/relationships/hyperlink" Target="https://catalog.uconn.edu/HDFS/" TargetMode="External"/><Relationship Id="rId67" Type="http://schemas.openxmlformats.org/officeDocument/2006/relationships/hyperlink" Target="https://catalog.uconn.edu/HDFS/" TargetMode="External"/><Relationship Id="rId116" Type="http://schemas.openxmlformats.org/officeDocument/2006/relationships/hyperlink" Target="https://catalog.uconn.edu/HDFS/" TargetMode="External"/><Relationship Id="rId137" Type="http://schemas.openxmlformats.org/officeDocument/2006/relationships/hyperlink" Target="https://catalog.uconn.edu/HDFS/" TargetMode="External"/><Relationship Id="rId158" Type="http://schemas.openxmlformats.org/officeDocument/2006/relationships/hyperlink" Target="https://catalog.uconn.edu/HDFS/" TargetMode="External"/><Relationship Id="rId20" Type="http://schemas.openxmlformats.org/officeDocument/2006/relationships/hyperlink" Target="https://catalog.uconn.edu/PSYC/" TargetMode="External"/><Relationship Id="rId41" Type="http://schemas.openxmlformats.org/officeDocument/2006/relationships/hyperlink" Target="https://catalog.uconn.edu/HDFS/" TargetMode="External"/><Relationship Id="rId62" Type="http://schemas.openxmlformats.org/officeDocument/2006/relationships/hyperlink" Target="https://catalog.uconn.edu/HDFS/" TargetMode="External"/><Relationship Id="rId83" Type="http://schemas.openxmlformats.org/officeDocument/2006/relationships/hyperlink" Target="https://catalog.uconn.edu/HDFS/" TargetMode="External"/><Relationship Id="rId88" Type="http://schemas.openxmlformats.org/officeDocument/2006/relationships/hyperlink" Target="https://catalog.uconn.edu/HDFS/" TargetMode="External"/><Relationship Id="rId111" Type="http://schemas.openxmlformats.org/officeDocument/2006/relationships/hyperlink" Target="https://catalog.uconn.edu/HDFS/" TargetMode="External"/><Relationship Id="rId132" Type="http://schemas.openxmlformats.org/officeDocument/2006/relationships/hyperlink" Target="https://catalog.uconn.edu/HDFS/" TargetMode="External"/><Relationship Id="rId153" Type="http://schemas.openxmlformats.org/officeDocument/2006/relationships/hyperlink" Target="https://catalog.uconn.edu/HDFS/" TargetMode="External"/><Relationship Id="rId174" Type="http://schemas.openxmlformats.org/officeDocument/2006/relationships/hyperlink" Target="https://catalog.uconn.edu/HDFS/" TargetMode="External"/><Relationship Id="rId179" Type="http://schemas.openxmlformats.org/officeDocument/2006/relationships/hyperlink" Target="https://catalog.uconn.edu/HDFS/" TargetMode="External"/><Relationship Id="rId15" Type="http://schemas.openxmlformats.org/officeDocument/2006/relationships/hyperlink" Target="https://catalog.uconn.edu/WGSS/" TargetMode="External"/><Relationship Id="rId36" Type="http://schemas.openxmlformats.org/officeDocument/2006/relationships/hyperlink" Target="https://catalog.uconn.edu/HDFS/" TargetMode="External"/><Relationship Id="rId57" Type="http://schemas.openxmlformats.org/officeDocument/2006/relationships/hyperlink" Target="https://catalog.uconn.edu/HDFS/" TargetMode="External"/><Relationship Id="rId106" Type="http://schemas.openxmlformats.org/officeDocument/2006/relationships/hyperlink" Target="https://catalog.uconn.edu/STAT/" TargetMode="External"/><Relationship Id="rId127" Type="http://schemas.openxmlformats.org/officeDocument/2006/relationships/hyperlink" Target="https://catalog.uconn.edu/HDFS/" TargetMode="External"/><Relationship Id="rId10" Type="http://schemas.openxmlformats.org/officeDocument/2006/relationships/hyperlink" Target="https://catalog.uconn.edu/WGSS/" TargetMode="External"/><Relationship Id="rId31" Type="http://schemas.openxmlformats.org/officeDocument/2006/relationships/hyperlink" Target="https://catalog.uconn.edu/HDFS/" TargetMode="External"/><Relationship Id="rId52" Type="http://schemas.openxmlformats.org/officeDocument/2006/relationships/hyperlink" Target="https://catalog.uconn.edu/HDFS/" TargetMode="External"/><Relationship Id="rId73" Type="http://schemas.openxmlformats.org/officeDocument/2006/relationships/hyperlink" Target="https://catalog.uconn.edu/HDFS/" TargetMode="External"/><Relationship Id="rId78" Type="http://schemas.openxmlformats.org/officeDocument/2006/relationships/hyperlink" Target="https://catalog.uconn.edu/HDFS/" TargetMode="External"/><Relationship Id="rId94" Type="http://schemas.openxmlformats.org/officeDocument/2006/relationships/hyperlink" Target="https://catalog.uconn.edu/HDFS/" TargetMode="External"/><Relationship Id="rId99" Type="http://schemas.openxmlformats.org/officeDocument/2006/relationships/hyperlink" Target="https://catalog.uconn.edu/HDFS/" TargetMode="External"/><Relationship Id="rId101" Type="http://schemas.openxmlformats.org/officeDocument/2006/relationships/hyperlink" Target="https://catalog.uconn.edu/PSYC/" TargetMode="External"/><Relationship Id="rId122" Type="http://schemas.openxmlformats.org/officeDocument/2006/relationships/hyperlink" Target="https://catalog.uconn.edu/HDFS/" TargetMode="External"/><Relationship Id="rId143" Type="http://schemas.openxmlformats.org/officeDocument/2006/relationships/hyperlink" Target="https://catalog.uconn.edu/HDFS/" TargetMode="External"/><Relationship Id="rId148" Type="http://schemas.openxmlformats.org/officeDocument/2006/relationships/hyperlink" Target="https://catalog.uconn.edu/HDFS/" TargetMode="External"/><Relationship Id="rId164" Type="http://schemas.openxmlformats.org/officeDocument/2006/relationships/hyperlink" Target="https://catalog.uconn.edu/HDFS/" TargetMode="External"/><Relationship Id="rId169" Type="http://schemas.openxmlformats.org/officeDocument/2006/relationships/hyperlink" Target="https://catalog.uconn.edu/HDFS/" TargetMode="External"/><Relationship Id="rId4" Type="http://schemas.openxmlformats.org/officeDocument/2006/relationships/webSettings" Target="webSettings.xml"/><Relationship Id="rId9" Type="http://schemas.openxmlformats.org/officeDocument/2006/relationships/hyperlink" Target="https://catalog.uconn.edu/WGSS/" TargetMode="External"/><Relationship Id="rId180" Type="http://schemas.openxmlformats.org/officeDocument/2006/relationships/hyperlink" Target="https://catalog.uconn.edu/HDFS/" TargetMode="External"/><Relationship Id="rId26" Type="http://schemas.openxmlformats.org/officeDocument/2006/relationships/hyperlink" Target="https://catalog.uconn.edu/HDFS/" TargetMode="External"/><Relationship Id="rId47" Type="http://schemas.openxmlformats.org/officeDocument/2006/relationships/hyperlink" Target="https://catalog.uconn.edu/HDFS/" TargetMode="External"/><Relationship Id="rId68" Type="http://schemas.openxmlformats.org/officeDocument/2006/relationships/hyperlink" Target="https://catalog.uconn.edu/HDFS/" TargetMode="External"/><Relationship Id="rId89" Type="http://schemas.openxmlformats.org/officeDocument/2006/relationships/hyperlink" Target="https://catalog.uconn.edu/HDFS/" TargetMode="External"/><Relationship Id="rId112" Type="http://schemas.openxmlformats.org/officeDocument/2006/relationships/hyperlink" Target="https://catalog.uconn.edu/HDFS/" TargetMode="External"/><Relationship Id="rId133" Type="http://schemas.openxmlformats.org/officeDocument/2006/relationships/hyperlink" Target="https://catalog.uconn.edu/HDFS/" TargetMode="External"/><Relationship Id="rId154" Type="http://schemas.openxmlformats.org/officeDocument/2006/relationships/hyperlink" Target="https://catalog.uconn.edu/HDFS/" TargetMode="External"/><Relationship Id="rId175" Type="http://schemas.openxmlformats.org/officeDocument/2006/relationships/hyperlink" Target="https://catalog.uconn.edu/HDFS/" TargetMode="External"/><Relationship Id="rId16" Type="http://schemas.openxmlformats.org/officeDocument/2006/relationships/hyperlink" Target="https://catalog.uconn.edu/minors/women-gender-sexuality/" TargetMode="External"/><Relationship Id="rId37" Type="http://schemas.openxmlformats.org/officeDocument/2006/relationships/hyperlink" Target="https://catalog.uconn.edu/HDFS/" TargetMode="External"/><Relationship Id="rId58" Type="http://schemas.openxmlformats.org/officeDocument/2006/relationships/hyperlink" Target="https://catalog.uconn.edu/HDFS/" TargetMode="External"/><Relationship Id="rId79" Type="http://schemas.openxmlformats.org/officeDocument/2006/relationships/hyperlink" Target="https://catalog.uconn.edu/HDFS/" TargetMode="External"/><Relationship Id="rId102" Type="http://schemas.openxmlformats.org/officeDocument/2006/relationships/hyperlink" Target="https://catalog.uconn.edu/PSYC/" TargetMode="External"/><Relationship Id="rId123" Type="http://schemas.openxmlformats.org/officeDocument/2006/relationships/hyperlink" Target="https://catalog.uconn.edu/HDFS/" TargetMode="External"/><Relationship Id="rId144" Type="http://schemas.openxmlformats.org/officeDocument/2006/relationships/hyperlink" Target="https://catalog.uconn.edu/HDFS/" TargetMode="External"/><Relationship Id="rId90" Type="http://schemas.openxmlformats.org/officeDocument/2006/relationships/hyperlink" Target="https://catalog.uconn.edu/HDFS/" TargetMode="External"/><Relationship Id="rId165" Type="http://schemas.openxmlformats.org/officeDocument/2006/relationships/hyperlink" Target="https://catalog.uconn.edu/HDFS/" TargetMode="External"/><Relationship Id="rId27" Type="http://schemas.openxmlformats.org/officeDocument/2006/relationships/hyperlink" Target="https://catalog.uconn.edu/HDFS/" TargetMode="External"/><Relationship Id="rId48" Type="http://schemas.openxmlformats.org/officeDocument/2006/relationships/hyperlink" Target="https://catalog.uconn.edu/HDFS/" TargetMode="External"/><Relationship Id="rId69" Type="http://schemas.openxmlformats.org/officeDocument/2006/relationships/hyperlink" Target="https://catalog.uconn.edu/HDFS/" TargetMode="External"/><Relationship Id="rId113" Type="http://schemas.openxmlformats.org/officeDocument/2006/relationships/hyperlink" Target="https://catalog.uconn.edu/HDFS/" TargetMode="External"/><Relationship Id="rId134" Type="http://schemas.openxmlformats.org/officeDocument/2006/relationships/hyperlink" Target="https://catalog.uconn.edu/HDFS/" TargetMode="External"/><Relationship Id="rId80" Type="http://schemas.openxmlformats.org/officeDocument/2006/relationships/hyperlink" Target="https://catalog.uconn.edu/HDFS/" TargetMode="External"/><Relationship Id="rId155" Type="http://schemas.openxmlformats.org/officeDocument/2006/relationships/hyperlink" Target="https://catalog.uconn.edu/HDFS/" TargetMode="External"/><Relationship Id="rId176" Type="http://schemas.openxmlformats.org/officeDocument/2006/relationships/hyperlink" Target="https://catalog.uconn.edu/HDFS/" TargetMode="External"/><Relationship Id="rId17" Type="http://schemas.openxmlformats.org/officeDocument/2006/relationships/hyperlink" Target="https://catalog.uconn.edu/HDFS/" TargetMode="External"/><Relationship Id="rId38" Type="http://schemas.openxmlformats.org/officeDocument/2006/relationships/hyperlink" Target="https://catalog.uconn.edu/HDFS/" TargetMode="External"/><Relationship Id="rId59" Type="http://schemas.openxmlformats.org/officeDocument/2006/relationships/hyperlink" Target="https://catalog.uconn.edu/HDFS/" TargetMode="External"/><Relationship Id="rId103" Type="http://schemas.openxmlformats.org/officeDocument/2006/relationships/hyperlink" Target="https://catalog.uconn.edu/SOCI/" TargetMode="External"/><Relationship Id="rId124" Type="http://schemas.openxmlformats.org/officeDocument/2006/relationships/hyperlink" Target="https://catalog.uconn.edu/HDFS/" TargetMode="External"/><Relationship Id="rId70" Type="http://schemas.openxmlformats.org/officeDocument/2006/relationships/hyperlink" Target="https://catalog.uconn.edu/HDFS/" TargetMode="External"/><Relationship Id="rId91" Type="http://schemas.openxmlformats.org/officeDocument/2006/relationships/hyperlink" Target="https://catalog.uconn.edu/HDFS/" TargetMode="External"/><Relationship Id="rId145" Type="http://schemas.openxmlformats.org/officeDocument/2006/relationships/hyperlink" Target="https://catalog.uconn.edu/HDFS/" TargetMode="External"/><Relationship Id="rId166" Type="http://schemas.openxmlformats.org/officeDocument/2006/relationships/hyperlink" Target="https://catalog.uconn.edu/HDFS/" TargetMode="External"/><Relationship Id="rId1" Type="http://schemas.openxmlformats.org/officeDocument/2006/relationships/numbering" Target="numbering.xml"/><Relationship Id="rId28" Type="http://schemas.openxmlformats.org/officeDocument/2006/relationships/hyperlink" Target="https://catalog.uconn.edu/HDFS/" TargetMode="External"/><Relationship Id="rId49" Type="http://schemas.openxmlformats.org/officeDocument/2006/relationships/hyperlink" Target="https://catalog.uconn.edu/HDFS/" TargetMode="External"/><Relationship Id="rId114" Type="http://schemas.openxmlformats.org/officeDocument/2006/relationships/hyperlink" Target="https://catalog.uconn.edu/HD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dcterms:created xsi:type="dcterms:W3CDTF">2020-11-20T23:57:00Z</dcterms:created>
  <dcterms:modified xsi:type="dcterms:W3CDTF">2020-11-20T23:57:00Z</dcterms:modified>
</cp:coreProperties>
</file>