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CLAS C&amp;C </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Agenda – Part 1</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Chair: Pamela Bedore</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11.12.2019</w:t>
      </w:r>
    </w:p>
    <w:p w:rsidR="00074FB9" w:rsidRPr="006F7E9C" w:rsidRDefault="00074FB9" w:rsidP="006F7E9C">
      <w:pPr>
        <w:spacing w:after="0" w:line="240" w:lineRule="auto"/>
        <w:rPr>
          <w:rFonts w:ascii="Times New Roman" w:hAnsi="Times New Roman" w:cs="Times New Roman"/>
          <w:sz w:val="24"/>
          <w:szCs w:val="24"/>
        </w:rPr>
      </w:pPr>
    </w:p>
    <w:p w:rsidR="00074FB9" w:rsidRPr="006F7E9C" w:rsidRDefault="00074FB9"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A.</w:t>
      </w:r>
      <w:r w:rsidRPr="006F7E9C">
        <w:rPr>
          <w:rFonts w:ascii="Times New Roman" w:hAnsi="Times New Roman" w:cs="Times New Roman"/>
          <w:b/>
          <w:sz w:val="24"/>
          <w:szCs w:val="24"/>
        </w:rPr>
        <w:tab/>
        <w:t>Approvals by the Chair</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2019-388</w:t>
      </w:r>
      <w:r w:rsidRPr="006F7E9C">
        <w:rPr>
          <w:rFonts w:ascii="Times New Roman" w:hAnsi="Times New Roman" w:cs="Times New Roman"/>
          <w:sz w:val="24"/>
          <w:szCs w:val="24"/>
        </w:rPr>
        <w:tab/>
        <w:t>LCL 6295</w:t>
      </w:r>
      <w:r w:rsidRPr="006F7E9C">
        <w:rPr>
          <w:rFonts w:ascii="Times New Roman" w:hAnsi="Times New Roman" w:cs="Times New Roman"/>
          <w:sz w:val="24"/>
          <w:szCs w:val="24"/>
        </w:rPr>
        <w:tab/>
        <w:t>Add Factotum Course: Special Topics</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2019-389</w:t>
      </w:r>
      <w:r w:rsidRPr="006F7E9C">
        <w:rPr>
          <w:rFonts w:ascii="Times New Roman" w:hAnsi="Times New Roman" w:cs="Times New Roman"/>
          <w:sz w:val="24"/>
          <w:szCs w:val="24"/>
        </w:rPr>
        <w:tab/>
        <w:t>LCL 6298</w:t>
      </w:r>
      <w:r w:rsidRPr="006F7E9C">
        <w:rPr>
          <w:rFonts w:ascii="Times New Roman" w:hAnsi="Times New Roman" w:cs="Times New Roman"/>
          <w:sz w:val="24"/>
          <w:szCs w:val="24"/>
        </w:rPr>
        <w:tab/>
        <w:t>Add Factotum Course: Variable Topics</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2019-390</w:t>
      </w:r>
      <w:r w:rsidRPr="006F7E9C">
        <w:rPr>
          <w:rFonts w:ascii="Times New Roman" w:hAnsi="Times New Roman" w:cs="Times New Roman"/>
          <w:sz w:val="24"/>
          <w:szCs w:val="24"/>
        </w:rPr>
        <w:tab/>
        <w:t>LCL 6299</w:t>
      </w:r>
      <w:r w:rsidRPr="006F7E9C">
        <w:rPr>
          <w:rFonts w:ascii="Times New Roman" w:hAnsi="Times New Roman" w:cs="Times New Roman"/>
          <w:sz w:val="24"/>
          <w:szCs w:val="24"/>
        </w:rPr>
        <w:tab/>
        <w:t>Add Factotum Course: Independent Study</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2019-391</w:t>
      </w:r>
      <w:r w:rsidRPr="006F7E9C">
        <w:rPr>
          <w:rFonts w:ascii="Times New Roman" w:hAnsi="Times New Roman" w:cs="Times New Roman"/>
          <w:sz w:val="24"/>
          <w:szCs w:val="24"/>
        </w:rPr>
        <w:tab/>
        <w:t>MCB 3895</w:t>
      </w:r>
      <w:r w:rsidRPr="006F7E9C">
        <w:rPr>
          <w:rFonts w:ascii="Times New Roman" w:hAnsi="Times New Roman" w:cs="Times New Roman"/>
          <w:sz w:val="24"/>
          <w:szCs w:val="24"/>
        </w:rPr>
        <w:tab/>
      </w:r>
      <w:r w:rsidR="006B1C3F" w:rsidRPr="006F7E9C">
        <w:rPr>
          <w:rFonts w:ascii="Times New Roman" w:hAnsi="Times New Roman" w:cs="Times New Roman"/>
          <w:sz w:val="24"/>
          <w:szCs w:val="24"/>
        </w:rPr>
        <w:t>Add Special Topic: Fundamentals of Light Microscopy and Digital Image Processing</w:t>
      </w:r>
    </w:p>
    <w:p w:rsidR="006B1C3F" w:rsidRPr="006F7E9C" w:rsidRDefault="006B1C3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2019-392</w:t>
      </w:r>
      <w:r w:rsidRPr="006F7E9C">
        <w:rPr>
          <w:rFonts w:ascii="Times New Roman" w:hAnsi="Times New Roman" w:cs="Times New Roman"/>
          <w:sz w:val="24"/>
          <w:szCs w:val="24"/>
        </w:rPr>
        <w:tab/>
        <w:t>MCB 5896</w:t>
      </w:r>
      <w:r w:rsidRPr="006F7E9C">
        <w:rPr>
          <w:rFonts w:ascii="Times New Roman" w:hAnsi="Times New Roman" w:cs="Times New Roman"/>
          <w:sz w:val="24"/>
          <w:szCs w:val="24"/>
        </w:rPr>
        <w:tab/>
        <w:t>Add Special Topic: Fundamentals of Light Microscopy and Digital Image Processing</w:t>
      </w:r>
    </w:p>
    <w:p w:rsidR="006B1C3F" w:rsidRPr="006F7E9C" w:rsidRDefault="006B1C3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2019-393</w:t>
      </w:r>
      <w:r w:rsidRPr="006F7E9C">
        <w:rPr>
          <w:rFonts w:ascii="Times New Roman" w:hAnsi="Times New Roman" w:cs="Times New Roman"/>
          <w:sz w:val="24"/>
          <w:szCs w:val="24"/>
        </w:rPr>
        <w:tab/>
        <w:t>WGSS 3595</w:t>
      </w:r>
      <w:r w:rsidRPr="006F7E9C">
        <w:rPr>
          <w:rFonts w:ascii="Times New Roman" w:hAnsi="Times New Roman" w:cs="Times New Roman"/>
          <w:sz w:val="24"/>
          <w:szCs w:val="24"/>
        </w:rPr>
        <w:tab/>
        <w:t xml:space="preserve">Add Special Topic: </w:t>
      </w:r>
      <w:r w:rsidR="005C706D" w:rsidRPr="006F7E9C">
        <w:rPr>
          <w:rFonts w:ascii="Times New Roman" w:hAnsi="Times New Roman" w:cs="Times New Roman"/>
          <w:sz w:val="24"/>
          <w:szCs w:val="24"/>
        </w:rPr>
        <w:t>Sexing (Geo</w:t>
      </w:r>
      <w:proofErr w:type="gramStart"/>
      <w:r w:rsidR="005C706D" w:rsidRPr="006F7E9C">
        <w:rPr>
          <w:rFonts w:ascii="Times New Roman" w:hAnsi="Times New Roman" w:cs="Times New Roman"/>
          <w:sz w:val="24"/>
          <w:szCs w:val="24"/>
        </w:rPr>
        <w:t>)Politics</w:t>
      </w:r>
      <w:proofErr w:type="gramEnd"/>
    </w:p>
    <w:p w:rsidR="00074FB9" w:rsidRPr="006F7E9C" w:rsidRDefault="00074FB9" w:rsidP="006F7E9C">
      <w:pPr>
        <w:spacing w:after="0" w:line="240" w:lineRule="auto"/>
        <w:rPr>
          <w:rFonts w:ascii="Times New Roman" w:hAnsi="Times New Roman" w:cs="Times New Roman"/>
          <w:sz w:val="24"/>
          <w:szCs w:val="24"/>
        </w:rPr>
      </w:pPr>
    </w:p>
    <w:p w:rsidR="00074FB9" w:rsidRPr="006F7E9C" w:rsidRDefault="00074FB9"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B.</w:t>
      </w:r>
      <w:r w:rsidRPr="006F7E9C">
        <w:rPr>
          <w:rFonts w:ascii="Times New Roman" w:hAnsi="Times New Roman" w:cs="Times New Roman"/>
          <w:b/>
          <w:sz w:val="24"/>
          <w:szCs w:val="24"/>
        </w:rPr>
        <w:tab/>
        <w:t>New Business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2019-394</w:t>
      </w:r>
      <w:r w:rsidRPr="006F7E9C">
        <w:rPr>
          <w:rFonts w:ascii="Times New Roman" w:hAnsi="Times New Roman" w:cs="Times New Roman"/>
          <w:sz w:val="24"/>
          <w:szCs w:val="24"/>
        </w:rPr>
        <w:tab/>
        <w:t>AAAS/ENGL/JAPN 2305</w:t>
      </w:r>
      <w:r w:rsidRPr="006F7E9C">
        <w:rPr>
          <w:rFonts w:ascii="Times New Roman" w:hAnsi="Times New Roman" w:cs="Times New Roman"/>
          <w:sz w:val="24"/>
          <w:szCs w:val="24"/>
        </w:rPr>
        <w:tab/>
        <w:t xml:space="preserve">Add Course (guest: Yohei Igarashi) </w:t>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2019-395</w:t>
      </w:r>
      <w:r w:rsidRPr="006F7E9C">
        <w:rPr>
          <w:rFonts w:ascii="Times New Roman" w:hAnsi="Times New Roman" w:cs="Times New Roman"/>
          <w:sz w:val="24"/>
          <w:szCs w:val="24"/>
        </w:rPr>
        <w:tab/>
        <w:t>PHYS 6710</w:t>
      </w:r>
      <w:r w:rsidRPr="006F7E9C">
        <w:rPr>
          <w:rFonts w:ascii="Times New Roman" w:hAnsi="Times New Roman" w:cs="Times New Roman"/>
          <w:sz w:val="24"/>
          <w:szCs w:val="24"/>
        </w:rPr>
        <w:tab/>
        <w:t>Add Course (guest: Jonathan Trump)</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2019-396</w:t>
      </w:r>
      <w:r w:rsidRPr="006F7E9C">
        <w:rPr>
          <w:rFonts w:ascii="Times New Roman" w:hAnsi="Times New Roman" w:cs="Times New Roman"/>
          <w:sz w:val="24"/>
          <w:szCs w:val="24"/>
        </w:rPr>
        <w:tab/>
        <w:t>CHIN 3230</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2019-397</w:t>
      </w:r>
      <w:r w:rsidRPr="006F7E9C">
        <w:rPr>
          <w:rFonts w:ascii="Times New Roman" w:hAnsi="Times New Roman" w:cs="Times New Roman"/>
          <w:sz w:val="24"/>
          <w:szCs w:val="24"/>
        </w:rPr>
        <w:tab/>
        <w:t>HEJS 1001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2019-398</w:t>
      </w:r>
      <w:r w:rsidRPr="006F7E9C">
        <w:rPr>
          <w:rFonts w:ascii="Times New Roman" w:hAnsi="Times New Roman" w:cs="Times New Roman"/>
          <w:sz w:val="24"/>
          <w:szCs w:val="24"/>
        </w:rPr>
        <w:tab/>
        <w:t>HEJS 1002</w:t>
      </w:r>
      <w:r w:rsidRPr="006F7E9C">
        <w:rPr>
          <w:rFonts w:ascii="Times New Roman" w:hAnsi="Times New Roman" w:cs="Times New Roman"/>
          <w:sz w:val="24"/>
          <w:szCs w:val="24"/>
        </w:rPr>
        <w:tab/>
        <w:t>Revise Course</w:t>
      </w:r>
      <w:r w:rsidRPr="006F7E9C">
        <w:rPr>
          <w:rFonts w:ascii="Times New Roman" w:hAnsi="Times New Roman" w:cs="Times New Roman"/>
          <w:sz w:val="24"/>
          <w:szCs w:val="24"/>
        </w:rPr>
        <w:tab/>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2019-399</w:t>
      </w:r>
      <w:r w:rsidRPr="006F7E9C">
        <w:rPr>
          <w:rFonts w:ascii="Times New Roman" w:hAnsi="Times New Roman" w:cs="Times New Roman"/>
          <w:sz w:val="24"/>
          <w:szCs w:val="24"/>
        </w:rPr>
        <w:tab/>
        <w:t>HEJS 1003</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2019-400</w:t>
      </w:r>
      <w:r w:rsidRPr="006F7E9C">
        <w:rPr>
          <w:rFonts w:ascii="Times New Roman" w:hAnsi="Times New Roman" w:cs="Times New Roman"/>
          <w:sz w:val="24"/>
          <w:szCs w:val="24"/>
        </w:rPr>
        <w:tab/>
        <w:t>HEJS 1004</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2019-401</w:t>
      </w:r>
      <w:r w:rsidRPr="006F7E9C">
        <w:rPr>
          <w:rFonts w:ascii="Times New Roman" w:hAnsi="Times New Roman" w:cs="Times New Roman"/>
          <w:sz w:val="24"/>
          <w:szCs w:val="24"/>
        </w:rPr>
        <w:tab/>
        <w:t>SPAN</w:t>
      </w:r>
      <w:r w:rsidRPr="006F7E9C">
        <w:rPr>
          <w:rFonts w:ascii="Times New Roman" w:hAnsi="Times New Roman" w:cs="Times New Roman"/>
          <w:sz w:val="24"/>
          <w:szCs w:val="24"/>
        </w:rPr>
        <w:tab/>
      </w:r>
      <w:r w:rsidRPr="006F7E9C">
        <w:rPr>
          <w:rFonts w:ascii="Times New Roman" w:hAnsi="Times New Roman" w:cs="Times New Roman"/>
          <w:sz w:val="24"/>
          <w:szCs w:val="24"/>
        </w:rPr>
        <w:tab/>
        <w:t>Revise Minor</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2019-402</w:t>
      </w:r>
      <w:r w:rsidRPr="006F7E9C">
        <w:rPr>
          <w:rFonts w:ascii="Times New Roman" w:hAnsi="Times New Roman" w:cs="Times New Roman"/>
          <w:sz w:val="24"/>
          <w:szCs w:val="24"/>
        </w:rPr>
        <w:tab/>
        <w:t>FREN 5306</w:t>
      </w:r>
      <w:r w:rsidRPr="006F7E9C">
        <w:rPr>
          <w:rFonts w:ascii="Times New Roman" w:hAnsi="Times New Roman" w:cs="Times New Roman"/>
          <w:sz w:val="24"/>
          <w:szCs w:val="24"/>
        </w:rPr>
        <w:tab/>
        <w:t>Drop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2019-403</w:t>
      </w:r>
      <w:r w:rsidRPr="006F7E9C">
        <w:rPr>
          <w:rFonts w:ascii="Times New Roman" w:hAnsi="Times New Roman" w:cs="Times New Roman"/>
          <w:sz w:val="24"/>
          <w:szCs w:val="24"/>
        </w:rPr>
        <w:tab/>
        <w:t>FREN 5321</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2019-404</w:t>
      </w:r>
      <w:r w:rsidRPr="006F7E9C">
        <w:rPr>
          <w:rFonts w:ascii="Times New Roman" w:hAnsi="Times New Roman" w:cs="Times New Roman"/>
          <w:sz w:val="24"/>
          <w:szCs w:val="24"/>
        </w:rPr>
        <w:tab/>
        <w:t>FREN 5332</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2019-405</w:t>
      </w:r>
      <w:r w:rsidRPr="006F7E9C">
        <w:rPr>
          <w:rFonts w:ascii="Times New Roman" w:hAnsi="Times New Roman" w:cs="Times New Roman"/>
          <w:sz w:val="24"/>
          <w:szCs w:val="24"/>
        </w:rPr>
        <w:tab/>
        <w:t>FREN 5334</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2019-406</w:t>
      </w:r>
      <w:r w:rsidRPr="006F7E9C">
        <w:rPr>
          <w:rFonts w:ascii="Times New Roman" w:hAnsi="Times New Roman" w:cs="Times New Roman"/>
          <w:sz w:val="24"/>
          <w:szCs w:val="24"/>
        </w:rPr>
        <w:tab/>
        <w:t>FREN 5357</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2019-407</w:t>
      </w:r>
      <w:r w:rsidRPr="006F7E9C">
        <w:rPr>
          <w:rFonts w:ascii="Times New Roman" w:hAnsi="Times New Roman" w:cs="Times New Roman"/>
          <w:sz w:val="24"/>
          <w:szCs w:val="24"/>
        </w:rPr>
        <w:tab/>
        <w:t>FREN 5372</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2019-408</w:t>
      </w:r>
      <w:r w:rsidRPr="006F7E9C">
        <w:rPr>
          <w:rFonts w:ascii="Times New Roman" w:hAnsi="Times New Roman" w:cs="Times New Roman"/>
          <w:sz w:val="24"/>
          <w:szCs w:val="24"/>
        </w:rPr>
        <w:tab/>
        <w:t>FREN 5375</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2019-409</w:t>
      </w:r>
      <w:r w:rsidRPr="006F7E9C">
        <w:rPr>
          <w:rFonts w:ascii="Times New Roman" w:hAnsi="Times New Roman" w:cs="Times New Roman"/>
          <w:sz w:val="24"/>
          <w:szCs w:val="24"/>
        </w:rPr>
        <w:tab/>
        <w:t>FREN 5407</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2019-410</w:t>
      </w:r>
      <w:r w:rsidRPr="006F7E9C">
        <w:rPr>
          <w:rFonts w:ascii="Times New Roman" w:hAnsi="Times New Roman" w:cs="Times New Roman"/>
          <w:sz w:val="24"/>
          <w:szCs w:val="24"/>
        </w:rPr>
        <w:tab/>
        <w:t>AAAS/HIST 3841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(S)</w:t>
      </w:r>
    </w:p>
    <w:p w:rsidR="005C706D" w:rsidRPr="006F7E9C" w:rsidRDefault="005C706D" w:rsidP="006F7E9C">
      <w:pPr>
        <w:spacing w:after="0" w:line="240" w:lineRule="auto"/>
        <w:rPr>
          <w:rFonts w:ascii="Times New Roman" w:hAnsi="Times New Roman" w:cs="Times New Roman"/>
          <w:sz w:val="24"/>
          <w:szCs w:val="24"/>
        </w:rPr>
      </w:pPr>
    </w:p>
    <w:p w:rsidR="00FA3060" w:rsidRDefault="00074FB9"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C.</w:t>
      </w:r>
      <w:r w:rsidRPr="006F7E9C">
        <w:rPr>
          <w:rFonts w:ascii="Times New Roman" w:hAnsi="Times New Roman" w:cs="Times New Roman"/>
          <w:b/>
          <w:sz w:val="24"/>
          <w:szCs w:val="24"/>
        </w:rPr>
        <w:tab/>
        <w:t>Discussion and Announcements</w:t>
      </w:r>
    </w:p>
    <w:p w:rsidR="006F7E9C" w:rsidRPr="006F7E9C" w:rsidRDefault="006F7E9C" w:rsidP="006F7E9C">
      <w:pPr>
        <w:spacing w:after="0" w:line="240" w:lineRule="auto"/>
        <w:rPr>
          <w:rFonts w:ascii="Times New Roman" w:hAnsi="Times New Roman" w:cs="Times New Roman"/>
          <w:sz w:val="24"/>
          <w:szCs w:val="24"/>
        </w:rPr>
      </w:pPr>
    </w:p>
    <w:p w:rsidR="00074FB9"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 xml:space="preserve">Research and experiential </w:t>
      </w:r>
      <w:proofErr w:type="spellStart"/>
      <w:r w:rsidRPr="006F7E9C">
        <w:rPr>
          <w:rFonts w:ascii="Times New Roman" w:hAnsi="Times New Roman" w:cs="Times New Roman"/>
          <w:sz w:val="24"/>
          <w:szCs w:val="24"/>
        </w:rPr>
        <w:t>webform</w:t>
      </w:r>
      <w:proofErr w:type="spellEnd"/>
      <w:r w:rsidRPr="006F7E9C">
        <w:rPr>
          <w:rFonts w:ascii="Times New Roman" w:hAnsi="Times New Roman" w:cs="Times New Roman"/>
          <w:sz w:val="24"/>
          <w:szCs w:val="24"/>
        </w:rPr>
        <w:t xml:space="preserve"> is up and running.</w:t>
      </w:r>
    </w:p>
    <w:p w:rsidR="006F7E9C" w:rsidRPr="006F7E9C" w:rsidRDefault="006F7E9C" w:rsidP="008B4AAC">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Instructor names will no longer appear in the catalog; instead, students can look at catalog copy and then click for the current course schedule, which provides instructor name.</w:t>
      </w:r>
    </w:p>
    <w:p w:rsidR="00074FB9" w:rsidRPr="006F7E9C"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CLAS C&amp;C webpage</w:t>
      </w:r>
    </w:p>
    <w:p w:rsidR="00074FB9" w:rsidRPr="006F7E9C"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Gen Ed Talk</w:t>
      </w:r>
    </w:p>
    <w:p w:rsidR="00074FB9" w:rsidRPr="006F7E9C" w:rsidRDefault="006F7E9C" w:rsidP="008B4AAC">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D2GE U</w:t>
      </w:r>
      <w:r w:rsidR="00074FB9" w:rsidRPr="006F7E9C">
        <w:rPr>
          <w:rFonts w:ascii="Times New Roman" w:hAnsi="Times New Roman" w:cs="Times New Roman"/>
          <w:sz w:val="24"/>
          <w:szCs w:val="24"/>
        </w:rPr>
        <w:t>pdates</w:t>
      </w:r>
    </w:p>
    <w:p w:rsidR="00074FB9" w:rsidRPr="006F7E9C" w:rsidRDefault="00074FB9" w:rsidP="008B4AAC">
      <w:pPr>
        <w:pStyle w:val="ListParagraph"/>
        <w:numPr>
          <w:ilvl w:val="0"/>
          <w:numId w:val="2"/>
        </w:numPr>
        <w:spacing w:after="0" w:line="240" w:lineRule="auto"/>
        <w:ind w:left="1080"/>
        <w:rPr>
          <w:rFonts w:ascii="Times New Roman" w:hAnsi="Times New Roman" w:cs="Times New Roman"/>
          <w:sz w:val="24"/>
          <w:szCs w:val="24"/>
        </w:rPr>
      </w:pPr>
      <w:r w:rsidRPr="006F7E9C">
        <w:rPr>
          <w:rFonts w:ascii="Times New Roman" w:hAnsi="Times New Roman" w:cs="Times New Roman"/>
          <w:sz w:val="24"/>
          <w:szCs w:val="24"/>
        </w:rPr>
        <w:t>The Portability Question</w:t>
      </w:r>
    </w:p>
    <w:p w:rsidR="00074FB9" w:rsidRPr="006F7E9C" w:rsidRDefault="006F7E9C" w:rsidP="008B4AAC">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Race in America S</w:t>
      </w:r>
      <w:r w:rsidR="00074FB9" w:rsidRPr="006F7E9C">
        <w:rPr>
          <w:rFonts w:ascii="Times New Roman" w:hAnsi="Times New Roman" w:cs="Times New Roman"/>
          <w:sz w:val="24"/>
          <w:szCs w:val="24"/>
        </w:rPr>
        <w:t>uggestion</w:t>
      </w:r>
    </w:p>
    <w:p w:rsidR="00074FB9" w:rsidRPr="006F7E9C" w:rsidRDefault="006F7E9C" w:rsidP="008B4AAC">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Naming of</w:t>
      </w:r>
      <w:r w:rsidR="00074FB9" w:rsidRPr="006F7E9C">
        <w:rPr>
          <w:rFonts w:ascii="Times New Roman" w:hAnsi="Times New Roman" w:cs="Times New Roman"/>
          <w:sz w:val="24"/>
          <w:szCs w:val="24"/>
        </w:rPr>
        <w:t xml:space="preserve"> Gen Ed</w:t>
      </w:r>
      <w:bookmarkStart w:id="0" w:name="_GoBack"/>
      <w:bookmarkEnd w:id="0"/>
    </w:p>
    <w:p w:rsidR="00074FB9" w:rsidRPr="006F7E9C" w:rsidRDefault="00074FB9" w:rsidP="006F7E9C">
      <w:pPr>
        <w:spacing w:after="0" w:line="240" w:lineRule="auto"/>
        <w:rPr>
          <w:rFonts w:ascii="Times New Roman" w:hAnsi="Times New Roman" w:cs="Times New Roman"/>
          <w:sz w:val="24"/>
          <w:szCs w:val="24"/>
        </w:rPr>
      </w:pPr>
    </w:p>
    <w:p w:rsidR="00D9769B" w:rsidRPr="006F7E9C" w:rsidRDefault="00D9769B"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lastRenderedPageBreak/>
        <w:t>CATALOG COPY:</w:t>
      </w:r>
    </w:p>
    <w:p w:rsidR="006F7E9C" w:rsidRDefault="006F7E9C" w:rsidP="006F7E9C">
      <w:pPr>
        <w:spacing w:after="0" w:line="240" w:lineRule="auto"/>
        <w:rPr>
          <w:rFonts w:ascii="Times New Roman" w:hAnsi="Times New Roman" w:cs="Times New Roman"/>
          <w:b/>
          <w:sz w:val="24"/>
          <w:szCs w:val="24"/>
        </w:rPr>
      </w:pPr>
    </w:p>
    <w:p w:rsidR="00D9769B" w:rsidRPr="006F7E9C" w:rsidRDefault="00D9769B"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2019-394</w:t>
      </w:r>
      <w:r w:rsidRPr="006F7E9C">
        <w:rPr>
          <w:rFonts w:ascii="Times New Roman" w:hAnsi="Times New Roman" w:cs="Times New Roman"/>
          <w:b/>
          <w:sz w:val="24"/>
          <w:szCs w:val="24"/>
        </w:rPr>
        <w:tab/>
        <w:t>AAAS/ENGL/JAPN 2305</w:t>
      </w:r>
      <w:r w:rsidRPr="006F7E9C">
        <w:rPr>
          <w:rFonts w:ascii="Times New Roman" w:hAnsi="Times New Roman" w:cs="Times New Roman"/>
          <w:b/>
          <w:sz w:val="24"/>
          <w:szCs w:val="24"/>
        </w:rPr>
        <w:tab/>
        <w:t xml:space="preserve">Add Course (guest: Yohei Igarashi) </w:t>
      </w:r>
      <w:r w:rsidRPr="006F7E9C">
        <w:rPr>
          <w:rFonts w:ascii="Times New Roman" w:hAnsi="Times New Roman" w:cs="Times New Roman"/>
          <w:b/>
          <w:color w:val="FF0000"/>
          <w:sz w:val="24"/>
          <w:szCs w:val="24"/>
        </w:rPr>
        <w:t>(G) (S)</w:t>
      </w:r>
    </w:p>
    <w:p w:rsidR="006F7E9C" w:rsidRDefault="006F7E9C" w:rsidP="006F7E9C">
      <w:pPr>
        <w:spacing w:after="0" w:line="240" w:lineRule="auto"/>
        <w:rPr>
          <w:rFonts w:ascii="Times New Roman" w:hAnsi="Times New Roman" w:cs="Times New Roman"/>
          <w:i/>
          <w:sz w:val="24"/>
          <w:szCs w:val="24"/>
        </w:rPr>
      </w:pPr>
    </w:p>
    <w:p w:rsidR="006C4DF7" w:rsidRPr="006F7E9C" w:rsidRDefault="006F7E9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Proposed</w:t>
      </w:r>
      <w:r w:rsidR="006C4DF7" w:rsidRPr="006F7E9C">
        <w:rPr>
          <w:rFonts w:ascii="Times New Roman" w:hAnsi="Times New Roman" w:cs="Times New Roman"/>
          <w:i/>
          <w:sz w:val="24"/>
          <w:szCs w:val="24"/>
        </w:rPr>
        <w:t xml:space="preserve"> Copy:</w:t>
      </w:r>
    </w:p>
    <w:p w:rsidR="006F7E9C" w:rsidRDefault="006F7E9C" w:rsidP="006F7E9C">
      <w:pPr>
        <w:spacing w:after="0" w:line="240" w:lineRule="auto"/>
        <w:rPr>
          <w:rFonts w:ascii="Times New Roman" w:hAnsi="Times New Roman" w:cs="Times New Roman"/>
          <w:sz w:val="24"/>
          <w:szCs w:val="24"/>
        </w:rPr>
      </w:pP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ENGL 2305. Modern Japanese Literature </w:t>
      </w: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w:t>
      </w:r>
      <w:proofErr w:type="gramStart"/>
      <w:r w:rsidRPr="006F7E9C">
        <w:rPr>
          <w:rFonts w:ascii="Times New Roman" w:hAnsi="Times New Roman" w:cs="Times New Roman"/>
          <w:sz w:val="24"/>
          <w:szCs w:val="24"/>
        </w:rPr>
        <w:t>also</w:t>
      </w:r>
      <w:proofErr w:type="gramEnd"/>
      <w:r w:rsidRPr="006F7E9C">
        <w:rPr>
          <w:rFonts w:ascii="Times New Roman" w:hAnsi="Times New Roman" w:cs="Times New Roman"/>
          <w:sz w:val="24"/>
          <w:szCs w:val="24"/>
        </w:rPr>
        <w:t xml:space="preserve"> offered as AAAS 2305 and JAPN 2305) </w:t>
      </w: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Prerequisite: ENGL 1010 or 1011 or 2011. </w:t>
      </w:r>
    </w:p>
    <w:p w:rsidR="006C4DF7" w:rsidRP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Japanese literature across genres from the 1868 to the present, studied in English translation. CA1 (B). CA4-INT.</w:t>
      </w:r>
    </w:p>
    <w:p w:rsidR="006F7E9C" w:rsidRDefault="006F7E9C"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2019-395</w:t>
      </w:r>
      <w:r w:rsidRPr="006F7E9C">
        <w:rPr>
          <w:rFonts w:ascii="Times New Roman" w:hAnsi="Times New Roman" w:cs="Times New Roman"/>
          <w:b/>
          <w:sz w:val="24"/>
          <w:szCs w:val="24"/>
        </w:rPr>
        <w:tab/>
        <w:t>PHYS 6710</w:t>
      </w:r>
      <w:r w:rsidRPr="006F7E9C">
        <w:rPr>
          <w:rFonts w:ascii="Times New Roman" w:hAnsi="Times New Roman" w:cs="Times New Roman"/>
          <w:b/>
          <w:sz w:val="24"/>
          <w:szCs w:val="24"/>
        </w:rPr>
        <w:tab/>
        <w:t>Add Course (guest: Jonathan Trump)</w:t>
      </w:r>
    </w:p>
    <w:p w:rsidR="00721345" w:rsidRPr="006F7E9C" w:rsidRDefault="00721345" w:rsidP="006F7E9C">
      <w:pPr>
        <w:spacing w:after="0" w:line="240" w:lineRule="auto"/>
        <w:rPr>
          <w:rFonts w:ascii="Times New Roman" w:hAnsi="Times New Roman" w:cs="Times New Roman"/>
          <w:sz w:val="24"/>
          <w:szCs w:val="24"/>
        </w:rPr>
      </w:pPr>
    </w:p>
    <w:p w:rsidR="00721345" w:rsidRPr="006F7E9C" w:rsidRDefault="006F7E9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Proposed</w:t>
      </w:r>
      <w:r w:rsidR="00721345" w:rsidRPr="006F7E9C">
        <w:rPr>
          <w:rFonts w:ascii="Times New Roman" w:hAnsi="Times New Roman" w:cs="Times New Roman"/>
          <w:i/>
          <w:sz w:val="24"/>
          <w:szCs w:val="24"/>
        </w:rPr>
        <w:t xml:space="preserve"> Copy:</w:t>
      </w:r>
    </w:p>
    <w:p w:rsidR="00721345" w:rsidRPr="006F7E9C" w:rsidRDefault="00721345" w:rsidP="006F7E9C">
      <w:pPr>
        <w:spacing w:after="0" w:line="240" w:lineRule="auto"/>
        <w:rPr>
          <w:rFonts w:ascii="Times New Roman" w:hAnsi="Times New Roman" w:cs="Times New Roman"/>
          <w:sz w:val="24"/>
          <w:szCs w:val="24"/>
        </w:rPr>
      </w:pPr>
    </w:p>
    <w:p w:rsid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PHYS 6710. Stars and Compact Objects </w:t>
      </w:r>
    </w:p>
    <w:p w:rsid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Not open for credit to students who have passed PHYS 4710. </w:t>
      </w:r>
    </w:p>
    <w:p w:rsidR="001A2879" w:rsidRP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The structure and evolution of stars. Gravitational collapse, hydrostatic equilibrium, novae and shocks, and compact objects with degenerate matter.</w:t>
      </w:r>
    </w:p>
    <w:p w:rsidR="001A2879" w:rsidRPr="006F7E9C" w:rsidRDefault="001A2879" w:rsidP="006F7E9C">
      <w:pPr>
        <w:spacing w:after="0" w:line="240" w:lineRule="auto"/>
        <w:rPr>
          <w:rFonts w:ascii="Times New Roman" w:hAnsi="Times New Roman" w:cs="Times New Roman"/>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2019-396</w:t>
      </w:r>
      <w:r w:rsidRPr="006F7E9C">
        <w:rPr>
          <w:rFonts w:ascii="Times New Roman" w:hAnsi="Times New Roman" w:cs="Times New Roman"/>
          <w:b/>
          <w:sz w:val="24"/>
          <w:szCs w:val="24"/>
        </w:rPr>
        <w:tab/>
        <w:t>CHIN 3230</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(G) (S)</w:t>
      </w:r>
    </w:p>
    <w:p w:rsidR="001A2879" w:rsidRPr="006F7E9C" w:rsidRDefault="001A2879" w:rsidP="006F7E9C">
      <w:pPr>
        <w:spacing w:after="0" w:line="240" w:lineRule="auto"/>
        <w:rPr>
          <w:rFonts w:ascii="Times New Roman" w:hAnsi="Times New Roman" w:cs="Times New Roman"/>
          <w:sz w:val="24"/>
          <w:szCs w:val="24"/>
        </w:rPr>
      </w:pPr>
    </w:p>
    <w:p w:rsidR="001A2879" w:rsidRP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1A2879" w:rsidRPr="006F7E9C" w:rsidRDefault="001A2879" w:rsidP="006F7E9C">
      <w:pPr>
        <w:spacing w:after="0" w:line="240" w:lineRule="auto"/>
        <w:rPr>
          <w:rFonts w:ascii="Times New Roman" w:hAnsi="Times New Roman" w:cs="Times New Roman"/>
          <w:sz w:val="24"/>
          <w:szCs w:val="24"/>
        </w:rPr>
      </w:pP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CHIN 3230. Language &amp; Identity in Greater China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1A2879" w:rsidRP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F0148D" w:rsidRPr="006F7E9C" w:rsidRDefault="00F0148D" w:rsidP="006F7E9C">
      <w:pPr>
        <w:spacing w:after="0" w:line="240" w:lineRule="auto"/>
        <w:rPr>
          <w:rFonts w:ascii="Times New Roman" w:hAnsi="Times New Roman" w:cs="Times New Roman"/>
          <w:sz w:val="24"/>
          <w:szCs w:val="24"/>
        </w:rPr>
      </w:pPr>
    </w:p>
    <w:p w:rsidR="00F0148D" w:rsidRP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6F7E9C" w:rsidRDefault="006F7E9C" w:rsidP="006F7E9C">
      <w:pPr>
        <w:spacing w:after="0" w:line="240" w:lineRule="auto"/>
        <w:rPr>
          <w:rFonts w:ascii="Times New Roman" w:hAnsi="Times New Roman" w:cs="Times New Roman"/>
          <w:sz w:val="24"/>
          <w:szCs w:val="24"/>
        </w:rPr>
      </w:pP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CHIN 3230. Language &amp; Identity in Greater China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F0148D" w:rsidRP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Topics include role of language, linguistic indexing of socio-economic class, dialects and regional language variation, impact of state policies, linguistic borrowings, bilingualism and bicultural identity, and language shift and attrition in greater China. Taught in English. </w:t>
      </w:r>
      <w:r w:rsidRPr="00722768">
        <w:rPr>
          <w:rFonts w:ascii="Times New Roman" w:hAnsi="Times New Roman" w:cs="Times New Roman"/>
          <w:sz w:val="24"/>
          <w:szCs w:val="24"/>
          <w:highlight w:val="yellow"/>
        </w:rPr>
        <w:t>CA 1 and</w:t>
      </w:r>
      <w:r w:rsidRPr="006F7E9C">
        <w:rPr>
          <w:rFonts w:ascii="Times New Roman" w:hAnsi="Times New Roman" w:cs="Times New Roman"/>
          <w:sz w:val="24"/>
          <w:szCs w:val="24"/>
        </w:rPr>
        <w:t xml:space="preserve"> CA 4-INT.</w:t>
      </w:r>
    </w:p>
    <w:p w:rsidR="001A2879" w:rsidRPr="006F7E9C" w:rsidRDefault="001A2879" w:rsidP="006F7E9C">
      <w:pPr>
        <w:spacing w:after="0" w:line="240" w:lineRule="auto"/>
        <w:rPr>
          <w:rFonts w:ascii="Times New Roman" w:hAnsi="Times New Roman" w:cs="Times New Roman"/>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2019-397</w:t>
      </w:r>
      <w:r w:rsidRPr="006F7E9C">
        <w:rPr>
          <w:rFonts w:ascii="Times New Roman" w:hAnsi="Times New Roman" w:cs="Times New Roman"/>
          <w:b/>
          <w:sz w:val="24"/>
          <w:szCs w:val="24"/>
        </w:rPr>
        <w:tab/>
        <w:t>HEJS 1001</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(G) (S)</w:t>
      </w:r>
    </w:p>
    <w:p w:rsidR="00F0148D" w:rsidRPr="006F7E9C" w:rsidRDefault="00F0148D" w:rsidP="006F7E9C">
      <w:pPr>
        <w:spacing w:after="0" w:line="240" w:lineRule="auto"/>
        <w:rPr>
          <w:rFonts w:ascii="Times New Roman" w:hAnsi="Times New Roman" w:cs="Times New Roman"/>
          <w:b/>
          <w:sz w:val="24"/>
          <w:szCs w:val="24"/>
        </w:rPr>
      </w:pPr>
    </w:p>
    <w:p w:rsidR="00F0148D" w:rsidRP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F0148D" w:rsidRPr="006F7E9C" w:rsidRDefault="00F0148D" w:rsidP="006F7E9C">
      <w:pPr>
        <w:spacing w:after="0" w:line="240" w:lineRule="auto"/>
        <w:rPr>
          <w:rFonts w:ascii="Times New Roman" w:hAnsi="Times New Roman" w:cs="Times New Roman"/>
          <w:sz w:val="24"/>
          <w:szCs w:val="24"/>
        </w:rPr>
      </w:pP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HEJS 1151. Elementary Modern Hebrew I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Not open for credit to students who have had three of more years of Hebrew in high school.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F0148D" w:rsidRP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Elementary Hebrew grammar. Drill in pronunciation. Reading of simple texts. Practice in easy conversation.</w:t>
      </w:r>
    </w:p>
    <w:p w:rsidR="005D2487" w:rsidRPr="006F7E9C" w:rsidRDefault="005D2487" w:rsidP="006F7E9C">
      <w:pPr>
        <w:spacing w:after="0" w:line="240" w:lineRule="auto"/>
        <w:rPr>
          <w:rFonts w:ascii="Times New Roman" w:hAnsi="Times New Roman" w:cs="Times New Roman"/>
          <w:sz w:val="24"/>
          <w:szCs w:val="24"/>
        </w:rPr>
      </w:pPr>
    </w:p>
    <w:p w:rsidR="005D2487" w:rsidRP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CC5099" w:rsidRPr="006F7E9C" w:rsidRDefault="00CC5099" w:rsidP="006F7E9C">
      <w:pPr>
        <w:spacing w:after="0" w:line="240" w:lineRule="auto"/>
        <w:rPr>
          <w:rFonts w:ascii="Times New Roman" w:hAnsi="Times New Roman" w:cs="Times New Roman"/>
          <w:sz w:val="24"/>
          <w:szCs w:val="24"/>
        </w:rPr>
      </w:pP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HEJS 1001. Elementary Modern Hebrew I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Not open for credit to students who have had three of more years of Hebrew in high school. M</w:t>
      </w:r>
      <w:r w:rsidR="00722768">
        <w:rPr>
          <w:rFonts w:ascii="Times New Roman" w:hAnsi="Times New Roman" w:cs="Times New Roman"/>
          <w:sz w:val="24"/>
          <w:szCs w:val="24"/>
        </w:rPr>
        <w:t>ay not be taken out of sequence</w:t>
      </w:r>
      <w:r w:rsidRPr="006F7E9C">
        <w:rPr>
          <w:rFonts w:ascii="Times New Roman" w:hAnsi="Times New Roman" w:cs="Times New Roman"/>
          <w:sz w:val="24"/>
          <w:szCs w:val="24"/>
        </w:rPr>
        <w:t xml:space="preserve"> after passing HEJS 1002, 1003, or 1004.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5D2487"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Beginning with phonetic reading and cursive script, this course progresses to basic conjugations, simple syntax and vocabulary. Oral and written expression are fostered through videos, songs and exposure to Israeli culture.</w:t>
      </w:r>
    </w:p>
    <w:p w:rsidR="00F0148D" w:rsidRPr="006F7E9C" w:rsidRDefault="00F0148D"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2019-398</w:t>
      </w:r>
      <w:r w:rsidRPr="006F7E9C">
        <w:rPr>
          <w:rFonts w:ascii="Times New Roman" w:hAnsi="Times New Roman" w:cs="Times New Roman"/>
          <w:b/>
          <w:sz w:val="24"/>
          <w:szCs w:val="24"/>
        </w:rPr>
        <w:tab/>
        <w:t>HEJS 1002</w:t>
      </w:r>
      <w:r w:rsidRPr="006F7E9C">
        <w:rPr>
          <w:rFonts w:ascii="Times New Roman" w:hAnsi="Times New Roman" w:cs="Times New Roman"/>
          <w:b/>
          <w:sz w:val="24"/>
          <w:szCs w:val="24"/>
        </w:rPr>
        <w:tab/>
        <w:t>Revise Course</w:t>
      </w:r>
      <w:r w:rsidR="00F0148D" w:rsidRPr="006F7E9C">
        <w:rPr>
          <w:rFonts w:ascii="Times New Roman" w:hAnsi="Times New Roman" w:cs="Times New Roman"/>
          <w:b/>
          <w:sz w:val="24"/>
          <w:szCs w:val="24"/>
        </w:rPr>
        <w:t xml:space="preserve"> </w:t>
      </w:r>
      <w:r w:rsidRPr="006F7E9C">
        <w:rPr>
          <w:rFonts w:ascii="Times New Roman" w:hAnsi="Times New Roman" w:cs="Times New Roman"/>
          <w:b/>
          <w:color w:val="FF0000"/>
          <w:sz w:val="24"/>
          <w:szCs w:val="24"/>
        </w:rPr>
        <w:t>(G) (S)</w:t>
      </w:r>
    </w:p>
    <w:p w:rsidR="00CC5099" w:rsidRPr="006F7E9C" w:rsidRDefault="00CC5099" w:rsidP="006F7E9C">
      <w:pPr>
        <w:spacing w:after="0" w:line="240" w:lineRule="auto"/>
        <w:rPr>
          <w:rFonts w:ascii="Times New Roman" w:hAnsi="Times New Roman" w:cs="Times New Roman"/>
          <w:b/>
          <w:sz w:val="24"/>
          <w:szCs w:val="24"/>
        </w:rPr>
      </w:pPr>
    </w:p>
    <w:p w:rsidR="00CC5099" w:rsidRDefault="00CC5099" w:rsidP="006F7E9C">
      <w:pPr>
        <w:spacing w:after="0" w:line="240" w:lineRule="auto"/>
        <w:rPr>
          <w:rFonts w:ascii="Times New Roman" w:hAnsi="Times New Roman" w:cs="Times New Roman"/>
          <w:i/>
          <w:sz w:val="24"/>
          <w:szCs w:val="24"/>
        </w:rPr>
      </w:pPr>
      <w:r w:rsidRPr="006F7E9C">
        <w:rPr>
          <w:rFonts w:ascii="Times New Roman" w:hAnsi="Times New Roman" w:cs="Times New Roman"/>
          <w:i/>
          <w:sz w:val="24"/>
          <w:szCs w:val="24"/>
        </w:rPr>
        <w:t>Current Copy:</w:t>
      </w:r>
    </w:p>
    <w:p w:rsidR="00722768" w:rsidRPr="006F7E9C"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HEJS </w:t>
      </w:r>
      <w:r w:rsidR="00CC5099" w:rsidRPr="006F7E9C">
        <w:rPr>
          <w:rFonts w:ascii="Times New Roman" w:hAnsi="Times New Roman" w:cs="Times New Roman"/>
          <w:sz w:val="24"/>
          <w:szCs w:val="24"/>
        </w:rPr>
        <w:t xml:space="preserve">1152. Elementary Modern Hebrew II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HEJS 1151. Not open to students who have had three or more years of Hebrew in high school, except with departmental consent.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Elementary Hebrew grammar. Drill in pronunciation. Reading of simple texts. Practice in easy conversation.</w:t>
      </w:r>
    </w:p>
    <w:p w:rsidR="00722768" w:rsidRDefault="00722768" w:rsidP="006F7E9C">
      <w:pPr>
        <w:spacing w:after="0" w:line="240" w:lineRule="auto"/>
        <w:rPr>
          <w:rFonts w:ascii="Times New Roman" w:hAnsi="Times New Roman" w:cs="Times New Roman"/>
          <w:i/>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HEJS </w:t>
      </w:r>
      <w:r w:rsidR="00CC5099" w:rsidRPr="006F7E9C">
        <w:rPr>
          <w:rFonts w:ascii="Times New Roman" w:hAnsi="Times New Roman" w:cs="Times New Roman"/>
          <w:sz w:val="24"/>
          <w:szCs w:val="24"/>
        </w:rPr>
        <w:t xml:space="preserve">1002. Elementary Modern Hebrew II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1001</w:t>
      </w:r>
      <w:r w:rsidR="00722768">
        <w:rPr>
          <w:rFonts w:ascii="Times New Roman" w:hAnsi="Times New Roman" w:cs="Times New Roman"/>
          <w:sz w:val="24"/>
          <w:szCs w:val="24"/>
        </w:rPr>
        <w:t xml:space="preserve"> or equivalent</w:t>
      </w:r>
      <w:r w:rsidRPr="006F7E9C">
        <w:rPr>
          <w:rFonts w:ascii="Times New Roman" w:hAnsi="Times New Roman" w:cs="Times New Roman"/>
          <w:sz w:val="24"/>
          <w:szCs w:val="24"/>
        </w:rPr>
        <w:t>. Not open to students who have had three or more years of Hebrew in high school. May not be taken out of sequence after passing HEJS 1003 or 1004.</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More complex grammatical structures including the construct state, verb patterns and more advanced vocabulary. Oral and written expression through videos and popular culture.</w:t>
      </w:r>
    </w:p>
    <w:p w:rsidR="00CC5099" w:rsidRPr="006F7E9C" w:rsidRDefault="00CC5099"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2019-399</w:t>
      </w:r>
      <w:r w:rsidRPr="006F7E9C">
        <w:rPr>
          <w:rFonts w:ascii="Times New Roman" w:hAnsi="Times New Roman" w:cs="Times New Roman"/>
          <w:b/>
          <w:sz w:val="24"/>
          <w:szCs w:val="24"/>
        </w:rPr>
        <w:tab/>
        <w:t>HEJS 1003</w:t>
      </w:r>
      <w:r w:rsidRPr="006F7E9C">
        <w:rPr>
          <w:rFonts w:ascii="Times New Roman" w:hAnsi="Times New Roman" w:cs="Times New Roman"/>
          <w:b/>
          <w:sz w:val="24"/>
          <w:szCs w:val="24"/>
        </w:rPr>
        <w:tab/>
        <w:t>Revise Course</w:t>
      </w:r>
      <w:r w:rsidRPr="006F7E9C">
        <w:rPr>
          <w:rFonts w:ascii="Times New Roman" w:hAnsi="Times New Roman" w:cs="Times New Roman"/>
          <w:b/>
          <w:color w:val="FF0000"/>
          <w:sz w:val="24"/>
          <w:szCs w:val="24"/>
        </w:rPr>
        <w:t xml:space="preserve"> (S)</w:t>
      </w:r>
    </w:p>
    <w:p w:rsidR="00CC5099" w:rsidRPr="006F7E9C" w:rsidRDefault="00CC5099" w:rsidP="006F7E9C">
      <w:pPr>
        <w:spacing w:after="0" w:line="240" w:lineRule="auto"/>
        <w:rPr>
          <w:rFonts w:ascii="Times New Roman" w:hAnsi="Times New Roman" w:cs="Times New Roman"/>
          <w:b/>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lastRenderedPageBreak/>
        <w:t>HEJS 1153. Intermediate Hebrew 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1152 or equivalent</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Review of elementary Hebrew grammar. Graded composition and translation. Intensive and extensive reading. Oral practice in the language. The basic structure patterns of Hebrew.</w:t>
      </w:r>
    </w:p>
    <w:p w:rsidR="00722768" w:rsidRDefault="00722768" w:rsidP="006F7E9C">
      <w:pPr>
        <w:spacing w:after="0" w:line="240" w:lineRule="auto"/>
        <w:rPr>
          <w:rFonts w:ascii="Times New Roman" w:hAnsi="Times New Roman" w:cs="Times New Roman"/>
          <w:i/>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1003. Intermediate Modern Hebrew 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1002 or equivalent. May not be taken out of sequence after passing HEJS 1003 or 1004. May not be taken for credit after passing HEJS 3151.</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Building on first-year skills, more advanced grammar, vocabulary, and conversational skills. Examples from popular media and culture along with short readings continue to enhance students' language acquisition.</w:t>
      </w:r>
    </w:p>
    <w:p w:rsidR="00CC5099" w:rsidRPr="006F7E9C" w:rsidRDefault="00CC5099"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2019-400</w:t>
      </w:r>
      <w:r w:rsidRPr="006F7E9C">
        <w:rPr>
          <w:rFonts w:ascii="Times New Roman" w:hAnsi="Times New Roman" w:cs="Times New Roman"/>
          <w:b/>
          <w:sz w:val="24"/>
          <w:szCs w:val="24"/>
        </w:rPr>
        <w:tab/>
        <w:t>HEJS 1004</w:t>
      </w:r>
      <w:r w:rsidRPr="006F7E9C">
        <w:rPr>
          <w:rFonts w:ascii="Times New Roman" w:hAnsi="Times New Roman" w:cs="Times New Roman"/>
          <w:b/>
          <w:sz w:val="24"/>
          <w:szCs w:val="24"/>
        </w:rPr>
        <w:tab/>
        <w:t>Revise Course</w:t>
      </w:r>
      <w:r w:rsidRPr="006F7E9C">
        <w:rPr>
          <w:rFonts w:ascii="Times New Roman" w:hAnsi="Times New Roman" w:cs="Times New Roman"/>
          <w:b/>
          <w:color w:val="FF0000"/>
          <w:sz w:val="24"/>
          <w:szCs w:val="24"/>
        </w:rPr>
        <w:t xml:space="preserve"> (S)</w:t>
      </w:r>
    </w:p>
    <w:p w:rsidR="00722768" w:rsidRDefault="00722768" w:rsidP="006F7E9C">
      <w:pPr>
        <w:spacing w:after="0" w:line="240" w:lineRule="auto"/>
        <w:rPr>
          <w:rFonts w:ascii="Times New Roman" w:hAnsi="Times New Roman" w:cs="Times New Roman"/>
          <w:i/>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1154. Intermediate Hebrew II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1153</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i/>
          <w:sz w:val="24"/>
          <w:szCs w:val="24"/>
        </w:rPr>
      </w:pPr>
      <w:r w:rsidRPr="006F7E9C">
        <w:rPr>
          <w:rFonts w:ascii="Times New Roman" w:hAnsi="Times New Roman" w:cs="Times New Roman"/>
          <w:sz w:val="24"/>
          <w:szCs w:val="24"/>
        </w:rPr>
        <w:t>Review of elementary Hebrew grammar. Graded composition and translation. Intensive and extensive reading. Oral practice in the language. The basic structure patterns of Hebrew.</w:t>
      </w:r>
    </w:p>
    <w:p w:rsidR="00722768" w:rsidRDefault="00722768" w:rsidP="006F7E9C">
      <w:pPr>
        <w:spacing w:after="0" w:line="240" w:lineRule="auto"/>
        <w:rPr>
          <w:rFonts w:ascii="Times New Roman" w:hAnsi="Times New Roman" w:cs="Times New Roman"/>
          <w:i/>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1004. Intermediate Modern Hebrew II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1003 or equivalent. May not be taken for credit after passing HEJS 3151.</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More advanced communicative proficiency using readings and examples from media and popular culture. Focus on grammar, vocabulary, and conversation with more context from the history, culture, and religious traditions of the Jewish People.</w:t>
      </w:r>
    </w:p>
    <w:p w:rsidR="00F0148D" w:rsidRPr="006F7E9C" w:rsidRDefault="00F0148D" w:rsidP="006F7E9C">
      <w:pPr>
        <w:spacing w:after="0" w:line="240" w:lineRule="auto"/>
        <w:rPr>
          <w:rFonts w:ascii="Times New Roman" w:hAnsi="Times New Roman" w:cs="Times New Roman"/>
          <w:sz w:val="24"/>
          <w:szCs w:val="24"/>
        </w:rPr>
      </w:pPr>
    </w:p>
    <w:p w:rsidR="00721345" w:rsidRPr="006F7E9C" w:rsidRDefault="00721345"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2019-401</w:t>
      </w:r>
      <w:r w:rsidRPr="006F7E9C">
        <w:rPr>
          <w:rFonts w:ascii="Times New Roman" w:hAnsi="Times New Roman" w:cs="Times New Roman"/>
          <w:b/>
          <w:sz w:val="24"/>
          <w:szCs w:val="24"/>
        </w:rPr>
        <w:tab/>
        <w:t>SPAN</w:t>
      </w:r>
      <w:r w:rsidRPr="006F7E9C">
        <w:rPr>
          <w:rFonts w:ascii="Times New Roman" w:hAnsi="Times New Roman" w:cs="Times New Roman"/>
          <w:b/>
          <w:sz w:val="24"/>
          <w:szCs w:val="24"/>
        </w:rPr>
        <w:tab/>
      </w:r>
      <w:r w:rsidRPr="006F7E9C">
        <w:rPr>
          <w:rFonts w:ascii="Times New Roman" w:hAnsi="Times New Roman" w:cs="Times New Roman"/>
          <w:b/>
          <w:sz w:val="24"/>
          <w:szCs w:val="24"/>
        </w:rPr>
        <w:tab/>
        <w:t>Revise Minor</w:t>
      </w:r>
    </w:p>
    <w:p w:rsidR="00CC5099" w:rsidRPr="006F7E9C" w:rsidRDefault="00CC5099" w:rsidP="006F7E9C">
      <w:pPr>
        <w:spacing w:after="0" w:line="240" w:lineRule="auto"/>
        <w:rPr>
          <w:rFonts w:ascii="Times New Roman" w:hAnsi="Times New Roman" w:cs="Times New Roman"/>
          <w:b/>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CC5099" w:rsidRPr="006F7E9C" w:rsidRDefault="00CC5099" w:rsidP="006F7E9C">
      <w:pPr>
        <w:spacing w:after="0" w:line="240" w:lineRule="auto"/>
        <w:rPr>
          <w:rFonts w:ascii="Times New Roman" w:hAnsi="Times New Roman" w:cs="Times New Roman"/>
          <w:sz w:val="24"/>
          <w:szCs w:val="24"/>
        </w:rPr>
      </w:pPr>
    </w:p>
    <w:p w:rsidR="00FB2673" w:rsidRPr="006F7E9C" w:rsidRDefault="00FB2673" w:rsidP="006F7E9C">
      <w:pPr>
        <w:pStyle w:val="none"/>
        <w:spacing w:before="0" w:beforeAutospacing="0" w:after="0" w:afterAutospacing="0"/>
        <w:rPr>
          <w:sz w:val="24"/>
          <w:szCs w:val="24"/>
        </w:rPr>
      </w:pPr>
      <w:r w:rsidRPr="006F7E9C">
        <w:rPr>
          <w:sz w:val="24"/>
          <w:szCs w:val="24"/>
        </w:rPr>
        <w:t>Students wishing to complete a Minor in Spanish are expected to take at least 18 credits of 2000, 3000 and 4000-level Spanish courses. The requirements are:</w:t>
      </w:r>
    </w:p>
    <w:p w:rsidR="00FB2673" w:rsidRPr="006F7E9C" w:rsidRDefault="00FB2673" w:rsidP="006F7E9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advanced grammar or writing course from </w:t>
      </w:r>
      <w:hyperlink r:id="rId5" w:anchor="3178" w:history="1">
        <w:r w:rsidRPr="006F7E9C">
          <w:rPr>
            <w:rStyle w:val="Hyperlink"/>
            <w:rFonts w:ascii="Times New Roman" w:eastAsia="Times New Roman" w:hAnsi="Times New Roman" w:cs="Times New Roman"/>
            <w:sz w:val="24"/>
            <w:szCs w:val="24"/>
          </w:rPr>
          <w:t>SPAN 3178</w:t>
        </w:r>
      </w:hyperlink>
      <w:r w:rsidRPr="006F7E9C">
        <w:rPr>
          <w:rFonts w:ascii="Times New Roman" w:eastAsia="Times New Roman" w:hAnsi="Times New Roman" w:cs="Times New Roman"/>
          <w:sz w:val="24"/>
          <w:szCs w:val="24"/>
        </w:rPr>
        <w:t xml:space="preserve">, </w:t>
      </w:r>
      <w:hyperlink r:id="rId6"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or </w:t>
      </w:r>
      <w:hyperlink r:id="rId7" w:anchor="3293" w:history="1">
        <w:r w:rsidRPr="006F7E9C">
          <w:rPr>
            <w:rStyle w:val="Hyperlink"/>
            <w:rFonts w:ascii="Times New Roman" w:eastAsia="Times New Roman" w:hAnsi="Times New Roman" w:cs="Times New Roman"/>
            <w:sz w:val="24"/>
            <w:szCs w:val="24"/>
          </w:rPr>
          <w:t>3293</w:t>
        </w:r>
      </w:hyperlink>
    </w:p>
    <w:p w:rsidR="00FB2673" w:rsidRPr="006F7E9C" w:rsidRDefault="00FB2673" w:rsidP="006F7E9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lastRenderedPageBreak/>
        <w:t xml:space="preserve">One course from each of the following groups: </w:t>
      </w:r>
    </w:p>
    <w:p w:rsidR="00FB2673" w:rsidRPr="006F7E9C" w:rsidRDefault="00FB2673" w:rsidP="006F7E9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1 (Literature):</w:t>
      </w:r>
      <w:r w:rsidRPr="006F7E9C">
        <w:rPr>
          <w:rFonts w:ascii="Times New Roman" w:eastAsia="Times New Roman" w:hAnsi="Times New Roman" w:cs="Times New Roman"/>
          <w:sz w:val="24"/>
          <w:szCs w:val="24"/>
        </w:rPr>
        <w:t xml:space="preserve"> </w:t>
      </w:r>
      <w:hyperlink r:id="rId8" w:anchor="3207" w:history="1">
        <w:r w:rsidRPr="006F7E9C">
          <w:rPr>
            <w:rStyle w:val="Hyperlink"/>
            <w:rFonts w:ascii="Times New Roman" w:eastAsia="Times New Roman" w:hAnsi="Times New Roman" w:cs="Times New Roman"/>
            <w:sz w:val="24"/>
            <w:szCs w:val="24"/>
          </w:rPr>
          <w:t>SPAN 3207</w:t>
        </w:r>
      </w:hyperlink>
      <w:r w:rsidRPr="006F7E9C">
        <w:rPr>
          <w:rFonts w:ascii="Times New Roman" w:eastAsia="Times New Roman" w:hAnsi="Times New Roman" w:cs="Times New Roman"/>
          <w:sz w:val="24"/>
          <w:szCs w:val="24"/>
        </w:rPr>
        <w:t xml:space="preserve">, </w:t>
      </w:r>
      <w:hyperlink r:id="rId9"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10" w:anchor="3230" w:history="1">
        <w:r w:rsidRPr="006F7E9C">
          <w:rPr>
            <w:rStyle w:val="Hyperlink"/>
            <w:rFonts w:ascii="Times New Roman" w:eastAsia="Times New Roman" w:hAnsi="Times New Roman" w:cs="Times New Roman"/>
            <w:sz w:val="24"/>
            <w:szCs w:val="24"/>
          </w:rPr>
          <w:t>3230</w:t>
        </w:r>
      </w:hyperlink>
      <w:r w:rsidRPr="006F7E9C">
        <w:rPr>
          <w:rFonts w:ascii="Times New Roman" w:eastAsia="Times New Roman" w:hAnsi="Times New Roman" w:cs="Times New Roman"/>
          <w:sz w:val="24"/>
          <w:szCs w:val="24"/>
        </w:rPr>
        <w:t xml:space="preserve">, </w:t>
      </w:r>
      <w:hyperlink r:id="rId11" w:anchor="3231" w:history="1">
        <w:r w:rsidRPr="006F7E9C">
          <w:rPr>
            <w:rStyle w:val="Hyperlink"/>
            <w:rFonts w:ascii="Times New Roman" w:eastAsia="Times New Roman" w:hAnsi="Times New Roman" w:cs="Times New Roman"/>
            <w:sz w:val="24"/>
            <w:szCs w:val="24"/>
          </w:rPr>
          <w:t>3231</w:t>
        </w:r>
      </w:hyperlink>
      <w:r w:rsidRPr="006F7E9C">
        <w:rPr>
          <w:rFonts w:ascii="Times New Roman" w:eastAsia="Times New Roman" w:hAnsi="Times New Roman" w:cs="Times New Roman"/>
          <w:sz w:val="24"/>
          <w:szCs w:val="24"/>
        </w:rPr>
        <w:t xml:space="preserve">, </w:t>
      </w:r>
      <w:hyperlink r:id="rId12" w:anchor="3232" w:history="1">
        <w:r w:rsidRPr="006F7E9C">
          <w:rPr>
            <w:rStyle w:val="Hyperlink"/>
            <w:rFonts w:ascii="Times New Roman" w:eastAsia="Times New Roman" w:hAnsi="Times New Roman" w:cs="Times New Roman"/>
            <w:sz w:val="24"/>
            <w:szCs w:val="24"/>
          </w:rPr>
          <w:t>3232</w:t>
        </w:r>
      </w:hyperlink>
      <w:r w:rsidRPr="006F7E9C">
        <w:rPr>
          <w:rFonts w:ascii="Times New Roman" w:eastAsia="Times New Roman" w:hAnsi="Times New Roman" w:cs="Times New Roman"/>
          <w:sz w:val="24"/>
          <w:szCs w:val="24"/>
        </w:rPr>
        <w:t xml:space="preserve">, </w:t>
      </w:r>
      <w:hyperlink r:id="rId13" w:anchor="3233" w:history="1">
        <w:r w:rsidRPr="006F7E9C">
          <w:rPr>
            <w:rStyle w:val="Hyperlink"/>
            <w:rFonts w:ascii="Times New Roman" w:eastAsia="Times New Roman" w:hAnsi="Times New Roman" w:cs="Times New Roman"/>
            <w:sz w:val="24"/>
            <w:szCs w:val="24"/>
          </w:rPr>
          <w:t>3233</w:t>
        </w:r>
      </w:hyperlink>
      <w:r w:rsidRPr="006F7E9C">
        <w:rPr>
          <w:rFonts w:ascii="Times New Roman" w:eastAsia="Times New Roman" w:hAnsi="Times New Roman" w:cs="Times New Roman"/>
          <w:sz w:val="24"/>
          <w:szCs w:val="24"/>
        </w:rPr>
        <w:t xml:space="preserve">, </w:t>
      </w:r>
      <w:hyperlink r:id="rId14" w:anchor="3234" w:history="1">
        <w:r w:rsidRPr="006F7E9C">
          <w:rPr>
            <w:rStyle w:val="Hyperlink"/>
            <w:rFonts w:ascii="Times New Roman" w:eastAsia="Times New Roman" w:hAnsi="Times New Roman" w:cs="Times New Roman"/>
            <w:sz w:val="24"/>
            <w:szCs w:val="24"/>
          </w:rPr>
          <w:t>3234</w:t>
        </w:r>
      </w:hyperlink>
      <w:r w:rsidRPr="006F7E9C">
        <w:rPr>
          <w:rFonts w:ascii="Times New Roman" w:eastAsia="Times New Roman" w:hAnsi="Times New Roman" w:cs="Times New Roman"/>
          <w:sz w:val="24"/>
          <w:szCs w:val="24"/>
        </w:rPr>
        <w:t xml:space="preserve">, </w:t>
      </w:r>
      <w:hyperlink r:id="rId15" w:anchor="3260" w:history="1">
        <w:r w:rsidRPr="006F7E9C">
          <w:rPr>
            <w:rStyle w:val="Hyperlink"/>
            <w:rFonts w:ascii="Times New Roman" w:eastAsia="Times New Roman" w:hAnsi="Times New Roman" w:cs="Times New Roman"/>
            <w:sz w:val="24"/>
            <w:szCs w:val="24"/>
          </w:rPr>
          <w:t>3260</w:t>
        </w:r>
      </w:hyperlink>
      <w:r w:rsidRPr="006F7E9C">
        <w:rPr>
          <w:rFonts w:ascii="Times New Roman" w:eastAsia="Times New Roman" w:hAnsi="Times New Roman" w:cs="Times New Roman"/>
          <w:sz w:val="24"/>
          <w:szCs w:val="24"/>
        </w:rPr>
        <w:t xml:space="preserve">, </w:t>
      </w:r>
      <w:hyperlink r:id="rId16"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17" w:anchor="3262" w:history="1">
        <w:r w:rsidRPr="006F7E9C">
          <w:rPr>
            <w:rStyle w:val="Hyperlink"/>
            <w:rFonts w:ascii="Times New Roman" w:eastAsia="Times New Roman" w:hAnsi="Times New Roman" w:cs="Times New Roman"/>
            <w:sz w:val="24"/>
            <w:szCs w:val="24"/>
          </w:rPr>
          <w:t>3262</w:t>
        </w:r>
      </w:hyperlink>
      <w:r w:rsidRPr="006F7E9C">
        <w:rPr>
          <w:rFonts w:ascii="Times New Roman" w:eastAsia="Times New Roman" w:hAnsi="Times New Roman" w:cs="Times New Roman"/>
          <w:sz w:val="24"/>
          <w:szCs w:val="24"/>
        </w:rPr>
        <w:t xml:space="preserve">, </w:t>
      </w:r>
      <w:hyperlink r:id="rId18" w:anchor="3263" w:history="1">
        <w:r w:rsidRPr="006F7E9C">
          <w:rPr>
            <w:rStyle w:val="Hyperlink"/>
            <w:rFonts w:ascii="Times New Roman" w:eastAsia="Times New Roman" w:hAnsi="Times New Roman" w:cs="Times New Roman"/>
            <w:sz w:val="24"/>
            <w:szCs w:val="24"/>
          </w:rPr>
          <w:t>3263</w:t>
        </w:r>
      </w:hyperlink>
      <w:r w:rsidRPr="006F7E9C">
        <w:rPr>
          <w:rFonts w:ascii="Times New Roman" w:eastAsia="Times New Roman" w:hAnsi="Times New Roman" w:cs="Times New Roman"/>
          <w:sz w:val="24"/>
          <w:szCs w:val="24"/>
        </w:rPr>
        <w:t xml:space="preserve">, </w:t>
      </w:r>
      <w:hyperlink r:id="rId19" w:anchor="3264" w:history="1">
        <w:r w:rsidRPr="006F7E9C">
          <w:rPr>
            <w:rStyle w:val="Hyperlink"/>
            <w:rFonts w:ascii="Times New Roman" w:eastAsia="Times New Roman" w:hAnsi="Times New Roman" w:cs="Times New Roman"/>
            <w:sz w:val="24"/>
            <w:szCs w:val="24"/>
          </w:rPr>
          <w:t>3264</w:t>
        </w:r>
      </w:hyperlink>
      <w:r w:rsidRPr="006F7E9C">
        <w:rPr>
          <w:rFonts w:ascii="Times New Roman" w:eastAsia="Times New Roman" w:hAnsi="Times New Roman" w:cs="Times New Roman"/>
          <w:sz w:val="24"/>
          <w:szCs w:val="24"/>
        </w:rPr>
        <w:t xml:space="preserve">, </w:t>
      </w:r>
      <w:hyperlink r:id="rId20" w:anchor="3266" w:history="1">
        <w:r w:rsidRPr="006F7E9C">
          <w:rPr>
            <w:rStyle w:val="Hyperlink"/>
            <w:rFonts w:ascii="Times New Roman" w:eastAsia="Times New Roman" w:hAnsi="Times New Roman" w:cs="Times New Roman"/>
            <w:sz w:val="24"/>
            <w:szCs w:val="24"/>
          </w:rPr>
          <w:t>3266</w:t>
        </w:r>
      </w:hyperlink>
      <w:r w:rsidRPr="006F7E9C">
        <w:rPr>
          <w:rFonts w:ascii="Times New Roman" w:eastAsia="Times New Roman" w:hAnsi="Times New Roman" w:cs="Times New Roman"/>
          <w:sz w:val="24"/>
          <w:szCs w:val="24"/>
        </w:rPr>
        <w:t xml:space="preserve">, </w:t>
      </w:r>
      <w:hyperlink r:id="rId21"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22"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23" w:anchor="4200W" w:history="1">
        <w:r w:rsidRPr="006F7E9C">
          <w:rPr>
            <w:rStyle w:val="Hyperlink"/>
            <w:rFonts w:ascii="Times New Roman" w:eastAsia="Times New Roman" w:hAnsi="Times New Roman" w:cs="Times New Roman"/>
            <w:sz w:val="24"/>
            <w:szCs w:val="24"/>
          </w:rPr>
          <w:t>4200W</w:t>
        </w:r>
      </w:hyperlink>
      <w:r w:rsidRPr="006F7E9C">
        <w:rPr>
          <w:rFonts w:ascii="Times New Roman" w:eastAsia="Times New Roman" w:hAnsi="Times New Roman" w:cs="Times New Roman"/>
          <w:sz w:val="24"/>
          <w:szCs w:val="24"/>
        </w:rPr>
        <w:t xml:space="preserve">, </w:t>
      </w:r>
      <w:hyperlink r:id="rId24" w:anchor="3265" w:history="1">
        <w:r w:rsidRPr="006F7E9C">
          <w:rPr>
            <w:rStyle w:val="Hyperlink"/>
            <w:rFonts w:ascii="Times New Roman" w:eastAsia="Times New Roman" w:hAnsi="Times New Roman" w:cs="Times New Roman"/>
            <w:sz w:val="24"/>
            <w:szCs w:val="24"/>
          </w:rPr>
          <w:t>SPAN/LLAS 3265</w:t>
        </w:r>
      </w:hyperlink>
    </w:p>
    <w:p w:rsidR="00FB2673" w:rsidRPr="006F7E9C" w:rsidRDefault="00FB2673" w:rsidP="006F7E9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2 (Culture):</w:t>
      </w:r>
      <w:r w:rsidRPr="006F7E9C">
        <w:rPr>
          <w:rFonts w:ascii="Times New Roman" w:eastAsia="Times New Roman" w:hAnsi="Times New Roman" w:cs="Times New Roman"/>
          <w:sz w:val="24"/>
          <w:szCs w:val="24"/>
        </w:rPr>
        <w:t xml:space="preserve"> </w:t>
      </w:r>
      <w:hyperlink r:id="rId25" w:anchor="3179" w:history="1">
        <w:r w:rsidRPr="006F7E9C">
          <w:rPr>
            <w:rStyle w:val="Hyperlink"/>
            <w:rFonts w:ascii="Times New Roman" w:eastAsia="Times New Roman" w:hAnsi="Times New Roman" w:cs="Times New Roman"/>
            <w:sz w:val="24"/>
            <w:szCs w:val="24"/>
          </w:rPr>
          <w:t>SPAN 3179</w:t>
        </w:r>
      </w:hyperlink>
      <w:r w:rsidRPr="006F7E9C">
        <w:rPr>
          <w:rFonts w:ascii="Times New Roman" w:eastAsia="Times New Roman" w:hAnsi="Times New Roman" w:cs="Times New Roman"/>
          <w:sz w:val="24"/>
          <w:szCs w:val="24"/>
        </w:rPr>
        <w:t xml:space="preserve">, </w:t>
      </w:r>
      <w:hyperlink r:id="rId26" w:anchor="3200" w:history="1">
        <w:r w:rsidRPr="006F7E9C">
          <w:rPr>
            <w:rStyle w:val="Hyperlink"/>
            <w:rFonts w:ascii="Times New Roman" w:eastAsia="Times New Roman" w:hAnsi="Times New Roman" w:cs="Times New Roman"/>
            <w:sz w:val="24"/>
            <w:szCs w:val="24"/>
          </w:rPr>
          <w:t>3200</w:t>
        </w:r>
      </w:hyperlink>
      <w:r w:rsidRPr="006F7E9C">
        <w:rPr>
          <w:rFonts w:ascii="Times New Roman" w:eastAsia="Times New Roman" w:hAnsi="Times New Roman" w:cs="Times New Roman"/>
          <w:sz w:val="24"/>
          <w:szCs w:val="24"/>
        </w:rPr>
        <w:t xml:space="preserve">, </w:t>
      </w:r>
      <w:hyperlink r:id="rId27" w:anchor="3201" w:history="1">
        <w:r w:rsidRPr="006F7E9C">
          <w:rPr>
            <w:rStyle w:val="Hyperlink"/>
            <w:rFonts w:ascii="Times New Roman" w:eastAsia="Times New Roman" w:hAnsi="Times New Roman" w:cs="Times New Roman"/>
            <w:sz w:val="24"/>
            <w:szCs w:val="24"/>
          </w:rPr>
          <w:t>3201</w:t>
        </w:r>
      </w:hyperlink>
      <w:r w:rsidRPr="006F7E9C">
        <w:rPr>
          <w:rFonts w:ascii="Times New Roman" w:eastAsia="Times New Roman" w:hAnsi="Times New Roman" w:cs="Times New Roman"/>
          <w:sz w:val="24"/>
          <w:szCs w:val="24"/>
        </w:rPr>
        <w:t xml:space="preserve">, </w:t>
      </w:r>
      <w:hyperlink r:id="rId28"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29" w:anchor="3205" w:history="1">
        <w:r w:rsidRPr="006F7E9C">
          <w:rPr>
            <w:rStyle w:val="Hyperlink"/>
            <w:rFonts w:ascii="Times New Roman" w:eastAsia="Times New Roman" w:hAnsi="Times New Roman" w:cs="Times New Roman"/>
            <w:sz w:val="24"/>
            <w:szCs w:val="24"/>
          </w:rPr>
          <w:t>3205</w:t>
        </w:r>
      </w:hyperlink>
      <w:r w:rsidRPr="006F7E9C">
        <w:rPr>
          <w:rFonts w:ascii="Times New Roman" w:eastAsia="Times New Roman" w:hAnsi="Times New Roman" w:cs="Times New Roman"/>
          <w:sz w:val="24"/>
          <w:szCs w:val="24"/>
        </w:rPr>
        <w:t xml:space="preserve">, </w:t>
      </w:r>
      <w:hyperlink r:id="rId30" w:anchor="3206" w:history="1">
        <w:r w:rsidRPr="006F7E9C">
          <w:rPr>
            <w:rStyle w:val="Hyperlink"/>
            <w:rFonts w:ascii="Times New Roman" w:eastAsia="Times New Roman" w:hAnsi="Times New Roman" w:cs="Times New Roman"/>
            <w:sz w:val="24"/>
            <w:szCs w:val="24"/>
          </w:rPr>
          <w:t>3206</w:t>
        </w:r>
      </w:hyperlink>
      <w:r w:rsidRPr="006F7E9C">
        <w:rPr>
          <w:rFonts w:ascii="Times New Roman" w:eastAsia="Times New Roman" w:hAnsi="Times New Roman" w:cs="Times New Roman"/>
          <w:sz w:val="24"/>
          <w:szCs w:val="24"/>
        </w:rPr>
        <w:t xml:space="preserve">, </w:t>
      </w:r>
      <w:hyperlink r:id="rId31" w:anchor="3207" w:history="1">
        <w:r w:rsidRPr="006F7E9C">
          <w:rPr>
            <w:rStyle w:val="Hyperlink"/>
            <w:rFonts w:ascii="Times New Roman" w:eastAsia="Times New Roman" w:hAnsi="Times New Roman" w:cs="Times New Roman"/>
            <w:sz w:val="24"/>
            <w:szCs w:val="24"/>
          </w:rPr>
          <w:t>3207</w:t>
        </w:r>
      </w:hyperlink>
      <w:r w:rsidRPr="006F7E9C">
        <w:rPr>
          <w:rFonts w:ascii="Times New Roman" w:eastAsia="Times New Roman" w:hAnsi="Times New Roman" w:cs="Times New Roman"/>
          <w:sz w:val="24"/>
          <w:szCs w:val="24"/>
        </w:rPr>
        <w:t xml:space="preserve">, </w:t>
      </w:r>
      <w:hyperlink r:id="rId32"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33" w:anchor="3214" w:history="1">
        <w:r w:rsidRPr="006F7E9C">
          <w:rPr>
            <w:rStyle w:val="Hyperlink"/>
            <w:rFonts w:ascii="Times New Roman" w:eastAsia="Times New Roman" w:hAnsi="Times New Roman" w:cs="Times New Roman"/>
            <w:sz w:val="24"/>
            <w:szCs w:val="24"/>
          </w:rPr>
          <w:t>3214</w:t>
        </w:r>
      </w:hyperlink>
      <w:r w:rsidRPr="006F7E9C">
        <w:rPr>
          <w:rFonts w:ascii="Times New Roman" w:eastAsia="Times New Roman" w:hAnsi="Times New Roman" w:cs="Times New Roman"/>
          <w:sz w:val="24"/>
          <w:szCs w:val="24"/>
        </w:rPr>
        <w:t xml:space="preserve">, </w:t>
      </w:r>
      <w:hyperlink r:id="rId34" w:anchor="3250" w:history="1">
        <w:r w:rsidRPr="006F7E9C">
          <w:rPr>
            <w:rStyle w:val="Hyperlink"/>
            <w:rFonts w:ascii="Times New Roman" w:eastAsia="Times New Roman" w:hAnsi="Times New Roman" w:cs="Times New Roman"/>
            <w:sz w:val="24"/>
            <w:szCs w:val="24"/>
          </w:rPr>
          <w:t>3250</w:t>
        </w:r>
      </w:hyperlink>
      <w:r w:rsidRPr="006F7E9C">
        <w:rPr>
          <w:rFonts w:ascii="Times New Roman" w:eastAsia="Times New Roman" w:hAnsi="Times New Roman" w:cs="Times New Roman"/>
          <w:sz w:val="24"/>
          <w:szCs w:val="24"/>
        </w:rPr>
        <w:t xml:space="preserve">, </w:t>
      </w:r>
      <w:hyperlink r:id="rId35" w:anchor="3251" w:history="1">
        <w:r w:rsidRPr="006F7E9C">
          <w:rPr>
            <w:rStyle w:val="Hyperlink"/>
            <w:rFonts w:ascii="Times New Roman" w:eastAsia="Times New Roman" w:hAnsi="Times New Roman" w:cs="Times New Roman"/>
            <w:sz w:val="24"/>
            <w:szCs w:val="24"/>
          </w:rPr>
          <w:t>3251</w:t>
        </w:r>
      </w:hyperlink>
      <w:r w:rsidRPr="006F7E9C">
        <w:rPr>
          <w:rFonts w:ascii="Times New Roman" w:eastAsia="Times New Roman" w:hAnsi="Times New Roman" w:cs="Times New Roman"/>
          <w:sz w:val="24"/>
          <w:szCs w:val="24"/>
        </w:rPr>
        <w:t xml:space="preserve">, </w:t>
      </w:r>
      <w:hyperlink r:id="rId36" w:anchor="3252" w:history="1">
        <w:r w:rsidRPr="006F7E9C">
          <w:rPr>
            <w:rStyle w:val="Hyperlink"/>
            <w:rFonts w:ascii="Times New Roman" w:eastAsia="Times New Roman" w:hAnsi="Times New Roman" w:cs="Times New Roman"/>
            <w:sz w:val="24"/>
            <w:szCs w:val="24"/>
          </w:rPr>
          <w:t>3252</w:t>
        </w:r>
      </w:hyperlink>
      <w:r w:rsidRPr="006F7E9C">
        <w:rPr>
          <w:rFonts w:ascii="Times New Roman" w:eastAsia="Times New Roman" w:hAnsi="Times New Roman" w:cs="Times New Roman"/>
          <w:sz w:val="24"/>
          <w:szCs w:val="24"/>
        </w:rPr>
        <w:t xml:space="preserve">, </w:t>
      </w:r>
      <w:hyperlink r:id="rId37" w:anchor="3254" w:history="1">
        <w:r w:rsidRPr="006F7E9C">
          <w:rPr>
            <w:rStyle w:val="Hyperlink"/>
            <w:rFonts w:ascii="Times New Roman" w:eastAsia="Times New Roman" w:hAnsi="Times New Roman" w:cs="Times New Roman"/>
            <w:sz w:val="24"/>
            <w:szCs w:val="24"/>
          </w:rPr>
          <w:t>3254</w:t>
        </w:r>
      </w:hyperlink>
      <w:r w:rsidRPr="006F7E9C">
        <w:rPr>
          <w:rFonts w:ascii="Times New Roman" w:eastAsia="Times New Roman" w:hAnsi="Times New Roman" w:cs="Times New Roman"/>
          <w:sz w:val="24"/>
          <w:szCs w:val="24"/>
        </w:rPr>
        <w:t xml:space="preserve">, </w:t>
      </w:r>
      <w:hyperlink r:id="rId38"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39" w:anchor="4200W" w:history="1">
        <w:r w:rsidRPr="006F7E9C">
          <w:rPr>
            <w:rStyle w:val="Hyperlink"/>
            <w:rFonts w:ascii="Times New Roman" w:eastAsia="Times New Roman" w:hAnsi="Times New Roman" w:cs="Times New Roman"/>
            <w:sz w:val="24"/>
            <w:szCs w:val="24"/>
          </w:rPr>
          <w:t>4200W</w:t>
        </w:r>
      </w:hyperlink>
    </w:p>
    <w:p w:rsidR="00FB2673" w:rsidRPr="006F7E9C" w:rsidRDefault="00FB2673" w:rsidP="006F7E9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3 (Language and Communication):</w:t>
      </w:r>
      <w:r w:rsidRPr="006F7E9C">
        <w:rPr>
          <w:rFonts w:ascii="Times New Roman" w:eastAsia="Times New Roman" w:hAnsi="Times New Roman" w:cs="Times New Roman"/>
          <w:sz w:val="24"/>
          <w:szCs w:val="24"/>
        </w:rPr>
        <w:t xml:space="preserve"> </w:t>
      </w:r>
      <w:hyperlink r:id="rId40" w:anchor="3170" w:history="1">
        <w:r w:rsidRPr="006F7E9C">
          <w:rPr>
            <w:rStyle w:val="Hyperlink"/>
            <w:rFonts w:ascii="Times New Roman" w:eastAsia="Times New Roman" w:hAnsi="Times New Roman" w:cs="Times New Roman"/>
            <w:sz w:val="24"/>
            <w:szCs w:val="24"/>
          </w:rPr>
          <w:t>SPAN 3170</w:t>
        </w:r>
      </w:hyperlink>
      <w:r w:rsidRPr="006F7E9C">
        <w:rPr>
          <w:rFonts w:ascii="Times New Roman" w:eastAsia="Times New Roman" w:hAnsi="Times New Roman" w:cs="Times New Roman"/>
          <w:sz w:val="24"/>
          <w:szCs w:val="24"/>
        </w:rPr>
        <w:t xml:space="preserve">, </w:t>
      </w:r>
      <w:hyperlink r:id="rId41" w:anchor="3171" w:history="1">
        <w:r w:rsidRPr="006F7E9C">
          <w:rPr>
            <w:rStyle w:val="Hyperlink"/>
            <w:rFonts w:ascii="Times New Roman" w:eastAsia="Times New Roman" w:hAnsi="Times New Roman" w:cs="Times New Roman"/>
            <w:sz w:val="24"/>
            <w:szCs w:val="24"/>
          </w:rPr>
          <w:t>3171</w:t>
        </w:r>
      </w:hyperlink>
      <w:r w:rsidRPr="006F7E9C">
        <w:rPr>
          <w:rFonts w:ascii="Times New Roman" w:eastAsia="Times New Roman" w:hAnsi="Times New Roman" w:cs="Times New Roman"/>
          <w:sz w:val="24"/>
          <w:szCs w:val="24"/>
        </w:rPr>
        <w:t xml:space="preserve">, </w:t>
      </w:r>
      <w:hyperlink r:id="rId42" w:anchor="3172" w:history="1">
        <w:r w:rsidRPr="006F7E9C">
          <w:rPr>
            <w:rStyle w:val="Hyperlink"/>
            <w:rFonts w:ascii="Times New Roman" w:eastAsia="Times New Roman" w:hAnsi="Times New Roman" w:cs="Times New Roman"/>
            <w:sz w:val="24"/>
            <w:szCs w:val="24"/>
          </w:rPr>
          <w:t>3172</w:t>
        </w:r>
      </w:hyperlink>
      <w:r w:rsidRPr="006F7E9C">
        <w:rPr>
          <w:rFonts w:ascii="Times New Roman" w:eastAsia="Times New Roman" w:hAnsi="Times New Roman" w:cs="Times New Roman"/>
          <w:sz w:val="24"/>
          <w:szCs w:val="24"/>
        </w:rPr>
        <w:t xml:space="preserve">, </w:t>
      </w:r>
      <w:hyperlink r:id="rId43" w:anchor="3177" w:history="1">
        <w:r w:rsidRPr="006F7E9C">
          <w:rPr>
            <w:rStyle w:val="Hyperlink"/>
            <w:rFonts w:ascii="Times New Roman" w:eastAsia="Times New Roman" w:hAnsi="Times New Roman" w:cs="Times New Roman"/>
            <w:sz w:val="24"/>
            <w:szCs w:val="24"/>
          </w:rPr>
          <w:t>3177</w:t>
        </w:r>
      </w:hyperlink>
      <w:r w:rsidRPr="006F7E9C">
        <w:rPr>
          <w:rFonts w:ascii="Times New Roman" w:eastAsia="Times New Roman" w:hAnsi="Times New Roman" w:cs="Times New Roman"/>
          <w:sz w:val="24"/>
          <w:szCs w:val="24"/>
        </w:rPr>
        <w:t xml:space="preserve">, </w:t>
      </w:r>
      <w:hyperlink r:id="rId44" w:anchor="3178" w:history="1">
        <w:r w:rsidRPr="006F7E9C">
          <w:rPr>
            <w:rStyle w:val="Hyperlink"/>
            <w:rFonts w:ascii="Times New Roman" w:eastAsia="Times New Roman" w:hAnsi="Times New Roman" w:cs="Times New Roman"/>
            <w:sz w:val="24"/>
            <w:szCs w:val="24"/>
          </w:rPr>
          <w:t>3178/W</w:t>
        </w:r>
      </w:hyperlink>
      <w:r w:rsidRPr="006F7E9C">
        <w:rPr>
          <w:rFonts w:ascii="Times New Roman" w:eastAsia="Times New Roman" w:hAnsi="Times New Roman" w:cs="Times New Roman"/>
          <w:sz w:val="24"/>
          <w:szCs w:val="24"/>
        </w:rPr>
        <w:t xml:space="preserve">, </w:t>
      </w:r>
      <w:hyperlink r:id="rId45" w:anchor="3179" w:history="1">
        <w:r w:rsidRPr="006F7E9C">
          <w:rPr>
            <w:rStyle w:val="Hyperlink"/>
            <w:rFonts w:ascii="Times New Roman" w:eastAsia="Times New Roman" w:hAnsi="Times New Roman" w:cs="Times New Roman"/>
            <w:sz w:val="24"/>
            <w:szCs w:val="24"/>
          </w:rPr>
          <w:t>3179</w:t>
        </w:r>
      </w:hyperlink>
      <w:r w:rsidRPr="006F7E9C">
        <w:rPr>
          <w:rFonts w:ascii="Times New Roman" w:eastAsia="Times New Roman" w:hAnsi="Times New Roman" w:cs="Times New Roman"/>
          <w:sz w:val="24"/>
          <w:szCs w:val="24"/>
        </w:rPr>
        <w:t xml:space="preserve">, </w:t>
      </w:r>
      <w:hyperlink r:id="rId46"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47"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w:t>
      </w:r>
      <w:hyperlink r:id="rId48" w:anchor="3241" w:history="1">
        <w:r w:rsidRPr="006F7E9C">
          <w:rPr>
            <w:rStyle w:val="Hyperlink"/>
            <w:rFonts w:ascii="Times New Roman" w:eastAsia="Times New Roman" w:hAnsi="Times New Roman" w:cs="Times New Roman"/>
            <w:sz w:val="24"/>
            <w:szCs w:val="24"/>
          </w:rPr>
          <w:t>3241</w:t>
        </w:r>
      </w:hyperlink>
      <w:r w:rsidRPr="006F7E9C">
        <w:rPr>
          <w:rFonts w:ascii="Times New Roman" w:eastAsia="Times New Roman" w:hAnsi="Times New Roman" w:cs="Times New Roman"/>
          <w:sz w:val="24"/>
          <w:szCs w:val="24"/>
        </w:rPr>
        <w:t xml:space="preserve">, </w:t>
      </w:r>
      <w:hyperlink r:id="rId49" w:anchor="3242" w:history="1">
        <w:r w:rsidRPr="006F7E9C">
          <w:rPr>
            <w:rStyle w:val="Hyperlink"/>
            <w:rFonts w:ascii="Times New Roman" w:eastAsia="Times New Roman" w:hAnsi="Times New Roman" w:cs="Times New Roman"/>
            <w:sz w:val="24"/>
            <w:szCs w:val="24"/>
          </w:rPr>
          <w:t>3242</w:t>
        </w:r>
      </w:hyperlink>
      <w:r w:rsidRPr="006F7E9C">
        <w:rPr>
          <w:rFonts w:ascii="Times New Roman" w:eastAsia="Times New Roman" w:hAnsi="Times New Roman" w:cs="Times New Roman"/>
          <w:sz w:val="24"/>
          <w:szCs w:val="24"/>
        </w:rPr>
        <w:t xml:space="preserve">, </w:t>
      </w:r>
      <w:hyperlink r:id="rId50"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51"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52"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53" w:anchor="4200W" w:history="1">
        <w:r w:rsidRPr="006F7E9C">
          <w:rPr>
            <w:rStyle w:val="Hyperlink"/>
            <w:rFonts w:ascii="Times New Roman" w:eastAsia="Times New Roman" w:hAnsi="Times New Roman" w:cs="Times New Roman"/>
            <w:sz w:val="24"/>
            <w:szCs w:val="24"/>
          </w:rPr>
          <w:t>4200W</w:t>
        </w:r>
      </w:hyperlink>
    </w:p>
    <w:p w:rsidR="00FB2673" w:rsidRPr="006F7E9C" w:rsidRDefault="00FB2673" w:rsidP="006F7E9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Two additional courses from any group.</w:t>
      </w:r>
    </w:p>
    <w:p w:rsidR="00FB2673" w:rsidRPr="006F7E9C" w:rsidRDefault="00FB2673" w:rsidP="006F7E9C">
      <w:pPr>
        <w:pStyle w:val="none"/>
        <w:spacing w:before="0" w:beforeAutospacing="0" w:after="0" w:afterAutospacing="0"/>
        <w:rPr>
          <w:sz w:val="24"/>
          <w:szCs w:val="24"/>
        </w:rPr>
      </w:pPr>
      <w:r w:rsidRPr="006F7E9C">
        <w:rPr>
          <w:sz w:val="24"/>
          <w:szCs w:val="24"/>
        </w:rPr>
        <w:t xml:space="preserve">In addition, the following rules apply: </w:t>
      </w:r>
      <w:r w:rsidRPr="006F7E9C">
        <w:rPr>
          <w:color w:val="000000"/>
          <w:sz w:val="24"/>
          <w:szCs w:val="24"/>
        </w:rPr>
        <w:t>A single course cannot satisfy more than one requirement</w:t>
      </w:r>
      <w:r w:rsidRPr="006F7E9C">
        <w:rPr>
          <w:sz w:val="24"/>
          <w:szCs w:val="24"/>
        </w:rPr>
        <w:t xml:space="preserve">. AP courses may not be used toward the minor. A maximum of 3 transfer credits and a maximum of three </w:t>
      </w:r>
      <w:hyperlink r:id="rId54" w:anchor="3293" w:history="1">
        <w:r w:rsidRPr="006F7E9C">
          <w:rPr>
            <w:rStyle w:val="Hyperlink"/>
            <w:sz w:val="24"/>
            <w:szCs w:val="24"/>
          </w:rPr>
          <w:t>SPAN 3293</w:t>
        </w:r>
      </w:hyperlink>
      <w:r w:rsidRPr="006F7E9C">
        <w:rPr>
          <w:sz w:val="24"/>
          <w:szCs w:val="24"/>
        </w:rPr>
        <w:t xml:space="preserve"> may be used toward the minor, but students applying transfer credits toward completion of the minor may use only two </w:t>
      </w:r>
      <w:hyperlink r:id="rId55" w:anchor="3293" w:history="1">
        <w:r w:rsidRPr="006F7E9C">
          <w:rPr>
            <w:rStyle w:val="Hyperlink"/>
            <w:sz w:val="24"/>
            <w:szCs w:val="24"/>
          </w:rPr>
          <w:t>SPAN 3293</w:t>
        </w:r>
      </w:hyperlink>
      <w:r w:rsidRPr="006F7E9C">
        <w:rPr>
          <w:sz w:val="24"/>
          <w:szCs w:val="24"/>
        </w:rPr>
        <w:t>. In any case, a minimum of 9 credits in residence are required.</w:t>
      </w:r>
    </w:p>
    <w:p w:rsidR="00722768" w:rsidRDefault="00722768" w:rsidP="006F7E9C">
      <w:pPr>
        <w:spacing w:after="0" w:line="240" w:lineRule="auto"/>
        <w:rPr>
          <w:rFonts w:ascii="Times New Roman" w:hAnsi="Times New Roman" w:cs="Times New Roman"/>
          <w:i/>
          <w:sz w:val="24"/>
          <w:szCs w:val="24"/>
        </w:rPr>
      </w:pPr>
    </w:p>
    <w:p w:rsidR="00CC5099" w:rsidRPr="006F7E9C" w:rsidRDefault="00FB2673"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FB2673" w:rsidRPr="006F7E9C" w:rsidRDefault="00FB2673" w:rsidP="006F7E9C">
      <w:pPr>
        <w:spacing w:after="0" w:line="240" w:lineRule="auto"/>
        <w:rPr>
          <w:rFonts w:ascii="Times New Roman" w:hAnsi="Times New Roman" w:cs="Times New Roman"/>
          <w:sz w:val="24"/>
          <w:szCs w:val="24"/>
        </w:rPr>
      </w:pPr>
    </w:p>
    <w:p w:rsidR="00B74893" w:rsidRPr="006F7E9C" w:rsidRDefault="00B74893" w:rsidP="006F7E9C">
      <w:pPr>
        <w:pStyle w:val="none"/>
        <w:spacing w:before="0" w:beforeAutospacing="0" w:after="0" w:afterAutospacing="0"/>
        <w:rPr>
          <w:sz w:val="24"/>
          <w:szCs w:val="24"/>
        </w:rPr>
      </w:pPr>
      <w:r w:rsidRPr="006F7E9C">
        <w:rPr>
          <w:sz w:val="24"/>
          <w:szCs w:val="24"/>
        </w:rPr>
        <w:t>Students wishing to complete a Minor in Spanish are expected to take at least 18 credits of 2000, 3000 and 4000-level Spanish courses. The requirements are:</w:t>
      </w:r>
    </w:p>
    <w:p w:rsidR="00B74893" w:rsidRPr="006F7E9C" w:rsidRDefault="00B74893" w:rsidP="006F7E9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advanced grammar or writing course from </w:t>
      </w:r>
      <w:hyperlink r:id="rId56" w:anchor="3178" w:history="1">
        <w:r w:rsidRPr="006F7E9C">
          <w:rPr>
            <w:rStyle w:val="Hyperlink"/>
            <w:rFonts w:ascii="Times New Roman" w:eastAsia="Times New Roman" w:hAnsi="Times New Roman" w:cs="Times New Roman"/>
            <w:sz w:val="24"/>
            <w:szCs w:val="24"/>
          </w:rPr>
          <w:t>SPAN 3178</w:t>
        </w:r>
      </w:hyperlink>
      <w:r w:rsidRPr="006F7E9C">
        <w:rPr>
          <w:rFonts w:ascii="Times New Roman" w:eastAsia="Times New Roman" w:hAnsi="Times New Roman" w:cs="Times New Roman"/>
          <w:sz w:val="24"/>
          <w:szCs w:val="24"/>
        </w:rPr>
        <w:t xml:space="preserve">, </w:t>
      </w:r>
      <w:hyperlink r:id="rId57"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or </w:t>
      </w:r>
      <w:hyperlink r:id="rId58" w:anchor="3293" w:history="1">
        <w:r w:rsidRPr="006F7E9C">
          <w:rPr>
            <w:rStyle w:val="Hyperlink"/>
            <w:rFonts w:ascii="Times New Roman" w:eastAsia="Times New Roman" w:hAnsi="Times New Roman" w:cs="Times New Roman"/>
            <w:sz w:val="24"/>
            <w:szCs w:val="24"/>
          </w:rPr>
          <w:t>3293</w:t>
        </w:r>
      </w:hyperlink>
    </w:p>
    <w:p w:rsidR="00B74893" w:rsidRPr="006F7E9C" w:rsidRDefault="00B74893" w:rsidP="006F7E9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course from each of the following groups: </w:t>
      </w:r>
    </w:p>
    <w:p w:rsidR="00B74893" w:rsidRPr="006F7E9C" w:rsidRDefault="00B74893" w:rsidP="006F7E9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1 (Literature):</w:t>
      </w:r>
      <w:r w:rsidRPr="006F7E9C">
        <w:rPr>
          <w:rFonts w:ascii="Times New Roman" w:eastAsia="Times New Roman" w:hAnsi="Times New Roman" w:cs="Times New Roman"/>
          <w:sz w:val="24"/>
          <w:szCs w:val="24"/>
        </w:rPr>
        <w:t xml:space="preserve"> </w:t>
      </w:r>
      <w:hyperlink r:id="rId59" w:anchor="3207" w:history="1">
        <w:r w:rsidRPr="006F7E9C">
          <w:rPr>
            <w:rStyle w:val="Hyperlink"/>
            <w:rFonts w:ascii="Times New Roman" w:eastAsia="Times New Roman" w:hAnsi="Times New Roman" w:cs="Times New Roman"/>
            <w:sz w:val="24"/>
            <w:szCs w:val="24"/>
          </w:rPr>
          <w:t>SPAN 3207</w:t>
        </w:r>
      </w:hyperlink>
      <w:r w:rsidRPr="006F7E9C">
        <w:rPr>
          <w:rFonts w:ascii="Times New Roman" w:eastAsia="Times New Roman" w:hAnsi="Times New Roman" w:cs="Times New Roman"/>
          <w:sz w:val="24"/>
          <w:szCs w:val="24"/>
        </w:rPr>
        <w:t xml:space="preserve">, </w:t>
      </w:r>
      <w:hyperlink r:id="rId60"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61" w:anchor="3230" w:history="1">
        <w:r w:rsidRPr="006F7E9C">
          <w:rPr>
            <w:rStyle w:val="Hyperlink"/>
            <w:rFonts w:ascii="Times New Roman" w:eastAsia="Times New Roman" w:hAnsi="Times New Roman" w:cs="Times New Roman"/>
            <w:sz w:val="24"/>
            <w:szCs w:val="24"/>
          </w:rPr>
          <w:t>3230</w:t>
        </w:r>
      </w:hyperlink>
      <w:r w:rsidRPr="006F7E9C">
        <w:rPr>
          <w:rFonts w:ascii="Times New Roman" w:eastAsia="Times New Roman" w:hAnsi="Times New Roman" w:cs="Times New Roman"/>
          <w:sz w:val="24"/>
          <w:szCs w:val="24"/>
        </w:rPr>
        <w:t xml:space="preserve">, </w:t>
      </w:r>
      <w:hyperlink r:id="rId62" w:anchor="3231" w:history="1">
        <w:r w:rsidRPr="006F7E9C">
          <w:rPr>
            <w:rStyle w:val="Hyperlink"/>
            <w:rFonts w:ascii="Times New Roman" w:eastAsia="Times New Roman" w:hAnsi="Times New Roman" w:cs="Times New Roman"/>
            <w:sz w:val="24"/>
            <w:szCs w:val="24"/>
          </w:rPr>
          <w:t>3231</w:t>
        </w:r>
      </w:hyperlink>
      <w:r w:rsidRPr="006F7E9C">
        <w:rPr>
          <w:rFonts w:ascii="Times New Roman" w:eastAsia="Times New Roman" w:hAnsi="Times New Roman" w:cs="Times New Roman"/>
          <w:sz w:val="24"/>
          <w:szCs w:val="24"/>
        </w:rPr>
        <w:t xml:space="preserve">, </w:t>
      </w:r>
      <w:hyperlink r:id="rId63" w:anchor="3232" w:history="1">
        <w:r w:rsidRPr="006F7E9C">
          <w:rPr>
            <w:rStyle w:val="Hyperlink"/>
            <w:rFonts w:ascii="Times New Roman" w:eastAsia="Times New Roman" w:hAnsi="Times New Roman" w:cs="Times New Roman"/>
            <w:sz w:val="24"/>
            <w:szCs w:val="24"/>
          </w:rPr>
          <w:t>3232</w:t>
        </w:r>
      </w:hyperlink>
      <w:r w:rsidRPr="006F7E9C">
        <w:rPr>
          <w:rFonts w:ascii="Times New Roman" w:eastAsia="Times New Roman" w:hAnsi="Times New Roman" w:cs="Times New Roman"/>
          <w:sz w:val="24"/>
          <w:szCs w:val="24"/>
        </w:rPr>
        <w:t xml:space="preserve">, </w:t>
      </w:r>
      <w:hyperlink r:id="rId64" w:anchor="3233" w:history="1">
        <w:r w:rsidRPr="006F7E9C">
          <w:rPr>
            <w:rStyle w:val="Hyperlink"/>
            <w:rFonts w:ascii="Times New Roman" w:eastAsia="Times New Roman" w:hAnsi="Times New Roman" w:cs="Times New Roman"/>
            <w:sz w:val="24"/>
            <w:szCs w:val="24"/>
          </w:rPr>
          <w:t>3233</w:t>
        </w:r>
      </w:hyperlink>
      <w:r w:rsidRPr="006F7E9C">
        <w:rPr>
          <w:rFonts w:ascii="Times New Roman" w:eastAsia="Times New Roman" w:hAnsi="Times New Roman" w:cs="Times New Roman"/>
          <w:sz w:val="24"/>
          <w:szCs w:val="24"/>
        </w:rPr>
        <w:t xml:space="preserve">, </w:t>
      </w:r>
      <w:hyperlink r:id="rId65" w:anchor="3234" w:history="1">
        <w:r w:rsidRPr="006F7E9C">
          <w:rPr>
            <w:rStyle w:val="Hyperlink"/>
            <w:rFonts w:ascii="Times New Roman" w:eastAsia="Times New Roman" w:hAnsi="Times New Roman" w:cs="Times New Roman"/>
            <w:sz w:val="24"/>
            <w:szCs w:val="24"/>
          </w:rPr>
          <w:t>3234</w:t>
        </w:r>
      </w:hyperlink>
      <w:r w:rsidRPr="006F7E9C">
        <w:rPr>
          <w:rFonts w:ascii="Times New Roman" w:eastAsia="Times New Roman" w:hAnsi="Times New Roman" w:cs="Times New Roman"/>
          <w:sz w:val="24"/>
          <w:szCs w:val="24"/>
        </w:rPr>
        <w:t xml:space="preserve">, </w:t>
      </w:r>
      <w:hyperlink r:id="rId66" w:anchor="3260" w:history="1">
        <w:r w:rsidRPr="006F7E9C">
          <w:rPr>
            <w:rStyle w:val="Hyperlink"/>
            <w:rFonts w:ascii="Times New Roman" w:eastAsia="Times New Roman" w:hAnsi="Times New Roman" w:cs="Times New Roman"/>
            <w:sz w:val="24"/>
            <w:szCs w:val="24"/>
          </w:rPr>
          <w:t>3260</w:t>
        </w:r>
      </w:hyperlink>
      <w:r w:rsidRPr="006F7E9C">
        <w:rPr>
          <w:rFonts w:ascii="Times New Roman" w:eastAsia="Times New Roman" w:hAnsi="Times New Roman" w:cs="Times New Roman"/>
          <w:sz w:val="24"/>
          <w:szCs w:val="24"/>
        </w:rPr>
        <w:t xml:space="preserve">, </w:t>
      </w:r>
      <w:hyperlink r:id="rId67"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68" w:anchor="3262" w:history="1">
        <w:r w:rsidRPr="006F7E9C">
          <w:rPr>
            <w:rStyle w:val="Hyperlink"/>
            <w:rFonts w:ascii="Times New Roman" w:eastAsia="Times New Roman" w:hAnsi="Times New Roman" w:cs="Times New Roman"/>
            <w:sz w:val="24"/>
            <w:szCs w:val="24"/>
          </w:rPr>
          <w:t>3262</w:t>
        </w:r>
      </w:hyperlink>
      <w:r w:rsidRPr="006F7E9C">
        <w:rPr>
          <w:rFonts w:ascii="Times New Roman" w:eastAsia="Times New Roman" w:hAnsi="Times New Roman" w:cs="Times New Roman"/>
          <w:sz w:val="24"/>
          <w:szCs w:val="24"/>
        </w:rPr>
        <w:t xml:space="preserve">, </w:t>
      </w:r>
      <w:hyperlink r:id="rId69" w:anchor="3263" w:history="1">
        <w:r w:rsidRPr="006F7E9C">
          <w:rPr>
            <w:rStyle w:val="Hyperlink"/>
            <w:rFonts w:ascii="Times New Roman" w:eastAsia="Times New Roman" w:hAnsi="Times New Roman" w:cs="Times New Roman"/>
            <w:sz w:val="24"/>
            <w:szCs w:val="24"/>
          </w:rPr>
          <w:t>3263</w:t>
        </w:r>
      </w:hyperlink>
      <w:r w:rsidRPr="006F7E9C">
        <w:rPr>
          <w:rFonts w:ascii="Times New Roman" w:eastAsia="Times New Roman" w:hAnsi="Times New Roman" w:cs="Times New Roman"/>
          <w:sz w:val="24"/>
          <w:szCs w:val="24"/>
        </w:rPr>
        <w:t xml:space="preserve">, </w:t>
      </w:r>
      <w:hyperlink r:id="rId70" w:anchor="3264" w:history="1">
        <w:r w:rsidRPr="006F7E9C">
          <w:rPr>
            <w:rStyle w:val="Hyperlink"/>
            <w:rFonts w:ascii="Times New Roman" w:eastAsia="Times New Roman" w:hAnsi="Times New Roman" w:cs="Times New Roman"/>
            <w:sz w:val="24"/>
            <w:szCs w:val="24"/>
          </w:rPr>
          <w:t>3264</w:t>
        </w:r>
      </w:hyperlink>
      <w:r w:rsidRPr="006F7E9C">
        <w:rPr>
          <w:rFonts w:ascii="Times New Roman" w:eastAsia="Times New Roman" w:hAnsi="Times New Roman" w:cs="Times New Roman"/>
          <w:sz w:val="24"/>
          <w:szCs w:val="24"/>
        </w:rPr>
        <w:t xml:space="preserve">, </w:t>
      </w:r>
      <w:hyperlink r:id="rId71" w:anchor="3266" w:history="1">
        <w:r w:rsidRPr="006F7E9C">
          <w:rPr>
            <w:rStyle w:val="Hyperlink"/>
            <w:rFonts w:ascii="Times New Roman" w:eastAsia="Times New Roman" w:hAnsi="Times New Roman" w:cs="Times New Roman"/>
            <w:sz w:val="24"/>
            <w:szCs w:val="24"/>
          </w:rPr>
          <w:t>3266</w:t>
        </w:r>
      </w:hyperlink>
      <w:r w:rsidRPr="006F7E9C">
        <w:rPr>
          <w:rFonts w:ascii="Times New Roman" w:eastAsia="Times New Roman" w:hAnsi="Times New Roman" w:cs="Times New Roman"/>
          <w:sz w:val="24"/>
          <w:szCs w:val="24"/>
        </w:rPr>
        <w:t xml:space="preserve">, </w:t>
      </w:r>
      <w:hyperlink r:id="rId72"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73"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74" w:anchor="4200W" w:history="1">
        <w:r w:rsidRPr="006F7E9C">
          <w:rPr>
            <w:rStyle w:val="Hyperlink"/>
            <w:rFonts w:ascii="Times New Roman" w:eastAsia="Times New Roman" w:hAnsi="Times New Roman" w:cs="Times New Roman"/>
            <w:sz w:val="24"/>
            <w:szCs w:val="24"/>
          </w:rPr>
          <w:t>4200W</w:t>
        </w:r>
      </w:hyperlink>
      <w:r w:rsidRPr="006F7E9C">
        <w:rPr>
          <w:rFonts w:ascii="Times New Roman" w:eastAsia="Times New Roman" w:hAnsi="Times New Roman" w:cs="Times New Roman"/>
          <w:sz w:val="24"/>
          <w:szCs w:val="24"/>
        </w:rPr>
        <w:t xml:space="preserve">, </w:t>
      </w:r>
      <w:hyperlink r:id="rId75" w:anchor="3265" w:history="1">
        <w:r w:rsidRPr="006F7E9C">
          <w:rPr>
            <w:rStyle w:val="Hyperlink"/>
            <w:rFonts w:ascii="Times New Roman" w:eastAsia="Times New Roman" w:hAnsi="Times New Roman" w:cs="Times New Roman"/>
            <w:sz w:val="24"/>
            <w:szCs w:val="24"/>
          </w:rPr>
          <w:t>SPAN/LLAS 3265</w:t>
        </w:r>
      </w:hyperlink>
    </w:p>
    <w:p w:rsidR="00B74893" w:rsidRPr="006F7E9C" w:rsidRDefault="00B74893" w:rsidP="006F7E9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2 (Culture):</w:t>
      </w:r>
      <w:r w:rsidRPr="006F7E9C">
        <w:rPr>
          <w:rFonts w:ascii="Times New Roman" w:eastAsia="Times New Roman" w:hAnsi="Times New Roman" w:cs="Times New Roman"/>
          <w:sz w:val="24"/>
          <w:szCs w:val="24"/>
        </w:rPr>
        <w:t xml:space="preserve"> </w:t>
      </w:r>
      <w:hyperlink r:id="rId76" w:anchor="3179" w:history="1">
        <w:r w:rsidRPr="006F7E9C">
          <w:rPr>
            <w:rStyle w:val="Hyperlink"/>
            <w:rFonts w:ascii="Times New Roman" w:eastAsia="Times New Roman" w:hAnsi="Times New Roman" w:cs="Times New Roman"/>
            <w:sz w:val="24"/>
            <w:szCs w:val="24"/>
          </w:rPr>
          <w:t>SPAN 3179</w:t>
        </w:r>
      </w:hyperlink>
      <w:r w:rsidRPr="006F7E9C">
        <w:rPr>
          <w:rFonts w:ascii="Times New Roman" w:eastAsia="Times New Roman" w:hAnsi="Times New Roman" w:cs="Times New Roman"/>
          <w:sz w:val="24"/>
          <w:szCs w:val="24"/>
        </w:rPr>
        <w:t xml:space="preserve">, </w:t>
      </w:r>
      <w:hyperlink r:id="rId77" w:anchor="3200" w:history="1">
        <w:r w:rsidRPr="006F7E9C">
          <w:rPr>
            <w:rStyle w:val="Hyperlink"/>
            <w:rFonts w:ascii="Times New Roman" w:eastAsia="Times New Roman" w:hAnsi="Times New Roman" w:cs="Times New Roman"/>
            <w:sz w:val="24"/>
            <w:szCs w:val="24"/>
          </w:rPr>
          <w:t>3200</w:t>
        </w:r>
      </w:hyperlink>
      <w:r w:rsidRPr="006F7E9C">
        <w:rPr>
          <w:rFonts w:ascii="Times New Roman" w:eastAsia="Times New Roman" w:hAnsi="Times New Roman" w:cs="Times New Roman"/>
          <w:sz w:val="24"/>
          <w:szCs w:val="24"/>
        </w:rPr>
        <w:t xml:space="preserve">, </w:t>
      </w:r>
      <w:hyperlink r:id="rId78" w:anchor="3201" w:history="1">
        <w:r w:rsidRPr="006F7E9C">
          <w:rPr>
            <w:rStyle w:val="Hyperlink"/>
            <w:rFonts w:ascii="Times New Roman" w:eastAsia="Times New Roman" w:hAnsi="Times New Roman" w:cs="Times New Roman"/>
            <w:sz w:val="24"/>
            <w:szCs w:val="24"/>
          </w:rPr>
          <w:t>3201</w:t>
        </w:r>
      </w:hyperlink>
      <w:r w:rsidRPr="006F7E9C">
        <w:rPr>
          <w:rFonts w:ascii="Times New Roman" w:eastAsia="Times New Roman" w:hAnsi="Times New Roman" w:cs="Times New Roman"/>
          <w:sz w:val="24"/>
          <w:szCs w:val="24"/>
        </w:rPr>
        <w:t xml:space="preserve">, </w:t>
      </w:r>
      <w:hyperlink r:id="rId79"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80" w:anchor="3205" w:history="1">
        <w:r w:rsidRPr="006F7E9C">
          <w:rPr>
            <w:rStyle w:val="Hyperlink"/>
            <w:rFonts w:ascii="Times New Roman" w:eastAsia="Times New Roman" w:hAnsi="Times New Roman" w:cs="Times New Roman"/>
            <w:sz w:val="24"/>
            <w:szCs w:val="24"/>
          </w:rPr>
          <w:t>3205</w:t>
        </w:r>
      </w:hyperlink>
      <w:r w:rsidRPr="006F7E9C">
        <w:rPr>
          <w:rFonts w:ascii="Times New Roman" w:eastAsia="Times New Roman" w:hAnsi="Times New Roman" w:cs="Times New Roman"/>
          <w:sz w:val="24"/>
          <w:szCs w:val="24"/>
        </w:rPr>
        <w:t xml:space="preserve">, </w:t>
      </w:r>
      <w:hyperlink r:id="rId81" w:anchor="3206" w:history="1">
        <w:r w:rsidRPr="006F7E9C">
          <w:rPr>
            <w:rStyle w:val="Hyperlink"/>
            <w:rFonts w:ascii="Times New Roman" w:eastAsia="Times New Roman" w:hAnsi="Times New Roman" w:cs="Times New Roman"/>
            <w:sz w:val="24"/>
            <w:szCs w:val="24"/>
          </w:rPr>
          <w:t>3206</w:t>
        </w:r>
      </w:hyperlink>
      <w:r w:rsidRPr="006F7E9C">
        <w:rPr>
          <w:rFonts w:ascii="Times New Roman" w:eastAsia="Times New Roman" w:hAnsi="Times New Roman" w:cs="Times New Roman"/>
          <w:sz w:val="24"/>
          <w:szCs w:val="24"/>
        </w:rPr>
        <w:t xml:space="preserve">, </w:t>
      </w:r>
      <w:hyperlink r:id="rId82" w:anchor="3207" w:history="1">
        <w:r w:rsidRPr="006F7E9C">
          <w:rPr>
            <w:rStyle w:val="Hyperlink"/>
            <w:rFonts w:ascii="Times New Roman" w:eastAsia="Times New Roman" w:hAnsi="Times New Roman" w:cs="Times New Roman"/>
            <w:sz w:val="24"/>
            <w:szCs w:val="24"/>
          </w:rPr>
          <w:t>3207</w:t>
        </w:r>
      </w:hyperlink>
      <w:r w:rsidRPr="006F7E9C">
        <w:rPr>
          <w:rFonts w:ascii="Times New Roman" w:eastAsia="Times New Roman" w:hAnsi="Times New Roman" w:cs="Times New Roman"/>
          <w:sz w:val="24"/>
          <w:szCs w:val="24"/>
        </w:rPr>
        <w:t xml:space="preserve">, </w:t>
      </w:r>
      <w:hyperlink r:id="rId83"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84" w:anchor="3214" w:history="1">
        <w:r w:rsidRPr="006F7E9C">
          <w:rPr>
            <w:rStyle w:val="Hyperlink"/>
            <w:rFonts w:ascii="Times New Roman" w:eastAsia="Times New Roman" w:hAnsi="Times New Roman" w:cs="Times New Roman"/>
            <w:sz w:val="24"/>
            <w:szCs w:val="24"/>
          </w:rPr>
          <w:t>3214</w:t>
        </w:r>
      </w:hyperlink>
      <w:r w:rsidRPr="006F7E9C">
        <w:rPr>
          <w:rFonts w:ascii="Times New Roman" w:eastAsia="Times New Roman" w:hAnsi="Times New Roman" w:cs="Times New Roman"/>
          <w:sz w:val="24"/>
          <w:szCs w:val="24"/>
        </w:rPr>
        <w:t xml:space="preserve">, </w:t>
      </w:r>
      <w:hyperlink r:id="rId85" w:anchor="3250" w:history="1">
        <w:r w:rsidRPr="006F7E9C">
          <w:rPr>
            <w:rStyle w:val="Hyperlink"/>
            <w:rFonts w:ascii="Times New Roman" w:eastAsia="Times New Roman" w:hAnsi="Times New Roman" w:cs="Times New Roman"/>
            <w:sz w:val="24"/>
            <w:szCs w:val="24"/>
          </w:rPr>
          <w:t>3250</w:t>
        </w:r>
      </w:hyperlink>
      <w:r w:rsidRPr="006F7E9C">
        <w:rPr>
          <w:rFonts w:ascii="Times New Roman" w:eastAsia="Times New Roman" w:hAnsi="Times New Roman" w:cs="Times New Roman"/>
          <w:sz w:val="24"/>
          <w:szCs w:val="24"/>
        </w:rPr>
        <w:t xml:space="preserve">, </w:t>
      </w:r>
      <w:hyperlink r:id="rId86" w:anchor="3251" w:history="1">
        <w:r w:rsidRPr="006F7E9C">
          <w:rPr>
            <w:rStyle w:val="Hyperlink"/>
            <w:rFonts w:ascii="Times New Roman" w:eastAsia="Times New Roman" w:hAnsi="Times New Roman" w:cs="Times New Roman"/>
            <w:sz w:val="24"/>
            <w:szCs w:val="24"/>
          </w:rPr>
          <w:t>3251</w:t>
        </w:r>
      </w:hyperlink>
      <w:r w:rsidRPr="006F7E9C">
        <w:rPr>
          <w:rFonts w:ascii="Times New Roman" w:eastAsia="Times New Roman" w:hAnsi="Times New Roman" w:cs="Times New Roman"/>
          <w:sz w:val="24"/>
          <w:szCs w:val="24"/>
        </w:rPr>
        <w:t xml:space="preserve">, </w:t>
      </w:r>
      <w:hyperlink r:id="rId87" w:anchor="3252" w:history="1">
        <w:r w:rsidRPr="006F7E9C">
          <w:rPr>
            <w:rStyle w:val="Hyperlink"/>
            <w:rFonts w:ascii="Times New Roman" w:eastAsia="Times New Roman" w:hAnsi="Times New Roman" w:cs="Times New Roman"/>
            <w:sz w:val="24"/>
            <w:szCs w:val="24"/>
          </w:rPr>
          <w:t>3252</w:t>
        </w:r>
      </w:hyperlink>
      <w:r w:rsidRPr="006F7E9C">
        <w:rPr>
          <w:rFonts w:ascii="Times New Roman" w:eastAsia="Times New Roman" w:hAnsi="Times New Roman" w:cs="Times New Roman"/>
          <w:sz w:val="24"/>
          <w:szCs w:val="24"/>
        </w:rPr>
        <w:t xml:space="preserve">, </w:t>
      </w:r>
      <w:hyperlink r:id="rId88" w:anchor="3254" w:history="1">
        <w:r w:rsidRPr="006F7E9C">
          <w:rPr>
            <w:rStyle w:val="Hyperlink"/>
            <w:rFonts w:ascii="Times New Roman" w:eastAsia="Times New Roman" w:hAnsi="Times New Roman" w:cs="Times New Roman"/>
            <w:sz w:val="24"/>
            <w:szCs w:val="24"/>
          </w:rPr>
          <w:t>3254</w:t>
        </w:r>
      </w:hyperlink>
      <w:r w:rsidRPr="006F7E9C">
        <w:rPr>
          <w:rFonts w:ascii="Times New Roman" w:eastAsia="Times New Roman" w:hAnsi="Times New Roman" w:cs="Times New Roman"/>
          <w:sz w:val="24"/>
          <w:szCs w:val="24"/>
        </w:rPr>
        <w:t xml:space="preserve">, </w:t>
      </w:r>
      <w:hyperlink r:id="rId89"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90" w:anchor="4200W" w:history="1">
        <w:r w:rsidRPr="006F7E9C">
          <w:rPr>
            <w:rStyle w:val="Hyperlink"/>
            <w:rFonts w:ascii="Times New Roman" w:eastAsia="Times New Roman" w:hAnsi="Times New Roman" w:cs="Times New Roman"/>
            <w:sz w:val="24"/>
            <w:szCs w:val="24"/>
          </w:rPr>
          <w:t>4200W</w:t>
        </w:r>
      </w:hyperlink>
    </w:p>
    <w:p w:rsidR="00B74893" w:rsidRPr="006F7E9C" w:rsidRDefault="00B74893" w:rsidP="006F7E9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3 (Language and Communication):</w:t>
      </w:r>
      <w:r w:rsidRPr="006F7E9C">
        <w:rPr>
          <w:rFonts w:ascii="Times New Roman" w:eastAsia="Times New Roman" w:hAnsi="Times New Roman" w:cs="Times New Roman"/>
          <w:sz w:val="24"/>
          <w:szCs w:val="24"/>
        </w:rPr>
        <w:t xml:space="preserve"> </w:t>
      </w:r>
      <w:hyperlink r:id="rId91" w:anchor="3170" w:history="1">
        <w:r w:rsidRPr="006F7E9C">
          <w:rPr>
            <w:rStyle w:val="Hyperlink"/>
            <w:rFonts w:ascii="Times New Roman" w:eastAsia="Times New Roman" w:hAnsi="Times New Roman" w:cs="Times New Roman"/>
            <w:sz w:val="24"/>
            <w:szCs w:val="24"/>
          </w:rPr>
          <w:t>SPAN 3170</w:t>
        </w:r>
      </w:hyperlink>
      <w:r w:rsidRPr="006F7E9C">
        <w:rPr>
          <w:rFonts w:ascii="Times New Roman" w:eastAsia="Times New Roman" w:hAnsi="Times New Roman" w:cs="Times New Roman"/>
          <w:sz w:val="24"/>
          <w:szCs w:val="24"/>
        </w:rPr>
        <w:t xml:space="preserve">, </w:t>
      </w:r>
      <w:hyperlink r:id="rId92" w:anchor="3171" w:history="1">
        <w:r w:rsidRPr="006F7E9C">
          <w:rPr>
            <w:rStyle w:val="Hyperlink"/>
            <w:rFonts w:ascii="Times New Roman" w:eastAsia="Times New Roman" w:hAnsi="Times New Roman" w:cs="Times New Roman"/>
            <w:sz w:val="24"/>
            <w:szCs w:val="24"/>
          </w:rPr>
          <w:t>3171</w:t>
        </w:r>
      </w:hyperlink>
      <w:r w:rsidRPr="006F7E9C">
        <w:rPr>
          <w:rFonts w:ascii="Times New Roman" w:eastAsia="Times New Roman" w:hAnsi="Times New Roman" w:cs="Times New Roman"/>
          <w:sz w:val="24"/>
          <w:szCs w:val="24"/>
        </w:rPr>
        <w:t xml:space="preserve">, </w:t>
      </w:r>
      <w:hyperlink r:id="rId93" w:anchor="3172" w:history="1">
        <w:r w:rsidRPr="006F7E9C">
          <w:rPr>
            <w:rStyle w:val="Hyperlink"/>
            <w:rFonts w:ascii="Times New Roman" w:eastAsia="Times New Roman" w:hAnsi="Times New Roman" w:cs="Times New Roman"/>
            <w:sz w:val="24"/>
            <w:szCs w:val="24"/>
          </w:rPr>
          <w:t>3172</w:t>
        </w:r>
      </w:hyperlink>
      <w:r w:rsidRPr="006F7E9C">
        <w:rPr>
          <w:rFonts w:ascii="Times New Roman" w:eastAsia="Times New Roman" w:hAnsi="Times New Roman" w:cs="Times New Roman"/>
          <w:sz w:val="24"/>
          <w:szCs w:val="24"/>
        </w:rPr>
        <w:t xml:space="preserve">, </w:t>
      </w:r>
      <w:hyperlink r:id="rId94" w:anchor="3177" w:history="1">
        <w:r w:rsidRPr="006F7E9C">
          <w:rPr>
            <w:rStyle w:val="Hyperlink"/>
            <w:rFonts w:ascii="Times New Roman" w:eastAsia="Times New Roman" w:hAnsi="Times New Roman" w:cs="Times New Roman"/>
            <w:sz w:val="24"/>
            <w:szCs w:val="24"/>
          </w:rPr>
          <w:t>3177</w:t>
        </w:r>
      </w:hyperlink>
      <w:r w:rsidRPr="006F7E9C">
        <w:rPr>
          <w:rFonts w:ascii="Times New Roman" w:eastAsia="Times New Roman" w:hAnsi="Times New Roman" w:cs="Times New Roman"/>
          <w:sz w:val="24"/>
          <w:szCs w:val="24"/>
        </w:rPr>
        <w:t xml:space="preserve">, </w:t>
      </w:r>
      <w:hyperlink r:id="rId95" w:anchor="3178" w:history="1">
        <w:r w:rsidRPr="006F7E9C">
          <w:rPr>
            <w:rStyle w:val="Hyperlink"/>
            <w:rFonts w:ascii="Times New Roman" w:eastAsia="Times New Roman" w:hAnsi="Times New Roman" w:cs="Times New Roman"/>
            <w:sz w:val="24"/>
            <w:szCs w:val="24"/>
          </w:rPr>
          <w:t>3178/W</w:t>
        </w:r>
      </w:hyperlink>
      <w:r w:rsidRPr="006F7E9C">
        <w:rPr>
          <w:rFonts w:ascii="Times New Roman" w:eastAsia="Times New Roman" w:hAnsi="Times New Roman" w:cs="Times New Roman"/>
          <w:sz w:val="24"/>
          <w:szCs w:val="24"/>
        </w:rPr>
        <w:t xml:space="preserve">, </w:t>
      </w:r>
      <w:hyperlink r:id="rId96" w:anchor="3179" w:history="1">
        <w:r w:rsidRPr="006F7E9C">
          <w:rPr>
            <w:rStyle w:val="Hyperlink"/>
            <w:rFonts w:ascii="Times New Roman" w:eastAsia="Times New Roman" w:hAnsi="Times New Roman" w:cs="Times New Roman"/>
            <w:sz w:val="24"/>
            <w:szCs w:val="24"/>
          </w:rPr>
          <w:t>3179</w:t>
        </w:r>
      </w:hyperlink>
      <w:r w:rsidRPr="006F7E9C">
        <w:rPr>
          <w:rFonts w:ascii="Times New Roman" w:eastAsia="Times New Roman" w:hAnsi="Times New Roman" w:cs="Times New Roman"/>
          <w:sz w:val="24"/>
          <w:szCs w:val="24"/>
        </w:rPr>
        <w:t xml:space="preserve">, </w:t>
      </w:r>
      <w:hyperlink r:id="rId97"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98"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w:t>
      </w:r>
      <w:hyperlink r:id="rId99" w:anchor="3241" w:history="1">
        <w:r w:rsidRPr="006F7E9C">
          <w:rPr>
            <w:rStyle w:val="Hyperlink"/>
            <w:rFonts w:ascii="Times New Roman" w:eastAsia="Times New Roman" w:hAnsi="Times New Roman" w:cs="Times New Roman"/>
            <w:sz w:val="24"/>
            <w:szCs w:val="24"/>
          </w:rPr>
          <w:t>3241</w:t>
        </w:r>
      </w:hyperlink>
      <w:r w:rsidRPr="006F7E9C">
        <w:rPr>
          <w:rFonts w:ascii="Times New Roman" w:eastAsia="Times New Roman" w:hAnsi="Times New Roman" w:cs="Times New Roman"/>
          <w:sz w:val="24"/>
          <w:szCs w:val="24"/>
        </w:rPr>
        <w:t xml:space="preserve">, </w:t>
      </w:r>
      <w:hyperlink r:id="rId100" w:anchor="3242" w:history="1">
        <w:r w:rsidRPr="006F7E9C">
          <w:rPr>
            <w:rStyle w:val="Hyperlink"/>
            <w:rFonts w:ascii="Times New Roman" w:eastAsia="Times New Roman" w:hAnsi="Times New Roman" w:cs="Times New Roman"/>
            <w:sz w:val="24"/>
            <w:szCs w:val="24"/>
          </w:rPr>
          <w:t>3242</w:t>
        </w:r>
      </w:hyperlink>
      <w:r w:rsidRPr="006F7E9C">
        <w:rPr>
          <w:rFonts w:ascii="Times New Roman" w:eastAsia="Times New Roman" w:hAnsi="Times New Roman" w:cs="Times New Roman"/>
          <w:sz w:val="24"/>
          <w:szCs w:val="24"/>
        </w:rPr>
        <w:t xml:space="preserve">, </w:t>
      </w:r>
      <w:hyperlink r:id="rId101"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102"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r w:rsidRPr="006F7E9C">
        <w:rPr>
          <w:rFonts w:ascii="Times New Roman" w:eastAsia="Times New Roman" w:hAnsi="Times New Roman" w:cs="Times New Roman"/>
          <w:color w:val="FF0000"/>
          <w:sz w:val="24"/>
          <w:szCs w:val="24"/>
        </w:rPr>
        <w:t xml:space="preserve">3291, </w:t>
      </w:r>
      <w:hyperlink r:id="rId103"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104" w:anchor="4200W" w:history="1">
        <w:r w:rsidRPr="006F7E9C">
          <w:rPr>
            <w:rStyle w:val="Hyperlink"/>
            <w:rFonts w:ascii="Times New Roman" w:eastAsia="Times New Roman" w:hAnsi="Times New Roman" w:cs="Times New Roman"/>
            <w:sz w:val="24"/>
            <w:szCs w:val="24"/>
          </w:rPr>
          <w:t>4200W</w:t>
        </w:r>
      </w:hyperlink>
    </w:p>
    <w:p w:rsidR="00B74893" w:rsidRPr="006F7E9C" w:rsidRDefault="00B74893" w:rsidP="006F7E9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Two additional courses from any group.</w:t>
      </w:r>
    </w:p>
    <w:p w:rsidR="00B74893" w:rsidRPr="006F7E9C" w:rsidRDefault="00B74893" w:rsidP="006F7E9C">
      <w:pPr>
        <w:pStyle w:val="none"/>
        <w:spacing w:before="0" w:beforeAutospacing="0" w:after="0" w:afterAutospacing="0"/>
        <w:rPr>
          <w:sz w:val="24"/>
          <w:szCs w:val="24"/>
        </w:rPr>
      </w:pPr>
      <w:r w:rsidRPr="006F7E9C">
        <w:rPr>
          <w:sz w:val="24"/>
          <w:szCs w:val="24"/>
        </w:rPr>
        <w:t xml:space="preserve">In addition, the following rules apply: </w:t>
      </w:r>
      <w:r w:rsidRPr="006F7E9C">
        <w:rPr>
          <w:color w:val="000000"/>
          <w:sz w:val="24"/>
          <w:szCs w:val="24"/>
        </w:rPr>
        <w:t>A single course cannot satisfy more than one requirement</w:t>
      </w:r>
      <w:r w:rsidRPr="006F7E9C">
        <w:rPr>
          <w:sz w:val="24"/>
          <w:szCs w:val="24"/>
        </w:rPr>
        <w:t xml:space="preserve">. AP courses may not be used toward the minor. A maximum of 3 transfer credits and a maximum of three </w:t>
      </w:r>
      <w:r w:rsidRPr="006F7E9C">
        <w:rPr>
          <w:color w:val="FF0000"/>
          <w:sz w:val="24"/>
          <w:szCs w:val="24"/>
        </w:rPr>
        <w:t xml:space="preserve">SPAN 3291 credits </w:t>
      </w:r>
      <w:r w:rsidRPr="006F7E9C">
        <w:rPr>
          <w:sz w:val="24"/>
          <w:szCs w:val="24"/>
        </w:rPr>
        <w:t xml:space="preserve">may be used toward the minor.  A maximum of three </w:t>
      </w:r>
      <w:hyperlink r:id="rId105" w:anchor="3293" w:history="1">
        <w:r w:rsidRPr="006F7E9C">
          <w:rPr>
            <w:rStyle w:val="Hyperlink"/>
            <w:sz w:val="24"/>
            <w:szCs w:val="24"/>
          </w:rPr>
          <w:t>SPAN 3293</w:t>
        </w:r>
      </w:hyperlink>
      <w:r w:rsidRPr="006F7E9C">
        <w:rPr>
          <w:rStyle w:val="Hyperlink"/>
          <w:sz w:val="24"/>
          <w:szCs w:val="24"/>
        </w:rPr>
        <w:t xml:space="preserve"> </w:t>
      </w:r>
      <w:r w:rsidRPr="006F7E9C">
        <w:rPr>
          <w:rStyle w:val="Hyperlink"/>
          <w:color w:val="FF0000"/>
          <w:sz w:val="24"/>
          <w:szCs w:val="24"/>
        </w:rPr>
        <w:t>courses</w:t>
      </w:r>
      <w:r w:rsidRPr="006F7E9C">
        <w:rPr>
          <w:sz w:val="24"/>
          <w:szCs w:val="24"/>
        </w:rPr>
        <w:t xml:space="preserve"> may be used toward the minor, but students applying transfer credits toward completion of the minor may use only two </w:t>
      </w:r>
      <w:hyperlink r:id="rId106" w:anchor="3293" w:history="1">
        <w:r w:rsidRPr="006F7E9C">
          <w:rPr>
            <w:rStyle w:val="Hyperlink"/>
            <w:sz w:val="24"/>
            <w:szCs w:val="24"/>
          </w:rPr>
          <w:t>SPAN 3293</w:t>
        </w:r>
      </w:hyperlink>
      <w:r w:rsidRPr="006F7E9C">
        <w:rPr>
          <w:sz w:val="24"/>
          <w:szCs w:val="24"/>
        </w:rPr>
        <w:t>. In any case, a minimum of 9 credits in residence are required.</w:t>
      </w:r>
    </w:p>
    <w:p w:rsidR="00722768" w:rsidRDefault="00722768"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2019-402</w:t>
      </w:r>
      <w:r w:rsidRPr="006F7E9C">
        <w:rPr>
          <w:rFonts w:ascii="Times New Roman" w:hAnsi="Times New Roman" w:cs="Times New Roman"/>
          <w:b/>
          <w:sz w:val="24"/>
          <w:szCs w:val="24"/>
        </w:rPr>
        <w:tab/>
        <w:t>FREN 5306</w:t>
      </w:r>
      <w:r w:rsidRPr="006F7E9C">
        <w:rPr>
          <w:rFonts w:ascii="Times New Roman" w:hAnsi="Times New Roman" w:cs="Times New Roman"/>
          <w:b/>
          <w:sz w:val="24"/>
          <w:szCs w:val="24"/>
        </w:rPr>
        <w:tab/>
        <w:t>Drop Course</w:t>
      </w:r>
    </w:p>
    <w:p w:rsidR="00827551" w:rsidRPr="006F7E9C" w:rsidRDefault="00827551"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2019-403</w:t>
      </w:r>
      <w:r w:rsidRPr="006F7E9C">
        <w:rPr>
          <w:rFonts w:ascii="Times New Roman" w:hAnsi="Times New Roman" w:cs="Times New Roman"/>
          <w:b/>
          <w:sz w:val="24"/>
          <w:szCs w:val="24"/>
        </w:rPr>
        <w:tab/>
        <w:t>FREN 5321</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5353. Old French Literature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5321. Old French Literature</w:t>
      </w:r>
    </w:p>
    <w:p w:rsidR="00F607FC" w:rsidRPr="006F7E9C" w:rsidRDefault="00E8526F"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sidR="00F607FC">
        <w:rPr>
          <w:rFonts w:ascii="Times New Roman" w:hAnsi="Times New Roman" w:cs="Times New Roman"/>
          <w:sz w:val="24"/>
          <w:szCs w:val="24"/>
        </w:rPr>
        <w:t>.</w:t>
      </w:r>
      <w:r w:rsidR="00F607FC" w:rsidRPr="00F607FC">
        <w:rPr>
          <w:rFonts w:ascii="Times New Roman" w:hAnsi="Times New Roman" w:cs="Times New Roman"/>
          <w:sz w:val="24"/>
          <w:szCs w:val="24"/>
        </w:rPr>
        <w:t xml:space="preserve">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F607F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Open to graduate students in LCL, others with instructor consent. </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2019-404</w:t>
      </w:r>
      <w:r w:rsidRPr="006F7E9C">
        <w:rPr>
          <w:rFonts w:ascii="Times New Roman" w:hAnsi="Times New Roman" w:cs="Times New Roman"/>
          <w:b/>
          <w:sz w:val="24"/>
          <w:szCs w:val="24"/>
        </w:rPr>
        <w:tab/>
        <w:t>FREN 5332</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5377. The Poetry of the French Renaissance</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5332. The Poetry of the French Renaissance</w:t>
      </w:r>
    </w:p>
    <w:p w:rsidR="00F607FC" w:rsidRPr="006F7E9C" w:rsidRDefault="00F607FC"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Pr>
          <w:rFonts w:ascii="Times New Roman" w:hAnsi="Times New Roman" w:cs="Times New Roman"/>
          <w:sz w:val="24"/>
          <w:szCs w:val="24"/>
        </w:rPr>
        <w:t>.</w:t>
      </w:r>
      <w:r w:rsidRPr="00F607FC">
        <w:rPr>
          <w:rFonts w:ascii="Times New Roman" w:hAnsi="Times New Roman" w:cs="Times New Roman"/>
          <w:sz w:val="24"/>
          <w:szCs w:val="24"/>
        </w:rPr>
        <w:t xml:space="preserve"> </w:t>
      </w:r>
      <w:r w:rsidRPr="006F7E9C">
        <w:rPr>
          <w:rFonts w:ascii="Times New Roman" w:hAnsi="Times New Roman" w:cs="Times New Roman"/>
          <w:sz w:val="24"/>
          <w:szCs w:val="24"/>
        </w:rPr>
        <w:t>May be repeated with</w:t>
      </w:r>
      <w:r>
        <w:rPr>
          <w:rFonts w:ascii="Times New Roman" w:hAnsi="Times New Roman" w:cs="Times New Roman"/>
          <w:sz w:val="24"/>
          <w:szCs w:val="24"/>
        </w:rPr>
        <w:t xml:space="preserve"> a change of topic for a total</w:t>
      </w:r>
      <w:r w:rsidRPr="006F7E9C">
        <w:rPr>
          <w:rFonts w:ascii="Times New Roman" w:hAnsi="Times New Roman" w:cs="Times New Roman"/>
          <w:sz w:val="24"/>
          <w:szCs w:val="24"/>
        </w:rPr>
        <w:t xml:space="preserve"> of 12 credits.</w:t>
      </w:r>
    </w:p>
    <w:p w:rsidR="00722768" w:rsidRPr="006F7E9C" w:rsidRDefault="00A669B4" w:rsidP="00722768">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Open to graduate students in LCL, others with instruct</w:t>
      </w:r>
      <w:r w:rsidR="00F607FC">
        <w:rPr>
          <w:rFonts w:ascii="Times New Roman" w:hAnsi="Times New Roman" w:cs="Times New Roman"/>
          <w:sz w:val="24"/>
          <w:szCs w:val="24"/>
        </w:rPr>
        <w:t>or consent.</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2019-405</w:t>
      </w:r>
      <w:r w:rsidRPr="006F7E9C">
        <w:rPr>
          <w:rFonts w:ascii="Times New Roman" w:hAnsi="Times New Roman" w:cs="Times New Roman"/>
          <w:b/>
          <w:sz w:val="24"/>
          <w:szCs w:val="24"/>
        </w:rPr>
        <w:tab/>
        <w:t>FREN 5334</w:t>
      </w:r>
      <w:r w:rsidRPr="006F7E9C">
        <w:rPr>
          <w:rFonts w:ascii="Times New Roman" w:hAnsi="Times New Roman" w:cs="Times New Roman"/>
          <w:b/>
          <w:sz w:val="24"/>
          <w:szCs w:val="24"/>
        </w:rPr>
        <w:tab/>
        <w:t>Revise Course</w:t>
      </w:r>
    </w:p>
    <w:p w:rsidR="00A669B4" w:rsidRPr="006F7E9C" w:rsidRDefault="00A669B4" w:rsidP="006F7E9C">
      <w:pPr>
        <w:spacing w:after="0" w:line="240" w:lineRule="auto"/>
        <w:rPr>
          <w:rFonts w:ascii="Times New Roman" w:hAnsi="Times New Roman" w:cs="Times New Roman"/>
          <w:sz w:val="24"/>
          <w:szCs w:val="24"/>
        </w:rPr>
      </w:pPr>
    </w:p>
    <w:p w:rsidR="00EA14B0" w:rsidRPr="006F7E9C" w:rsidRDefault="00EA14B0"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5334</w:t>
      </w:r>
      <w:r w:rsidRPr="006F7E9C">
        <w:rPr>
          <w:rFonts w:ascii="Times New Roman" w:hAnsi="Times New Roman" w:cs="Times New Roman"/>
          <w:sz w:val="24"/>
          <w:szCs w:val="24"/>
        </w:rPr>
        <w:tab/>
        <w:t>Revise Course</w:t>
      </w:r>
    </w:p>
    <w:p w:rsidR="00722768" w:rsidRDefault="00722768" w:rsidP="006F7E9C">
      <w:pPr>
        <w:spacing w:after="0" w:line="240" w:lineRule="auto"/>
        <w:rPr>
          <w:rFonts w:ascii="Times New Roman" w:hAnsi="Times New Roman" w:cs="Times New Roman"/>
          <w:i/>
          <w:sz w:val="24"/>
          <w:szCs w:val="24"/>
        </w:rPr>
      </w:pPr>
    </w:p>
    <w:p w:rsidR="00EA14B0" w:rsidRPr="006F7E9C" w:rsidRDefault="00EA14B0"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F45C5B" w:rsidRPr="006F7E9C">
        <w:rPr>
          <w:rFonts w:ascii="Times New Roman" w:hAnsi="Times New Roman" w:cs="Times New Roman"/>
          <w:sz w:val="24"/>
          <w:szCs w:val="24"/>
        </w:rPr>
        <w:t xml:space="preserve">5376. The Prose of the French Renaissance </w:t>
      </w:r>
    </w:p>
    <w:p w:rsidR="00722768"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722768"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F45C5B" w:rsidRPr="006F7E9C"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722768" w:rsidRDefault="00722768" w:rsidP="006F7E9C">
      <w:pPr>
        <w:spacing w:after="0" w:line="240" w:lineRule="auto"/>
        <w:rPr>
          <w:rFonts w:ascii="Times New Roman" w:hAnsi="Times New Roman" w:cs="Times New Roman"/>
          <w:i/>
          <w:sz w:val="24"/>
          <w:szCs w:val="24"/>
        </w:rPr>
      </w:pPr>
    </w:p>
    <w:p w:rsidR="00EA14B0" w:rsidRPr="006F7E9C"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F45C5B" w:rsidRPr="006F7E9C">
        <w:rPr>
          <w:rFonts w:ascii="Times New Roman" w:hAnsi="Times New Roman" w:cs="Times New Roman"/>
          <w:sz w:val="24"/>
          <w:szCs w:val="24"/>
        </w:rPr>
        <w:t xml:space="preserve">5334. The Prose of the French Renaissance </w:t>
      </w:r>
    </w:p>
    <w:p w:rsidR="00F607FC" w:rsidRPr="006F7E9C" w:rsidRDefault="00F607FC"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Pr>
          <w:rFonts w:ascii="Times New Roman" w:hAnsi="Times New Roman" w:cs="Times New Roman"/>
          <w:sz w:val="24"/>
          <w:szCs w:val="24"/>
        </w:rPr>
        <w:t>.</w:t>
      </w:r>
      <w:r w:rsidRPr="00F607FC">
        <w:rPr>
          <w:rFonts w:ascii="Times New Roman" w:hAnsi="Times New Roman" w:cs="Times New Roman"/>
          <w:sz w:val="24"/>
          <w:szCs w:val="24"/>
        </w:rPr>
        <w:t xml:space="preserve"> </w:t>
      </w:r>
      <w:r w:rsidRPr="006F7E9C">
        <w:rPr>
          <w:rFonts w:ascii="Times New Roman" w:hAnsi="Times New Roman" w:cs="Times New Roman"/>
          <w:sz w:val="24"/>
          <w:szCs w:val="24"/>
        </w:rPr>
        <w:t>May be repeated with</w:t>
      </w:r>
      <w:r>
        <w:rPr>
          <w:rFonts w:ascii="Times New Roman" w:hAnsi="Times New Roman" w:cs="Times New Roman"/>
          <w:sz w:val="24"/>
          <w:szCs w:val="24"/>
        </w:rPr>
        <w:t xml:space="preserve"> a change of topic for a total</w:t>
      </w:r>
      <w:r w:rsidRPr="006F7E9C">
        <w:rPr>
          <w:rFonts w:ascii="Times New Roman" w:hAnsi="Times New Roman" w:cs="Times New Roman"/>
          <w:sz w:val="24"/>
          <w:szCs w:val="24"/>
        </w:rPr>
        <w:t xml:space="preserve"> of 12 credits.</w:t>
      </w:r>
    </w:p>
    <w:p w:rsidR="00722768" w:rsidRPr="006F7E9C" w:rsidRDefault="00722768" w:rsidP="00722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w:t>
      </w:r>
      <w:r w:rsidRPr="006F7E9C">
        <w:rPr>
          <w:rFonts w:ascii="Times New Roman" w:hAnsi="Times New Roman" w:cs="Times New Roman"/>
          <w:sz w:val="24"/>
          <w:szCs w:val="24"/>
        </w:rPr>
        <w:t xml:space="preserve">Open to graduate students in LCL, others with instructor consent. </w:t>
      </w:r>
    </w:p>
    <w:p w:rsidR="00F45C5B" w:rsidRPr="006F7E9C"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2019-406</w:t>
      </w:r>
      <w:r w:rsidRPr="006F7E9C">
        <w:rPr>
          <w:rFonts w:ascii="Times New Roman" w:hAnsi="Times New Roman" w:cs="Times New Roman"/>
          <w:b/>
          <w:sz w:val="24"/>
          <w:szCs w:val="24"/>
        </w:rPr>
        <w:tab/>
        <w:t>FREN 5357</w:t>
      </w:r>
      <w:r w:rsidRPr="006F7E9C">
        <w:rPr>
          <w:rFonts w:ascii="Times New Roman" w:hAnsi="Times New Roman" w:cs="Times New Roman"/>
          <w:b/>
          <w:sz w:val="24"/>
          <w:szCs w:val="24"/>
        </w:rPr>
        <w:tab/>
        <w:t>Revise Course</w:t>
      </w:r>
    </w:p>
    <w:p w:rsidR="00F45C5B" w:rsidRPr="006F7E9C" w:rsidRDefault="00F45C5B" w:rsidP="006F7E9C">
      <w:pPr>
        <w:spacing w:after="0" w:line="240" w:lineRule="auto"/>
        <w:rPr>
          <w:rFonts w:ascii="Times New Roman" w:hAnsi="Times New Roman" w:cs="Times New Roman"/>
          <w:sz w:val="24"/>
          <w:szCs w:val="24"/>
        </w:rPr>
      </w:pPr>
    </w:p>
    <w:p w:rsidR="00A001F0" w:rsidRDefault="00A001F0" w:rsidP="006F7E9C">
      <w:pPr>
        <w:spacing w:after="0" w:line="240" w:lineRule="auto"/>
        <w:rPr>
          <w:rFonts w:ascii="Times New Roman" w:hAnsi="Times New Roman" w:cs="Times New Roman"/>
          <w:i/>
          <w:sz w:val="24"/>
          <w:szCs w:val="24"/>
        </w:rPr>
      </w:pPr>
      <w:r w:rsidRPr="006F7E9C">
        <w:rPr>
          <w:rFonts w:ascii="Times New Roman" w:hAnsi="Times New Roman" w:cs="Times New Roman"/>
          <w:i/>
          <w:sz w:val="24"/>
          <w:szCs w:val="24"/>
        </w:rPr>
        <w:t>Current Copy:</w:t>
      </w:r>
    </w:p>
    <w:p w:rsidR="00722768" w:rsidRPr="006F7E9C" w:rsidRDefault="00722768" w:rsidP="006F7E9C">
      <w:pPr>
        <w:spacing w:after="0" w:line="240" w:lineRule="auto"/>
        <w:rPr>
          <w:rFonts w:ascii="Times New Roman" w:hAnsi="Times New Roman" w:cs="Times New Roman"/>
          <w:sz w:val="24"/>
          <w:szCs w:val="24"/>
        </w:rPr>
      </w:pP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5357</w:t>
      </w:r>
      <w:r w:rsidR="00722768">
        <w:rPr>
          <w:rFonts w:ascii="Times New Roman" w:hAnsi="Times New Roman" w:cs="Times New Roman"/>
          <w:sz w:val="24"/>
          <w:szCs w:val="24"/>
        </w:rPr>
        <w:t>.</w:t>
      </w:r>
      <w:r w:rsidRPr="006F7E9C">
        <w:rPr>
          <w:rFonts w:ascii="Times New Roman" w:hAnsi="Times New Roman" w:cs="Times New Roman"/>
          <w:sz w:val="24"/>
          <w:szCs w:val="24"/>
        </w:rPr>
        <w:t xml:space="preserve"> The French Novel in the Eighteenth Century</w:t>
      </w: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Three credits.</w:t>
      </w:r>
    </w:p>
    <w:p w:rsidR="00A001F0"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lastRenderedPageBreak/>
        <w:t>Grading Basis: Graded</w:t>
      </w:r>
    </w:p>
    <w:p w:rsidR="00722768" w:rsidRDefault="00722768" w:rsidP="006F7E9C">
      <w:pPr>
        <w:spacing w:after="0" w:line="240" w:lineRule="auto"/>
        <w:rPr>
          <w:rFonts w:ascii="Times New Roman" w:hAnsi="Times New Roman" w:cs="Times New Roman"/>
          <w:i/>
          <w:sz w:val="24"/>
          <w:szCs w:val="24"/>
        </w:rPr>
      </w:pP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5357. Topics in Eighteenth-Century Literature and Culture</w:t>
      </w:r>
    </w:p>
    <w:p w:rsidR="00F607FC" w:rsidRPr="006F7E9C" w:rsidRDefault="009443D8"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722768" w:rsidRPr="006F7E9C" w:rsidRDefault="00F607FC" w:rsidP="00722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 xml:space="preserve">Open to graduate students in LCL, others with instructor consent. </w:t>
      </w: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2019-407</w:t>
      </w:r>
      <w:r w:rsidRPr="006F7E9C">
        <w:rPr>
          <w:rFonts w:ascii="Times New Roman" w:hAnsi="Times New Roman" w:cs="Times New Roman"/>
          <w:b/>
          <w:sz w:val="24"/>
          <w:szCs w:val="24"/>
        </w:rPr>
        <w:tab/>
        <w:t>FREN 5372</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F45C5B" w:rsidRPr="006F7E9C"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347B2E" w:rsidRPr="006F7E9C">
        <w:rPr>
          <w:rFonts w:ascii="Times New Roman" w:hAnsi="Times New Roman" w:cs="Times New Roman"/>
          <w:sz w:val="24"/>
          <w:szCs w:val="24"/>
        </w:rPr>
        <w:t xml:space="preserve">5362. French Contemporary Poetry </w:t>
      </w:r>
    </w:p>
    <w:p w:rsidR="00722768"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722768"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347B2E" w:rsidRPr="006F7E9C"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347B2E" w:rsidRPr="006F7E9C"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6D1048" w:rsidRPr="006F7E9C">
        <w:rPr>
          <w:rFonts w:ascii="Times New Roman" w:hAnsi="Times New Roman" w:cs="Times New Roman"/>
          <w:sz w:val="24"/>
          <w:szCs w:val="24"/>
        </w:rPr>
        <w:t xml:space="preserve">5372. French Contemporary Poetry </w:t>
      </w:r>
    </w:p>
    <w:p w:rsidR="00F607FC" w:rsidRPr="006F7E9C" w:rsidRDefault="006D1048"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sidR="00F607FC">
        <w:rPr>
          <w:rFonts w:ascii="Times New Roman" w:hAnsi="Times New Roman" w:cs="Times New Roman"/>
          <w:sz w:val="24"/>
          <w:szCs w:val="24"/>
        </w:rPr>
        <w:t xml:space="preserve">.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722768" w:rsidRPr="006F7E9C" w:rsidRDefault="006D1048" w:rsidP="00722768">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 xml:space="preserve">Open to graduate students in LCL, others with instructor consent. </w:t>
      </w:r>
    </w:p>
    <w:p w:rsidR="006D1048" w:rsidRDefault="006D104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F607FC" w:rsidRPr="006F7E9C" w:rsidRDefault="00F607FC"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2019-408</w:t>
      </w:r>
      <w:r w:rsidRPr="006F7E9C">
        <w:rPr>
          <w:rFonts w:ascii="Times New Roman" w:hAnsi="Times New Roman" w:cs="Times New Roman"/>
          <w:b/>
          <w:sz w:val="24"/>
          <w:szCs w:val="24"/>
        </w:rPr>
        <w:tab/>
        <w:t>FREN 5375</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347B2E"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5311. Aesthetic Trends in Twentieth-Century French Literature</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 | May be repeated for a total of 12 credits.</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i/>
          <w:sz w:val="24"/>
          <w:szCs w:val="24"/>
        </w:rPr>
      </w:pP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F607FC" w:rsidRDefault="00F607FC"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5375. Aesthetic Trends in Twentieth-Century French Literature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 | May be repeated with a change of topic for a total of 12 credits.</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 Open to graduate students in LCL, others with instructor consent</w:t>
      </w:r>
    </w:p>
    <w:p w:rsidR="0045295A"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2019-409</w:t>
      </w:r>
      <w:r w:rsidRPr="006F7E9C">
        <w:rPr>
          <w:rFonts w:ascii="Times New Roman" w:hAnsi="Times New Roman" w:cs="Times New Roman"/>
          <w:b/>
          <w:sz w:val="24"/>
          <w:szCs w:val="24"/>
        </w:rPr>
        <w:tab/>
        <w:t>FREN 5407</w:t>
      </w:r>
      <w:r w:rsidRPr="006F7E9C">
        <w:rPr>
          <w:rFonts w:ascii="Times New Roman" w:hAnsi="Times New Roman" w:cs="Times New Roman"/>
          <w:b/>
          <w:sz w:val="24"/>
          <w:szCs w:val="24"/>
        </w:rPr>
        <w:tab/>
        <w:t>Revise Course</w:t>
      </w:r>
    </w:p>
    <w:p w:rsidR="00E8526F" w:rsidRPr="006F7E9C" w:rsidRDefault="00E8526F" w:rsidP="006F7E9C">
      <w:pPr>
        <w:spacing w:after="0" w:line="240" w:lineRule="auto"/>
        <w:rPr>
          <w:rFonts w:ascii="Times New Roman" w:hAnsi="Times New Roman" w:cs="Times New Roman"/>
          <w:sz w:val="24"/>
          <w:szCs w:val="24"/>
        </w:rPr>
      </w:pPr>
    </w:p>
    <w:p w:rsidR="007C4D2D"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5307. Problems in French Literature or Philology</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1.00 - 3.00 credits | May be repeated for a total of 12 credits.</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lastRenderedPageBreak/>
        <w:t>Grading Basis: Graded</w:t>
      </w:r>
    </w:p>
    <w:p w:rsidR="00F607FC" w:rsidRDefault="00F607FC" w:rsidP="006F7E9C">
      <w:pPr>
        <w:spacing w:after="0" w:line="240" w:lineRule="auto"/>
        <w:rPr>
          <w:rFonts w:ascii="Times New Roman" w:hAnsi="Times New Roman" w:cs="Times New Roman"/>
          <w:i/>
          <w:sz w:val="24"/>
          <w:szCs w:val="24"/>
        </w:rPr>
      </w:pP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F607FC" w:rsidRDefault="00F607FC" w:rsidP="006F7E9C">
      <w:pPr>
        <w:spacing w:after="0" w:line="240" w:lineRule="auto"/>
        <w:rPr>
          <w:rFonts w:ascii="Times New Roman" w:hAnsi="Times New Roman" w:cs="Times New Roman"/>
          <w:sz w:val="24"/>
          <w:szCs w:val="24"/>
        </w:rPr>
      </w:pPr>
    </w:p>
    <w:p w:rsidR="006A22F6" w:rsidRPr="006F7E9C" w:rsidRDefault="006A22F6"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5407. Problems in French Literature or Philology</w:t>
      </w:r>
    </w:p>
    <w:p w:rsidR="00F607FC" w:rsidRPr="006F7E9C" w:rsidRDefault="006A22F6"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1.00 - 3.00 credits | </w:t>
      </w:r>
      <w:r w:rsidR="00F607FC" w:rsidRPr="006F7E9C">
        <w:rPr>
          <w:rFonts w:ascii="Times New Roman" w:hAnsi="Times New Roman" w:cs="Times New Roman"/>
          <w:sz w:val="24"/>
          <w:szCs w:val="24"/>
        </w:rPr>
        <w:t xml:space="preserve">May be repeated for a total of 12 credits. </w:t>
      </w:r>
    </w:p>
    <w:p w:rsidR="00F607FC" w:rsidRDefault="00F607FC"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w:t>
      </w:r>
      <w:r w:rsidR="006A22F6" w:rsidRPr="006F7E9C">
        <w:rPr>
          <w:rFonts w:ascii="Times New Roman" w:hAnsi="Times New Roman" w:cs="Times New Roman"/>
          <w:sz w:val="24"/>
          <w:szCs w:val="24"/>
        </w:rPr>
        <w:t xml:space="preserve">Open to graduate students in LCL, others with instructor consent. </w:t>
      </w:r>
    </w:p>
    <w:p w:rsidR="004C103C" w:rsidRPr="006F7E9C" w:rsidRDefault="006A22F6"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2019-410</w:t>
      </w:r>
      <w:r w:rsidRPr="006F7E9C">
        <w:rPr>
          <w:rFonts w:ascii="Times New Roman" w:hAnsi="Times New Roman" w:cs="Times New Roman"/>
          <w:b/>
          <w:sz w:val="24"/>
          <w:szCs w:val="24"/>
        </w:rPr>
        <w:tab/>
        <w:t>AAAS/HIST 3841</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(S)</w:t>
      </w:r>
    </w:p>
    <w:p w:rsidR="00D9769B" w:rsidRPr="006F7E9C" w:rsidRDefault="00D9769B"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F607FC" w:rsidRDefault="00F607FC" w:rsidP="006F7E9C">
      <w:pPr>
        <w:spacing w:after="0" w:line="240" w:lineRule="auto"/>
        <w:rPr>
          <w:rFonts w:ascii="Times New Roman" w:hAnsi="Times New Roman" w:cs="Times New Roman"/>
          <w:sz w:val="24"/>
          <w:szCs w:val="24"/>
        </w:rPr>
      </w:pPr>
    </w:p>
    <w:p w:rsidR="00F607F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AAAS 3841 / HIST 3841 Empire and Nation in Southeast Asia </w:t>
      </w:r>
    </w:p>
    <w:p w:rsidR="00F607F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Open to sophomores or higher. </w:t>
      </w:r>
    </w:p>
    <w:p w:rsidR="00B74893" w:rsidRPr="006F7E9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7D1A6F" w:rsidRPr="006F7E9C" w:rsidRDefault="007D1A6F" w:rsidP="006F7E9C">
      <w:pPr>
        <w:spacing w:after="0" w:line="240" w:lineRule="auto"/>
        <w:rPr>
          <w:rFonts w:ascii="Times New Roman" w:hAnsi="Times New Roman" w:cs="Times New Roman"/>
          <w:sz w:val="24"/>
          <w:szCs w:val="24"/>
        </w:rPr>
      </w:pPr>
    </w:p>
    <w:p w:rsidR="007D1A6F" w:rsidRPr="006F7E9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F607FC" w:rsidRDefault="00F607FC" w:rsidP="006F7E9C">
      <w:pPr>
        <w:spacing w:after="0" w:line="240" w:lineRule="auto"/>
        <w:rPr>
          <w:rFonts w:ascii="Times New Roman" w:hAnsi="Times New Roman" w:cs="Times New Roman"/>
          <w:sz w:val="24"/>
          <w:szCs w:val="24"/>
        </w:rPr>
      </w:pPr>
    </w:p>
    <w:p w:rsidR="00F607FC"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AAAS 2841 / HIST 2841. Empire and Nation in Southeast Asia </w:t>
      </w:r>
    </w:p>
    <w:p w:rsidR="00F607FC"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w:t>
      </w:r>
    </w:p>
    <w:p w:rsidR="007D1A6F" w:rsidRPr="006F7E9C"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sectPr w:rsidR="007D1A6F" w:rsidRPr="006F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6AA"/>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9B0399B"/>
    <w:multiLevelType w:val="hybridMultilevel"/>
    <w:tmpl w:val="7402FA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2090A9D"/>
    <w:multiLevelType w:val="hybridMultilevel"/>
    <w:tmpl w:val="D03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564B6"/>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3D"/>
    <w:rsid w:val="00025532"/>
    <w:rsid w:val="00074FB9"/>
    <w:rsid w:val="00090C9E"/>
    <w:rsid w:val="000F2F18"/>
    <w:rsid w:val="001A2879"/>
    <w:rsid w:val="002B5F7B"/>
    <w:rsid w:val="00347B2E"/>
    <w:rsid w:val="00371B61"/>
    <w:rsid w:val="0045295A"/>
    <w:rsid w:val="004B0CE6"/>
    <w:rsid w:val="004C103C"/>
    <w:rsid w:val="005C706D"/>
    <w:rsid w:val="005D2487"/>
    <w:rsid w:val="006A22F6"/>
    <w:rsid w:val="006A3D39"/>
    <w:rsid w:val="006B1C3F"/>
    <w:rsid w:val="006C4DF7"/>
    <w:rsid w:val="006D1048"/>
    <w:rsid w:val="006E4A14"/>
    <w:rsid w:val="006F7E9C"/>
    <w:rsid w:val="00721345"/>
    <w:rsid w:val="00722768"/>
    <w:rsid w:val="007C4D2D"/>
    <w:rsid w:val="007D1A6F"/>
    <w:rsid w:val="007F0E4A"/>
    <w:rsid w:val="00807E3D"/>
    <w:rsid w:val="00827551"/>
    <w:rsid w:val="00861475"/>
    <w:rsid w:val="008B4AAC"/>
    <w:rsid w:val="008E4CC2"/>
    <w:rsid w:val="008F621B"/>
    <w:rsid w:val="009443D8"/>
    <w:rsid w:val="00A001F0"/>
    <w:rsid w:val="00A669B4"/>
    <w:rsid w:val="00B74893"/>
    <w:rsid w:val="00BE2A1B"/>
    <w:rsid w:val="00C013BA"/>
    <w:rsid w:val="00CC5099"/>
    <w:rsid w:val="00D93D1A"/>
    <w:rsid w:val="00D9769B"/>
    <w:rsid w:val="00E8526F"/>
    <w:rsid w:val="00EA14B0"/>
    <w:rsid w:val="00EB0437"/>
    <w:rsid w:val="00F0148D"/>
    <w:rsid w:val="00F45C5B"/>
    <w:rsid w:val="00F607FC"/>
    <w:rsid w:val="00FA3060"/>
    <w:rsid w:val="00F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AA9F"/>
  <w15:chartTrackingRefBased/>
  <w15:docId w15:val="{15F2AFBA-EFDE-4C87-ADDF-CF289315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475"/>
    <w:rPr>
      <w:color w:val="0000FF"/>
      <w:u w:val="single"/>
    </w:rPr>
  </w:style>
  <w:style w:type="paragraph" w:styleId="ListParagraph">
    <w:name w:val="List Paragraph"/>
    <w:basedOn w:val="Normal"/>
    <w:uiPriority w:val="34"/>
    <w:qFormat/>
    <w:rsid w:val="005C706D"/>
    <w:pPr>
      <w:ind w:left="720"/>
      <w:contextualSpacing/>
    </w:pPr>
  </w:style>
  <w:style w:type="paragraph" w:customStyle="1" w:styleId="none">
    <w:name w:val="none"/>
    <w:basedOn w:val="Normal"/>
    <w:rsid w:val="00FB2673"/>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FB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5327">
      <w:bodyDiv w:val="1"/>
      <w:marLeft w:val="0"/>
      <w:marRight w:val="0"/>
      <w:marTop w:val="0"/>
      <w:marBottom w:val="0"/>
      <w:divBdr>
        <w:top w:val="none" w:sz="0" w:space="0" w:color="auto"/>
        <w:left w:val="none" w:sz="0" w:space="0" w:color="auto"/>
        <w:bottom w:val="none" w:sz="0" w:space="0" w:color="auto"/>
        <w:right w:val="none" w:sz="0" w:space="0" w:color="auto"/>
      </w:divBdr>
    </w:div>
    <w:div w:id="9862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uconn.edu/SPAN/" TargetMode="External"/><Relationship Id="rId21" Type="http://schemas.openxmlformats.org/officeDocument/2006/relationships/hyperlink" Target="https://catalog.uconn.edu/SPAN/" TargetMode="External"/><Relationship Id="rId42" Type="http://schemas.openxmlformats.org/officeDocument/2006/relationships/hyperlink" Target="https://catalog.uconn.edu/SPAN/" TargetMode="External"/><Relationship Id="rId47" Type="http://schemas.openxmlformats.org/officeDocument/2006/relationships/hyperlink" Target="https://catalog.uconn.edu/SPAN/" TargetMode="External"/><Relationship Id="rId63" Type="http://schemas.openxmlformats.org/officeDocument/2006/relationships/hyperlink" Target="https://catalog.uconn.edu/SPAN/" TargetMode="External"/><Relationship Id="rId68" Type="http://schemas.openxmlformats.org/officeDocument/2006/relationships/hyperlink" Target="https://catalog.uconn.edu/SPAN/" TargetMode="External"/><Relationship Id="rId84" Type="http://schemas.openxmlformats.org/officeDocument/2006/relationships/hyperlink" Target="https://catalog.uconn.edu/SPAN/" TargetMode="External"/><Relationship Id="rId89" Type="http://schemas.openxmlformats.org/officeDocument/2006/relationships/hyperlink" Target="https://catalog.uconn.edu/SPAN/" TargetMode="External"/><Relationship Id="rId16" Type="http://schemas.openxmlformats.org/officeDocument/2006/relationships/hyperlink" Target="https://catalog.uconn.edu/SPAN/" TargetMode="External"/><Relationship Id="rId107" Type="http://schemas.openxmlformats.org/officeDocument/2006/relationships/fontTable" Target="fontTable.xml"/><Relationship Id="rId11" Type="http://schemas.openxmlformats.org/officeDocument/2006/relationships/hyperlink" Target="https://catalog.uconn.edu/SPAN/" TargetMode="External"/><Relationship Id="rId32" Type="http://schemas.openxmlformats.org/officeDocument/2006/relationships/hyperlink" Target="https://catalog.uconn.edu/SPAN/" TargetMode="External"/><Relationship Id="rId37" Type="http://schemas.openxmlformats.org/officeDocument/2006/relationships/hyperlink" Target="https://catalog.uconn.edu/SPAN/" TargetMode="External"/><Relationship Id="rId53" Type="http://schemas.openxmlformats.org/officeDocument/2006/relationships/hyperlink" Target="https://catalog.uconn.edu/SPAN/" TargetMode="External"/><Relationship Id="rId58" Type="http://schemas.openxmlformats.org/officeDocument/2006/relationships/hyperlink" Target="https://catalog.uconn.edu/SPAN/" TargetMode="External"/><Relationship Id="rId74" Type="http://schemas.openxmlformats.org/officeDocument/2006/relationships/hyperlink" Target="https://catalog.uconn.edu/SPAN/" TargetMode="External"/><Relationship Id="rId79" Type="http://schemas.openxmlformats.org/officeDocument/2006/relationships/hyperlink" Target="https://catalog.uconn.edu/SPAN/" TargetMode="External"/><Relationship Id="rId102" Type="http://schemas.openxmlformats.org/officeDocument/2006/relationships/hyperlink" Target="https://catalog.uconn.edu/SPAN/" TargetMode="External"/><Relationship Id="rId5" Type="http://schemas.openxmlformats.org/officeDocument/2006/relationships/hyperlink" Target="https://catalog.uconn.edu/SPAN/" TargetMode="External"/><Relationship Id="rId90" Type="http://schemas.openxmlformats.org/officeDocument/2006/relationships/hyperlink" Target="https://catalog.uconn.edu/SPAN/" TargetMode="External"/><Relationship Id="rId95" Type="http://schemas.openxmlformats.org/officeDocument/2006/relationships/hyperlink" Target="https://catalog.uconn.edu/SPAN/" TargetMode="External"/><Relationship Id="rId22" Type="http://schemas.openxmlformats.org/officeDocument/2006/relationships/hyperlink" Target="https://catalog.uconn.edu/SPAN/" TargetMode="External"/><Relationship Id="rId27" Type="http://schemas.openxmlformats.org/officeDocument/2006/relationships/hyperlink" Target="https://catalog.uconn.edu/SPAN/" TargetMode="External"/><Relationship Id="rId43" Type="http://schemas.openxmlformats.org/officeDocument/2006/relationships/hyperlink" Target="https://catalog.uconn.edu/SPAN/" TargetMode="External"/><Relationship Id="rId48" Type="http://schemas.openxmlformats.org/officeDocument/2006/relationships/hyperlink" Target="https://catalog.uconn.edu/SPAN/" TargetMode="External"/><Relationship Id="rId64" Type="http://schemas.openxmlformats.org/officeDocument/2006/relationships/hyperlink" Target="https://catalog.uconn.edu/SPAN/" TargetMode="External"/><Relationship Id="rId69" Type="http://schemas.openxmlformats.org/officeDocument/2006/relationships/hyperlink" Target="https://catalog.uconn.edu/SPAN/" TargetMode="External"/><Relationship Id="rId80" Type="http://schemas.openxmlformats.org/officeDocument/2006/relationships/hyperlink" Target="https://catalog.uconn.edu/SPAN/" TargetMode="External"/><Relationship Id="rId85" Type="http://schemas.openxmlformats.org/officeDocument/2006/relationships/hyperlink" Target="https://catalog.uconn.edu/SPAN/" TargetMode="External"/><Relationship Id="rId12" Type="http://schemas.openxmlformats.org/officeDocument/2006/relationships/hyperlink" Target="https://catalog.uconn.edu/SPAN/" TargetMode="External"/><Relationship Id="rId17" Type="http://schemas.openxmlformats.org/officeDocument/2006/relationships/hyperlink" Target="https://catalog.uconn.edu/SPAN/" TargetMode="External"/><Relationship Id="rId33" Type="http://schemas.openxmlformats.org/officeDocument/2006/relationships/hyperlink" Target="https://catalog.uconn.edu/SPAN/" TargetMode="External"/><Relationship Id="rId38" Type="http://schemas.openxmlformats.org/officeDocument/2006/relationships/hyperlink" Target="https://catalog.uconn.edu/SPAN/" TargetMode="External"/><Relationship Id="rId59" Type="http://schemas.openxmlformats.org/officeDocument/2006/relationships/hyperlink" Target="https://catalog.uconn.edu/SPAN/" TargetMode="External"/><Relationship Id="rId103" Type="http://schemas.openxmlformats.org/officeDocument/2006/relationships/hyperlink" Target="https://catalog.uconn.edu/SPAN/" TargetMode="External"/><Relationship Id="rId108" Type="http://schemas.openxmlformats.org/officeDocument/2006/relationships/theme" Target="theme/theme1.xml"/><Relationship Id="rId20" Type="http://schemas.openxmlformats.org/officeDocument/2006/relationships/hyperlink" Target="https://catalog.uconn.edu/SPAN/" TargetMode="External"/><Relationship Id="rId41" Type="http://schemas.openxmlformats.org/officeDocument/2006/relationships/hyperlink" Target="https://catalog.uconn.edu/SPAN/" TargetMode="External"/><Relationship Id="rId54" Type="http://schemas.openxmlformats.org/officeDocument/2006/relationships/hyperlink" Target="https://catalog.uconn.edu/SPAN/" TargetMode="External"/><Relationship Id="rId62" Type="http://schemas.openxmlformats.org/officeDocument/2006/relationships/hyperlink" Target="https://catalog.uconn.edu/SPAN/" TargetMode="External"/><Relationship Id="rId70" Type="http://schemas.openxmlformats.org/officeDocument/2006/relationships/hyperlink" Target="https://catalog.uconn.edu/SPAN/" TargetMode="External"/><Relationship Id="rId75" Type="http://schemas.openxmlformats.org/officeDocument/2006/relationships/hyperlink" Target="https://catalog.uconn.edu/LLAS/" TargetMode="External"/><Relationship Id="rId83" Type="http://schemas.openxmlformats.org/officeDocument/2006/relationships/hyperlink" Target="https://catalog.uconn.edu/SPAN/" TargetMode="External"/><Relationship Id="rId88" Type="http://schemas.openxmlformats.org/officeDocument/2006/relationships/hyperlink" Target="https://catalog.uconn.edu/SPAN/" TargetMode="External"/><Relationship Id="rId91" Type="http://schemas.openxmlformats.org/officeDocument/2006/relationships/hyperlink" Target="https://catalog.uconn.edu/SPAN/" TargetMode="External"/><Relationship Id="rId96" Type="http://schemas.openxmlformats.org/officeDocument/2006/relationships/hyperlink" Target="https://catalog.uconn.edu/SPAN/" TargetMode="External"/><Relationship Id="rId1" Type="http://schemas.openxmlformats.org/officeDocument/2006/relationships/numbering" Target="numbering.xml"/><Relationship Id="rId6" Type="http://schemas.openxmlformats.org/officeDocument/2006/relationships/hyperlink" Target="https://catalog.uconn.edu/SPAN/" TargetMode="External"/><Relationship Id="rId15" Type="http://schemas.openxmlformats.org/officeDocument/2006/relationships/hyperlink" Target="https://catalog.uconn.edu/SPAN/" TargetMode="External"/><Relationship Id="rId23" Type="http://schemas.openxmlformats.org/officeDocument/2006/relationships/hyperlink" Target="https://catalog.uconn.edu/SPAN/" TargetMode="External"/><Relationship Id="rId28" Type="http://schemas.openxmlformats.org/officeDocument/2006/relationships/hyperlink" Target="https://catalog.uconn.edu/SPAN/" TargetMode="External"/><Relationship Id="rId36" Type="http://schemas.openxmlformats.org/officeDocument/2006/relationships/hyperlink" Target="https://catalog.uconn.edu/SPAN/" TargetMode="External"/><Relationship Id="rId49" Type="http://schemas.openxmlformats.org/officeDocument/2006/relationships/hyperlink" Target="https://catalog.uconn.edu/SPAN/" TargetMode="External"/><Relationship Id="rId57" Type="http://schemas.openxmlformats.org/officeDocument/2006/relationships/hyperlink" Target="https://catalog.uconn.edu/SPAN/" TargetMode="External"/><Relationship Id="rId106" Type="http://schemas.openxmlformats.org/officeDocument/2006/relationships/hyperlink" Target="https://catalog.uconn.edu/SPAN/" TargetMode="External"/><Relationship Id="rId10" Type="http://schemas.openxmlformats.org/officeDocument/2006/relationships/hyperlink" Target="https://catalog.uconn.edu/SPAN/" TargetMode="External"/><Relationship Id="rId31" Type="http://schemas.openxmlformats.org/officeDocument/2006/relationships/hyperlink" Target="https://catalog.uconn.edu/SPAN/" TargetMode="External"/><Relationship Id="rId44" Type="http://schemas.openxmlformats.org/officeDocument/2006/relationships/hyperlink" Target="https://catalog.uconn.edu/SPAN/" TargetMode="External"/><Relationship Id="rId52" Type="http://schemas.openxmlformats.org/officeDocument/2006/relationships/hyperlink" Target="https://catalog.uconn.edu/SPAN/" TargetMode="External"/><Relationship Id="rId60" Type="http://schemas.openxmlformats.org/officeDocument/2006/relationships/hyperlink" Target="https://catalog.uconn.edu/SPAN/" TargetMode="External"/><Relationship Id="rId65" Type="http://schemas.openxmlformats.org/officeDocument/2006/relationships/hyperlink" Target="https://catalog.uconn.edu/SPAN/" TargetMode="External"/><Relationship Id="rId73" Type="http://schemas.openxmlformats.org/officeDocument/2006/relationships/hyperlink" Target="https://catalog.uconn.edu/SPAN/" TargetMode="External"/><Relationship Id="rId78" Type="http://schemas.openxmlformats.org/officeDocument/2006/relationships/hyperlink" Target="https://catalog.uconn.edu/SPAN/" TargetMode="External"/><Relationship Id="rId81" Type="http://schemas.openxmlformats.org/officeDocument/2006/relationships/hyperlink" Target="https://catalog.uconn.edu/SPAN/" TargetMode="External"/><Relationship Id="rId86" Type="http://schemas.openxmlformats.org/officeDocument/2006/relationships/hyperlink" Target="https://catalog.uconn.edu/SPAN/" TargetMode="External"/><Relationship Id="rId94" Type="http://schemas.openxmlformats.org/officeDocument/2006/relationships/hyperlink" Target="https://catalog.uconn.edu/SPAN/" TargetMode="External"/><Relationship Id="rId99" Type="http://schemas.openxmlformats.org/officeDocument/2006/relationships/hyperlink" Target="https://catalog.uconn.edu/SPAN/" TargetMode="External"/><Relationship Id="rId101" Type="http://schemas.openxmlformats.org/officeDocument/2006/relationships/hyperlink" Target="https://catalog.uconn.edu/SPAN/" TargetMode="External"/><Relationship Id="rId4" Type="http://schemas.openxmlformats.org/officeDocument/2006/relationships/webSettings" Target="webSettings.xml"/><Relationship Id="rId9" Type="http://schemas.openxmlformats.org/officeDocument/2006/relationships/hyperlink" Target="https://catalog.uconn.edu/SPAN/" TargetMode="External"/><Relationship Id="rId13" Type="http://schemas.openxmlformats.org/officeDocument/2006/relationships/hyperlink" Target="https://catalog.uconn.edu/SPAN/" TargetMode="External"/><Relationship Id="rId18" Type="http://schemas.openxmlformats.org/officeDocument/2006/relationships/hyperlink" Target="https://catalog.uconn.edu/SPAN/" TargetMode="External"/><Relationship Id="rId39" Type="http://schemas.openxmlformats.org/officeDocument/2006/relationships/hyperlink" Target="https://catalog.uconn.edu/SPAN/" TargetMode="External"/><Relationship Id="rId34" Type="http://schemas.openxmlformats.org/officeDocument/2006/relationships/hyperlink" Target="https://catalog.uconn.edu/SPAN/" TargetMode="External"/><Relationship Id="rId50" Type="http://schemas.openxmlformats.org/officeDocument/2006/relationships/hyperlink" Target="https://catalog.uconn.edu/SPAN/" TargetMode="External"/><Relationship Id="rId55" Type="http://schemas.openxmlformats.org/officeDocument/2006/relationships/hyperlink" Target="https://catalog.uconn.edu/SPAN/" TargetMode="External"/><Relationship Id="rId76" Type="http://schemas.openxmlformats.org/officeDocument/2006/relationships/hyperlink" Target="https://catalog.uconn.edu/SPAN/" TargetMode="External"/><Relationship Id="rId97" Type="http://schemas.openxmlformats.org/officeDocument/2006/relationships/hyperlink" Target="https://catalog.uconn.edu/SPAN/" TargetMode="External"/><Relationship Id="rId104" Type="http://schemas.openxmlformats.org/officeDocument/2006/relationships/hyperlink" Target="https://catalog.uconn.edu/SPAN/" TargetMode="External"/><Relationship Id="rId7" Type="http://schemas.openxmlformats.org/officeDocument/2006/relationships/hyperlink" Target="https://catalog.uconn.edu/SPAN/" TargetMode="External"/><Relationship Id="rId71" Type="http://schemas.openxmlformats.org/officeDocument/2006/relationships/hyperlink" Target="https://catalog.uconn.edu/SPAN/" TargetMode="External"/><Relationship Id="rId92" Type="http://schemas.openxmlformats.org/officeDocument/2006/relationships/hyperlink" Target="https://catalog.uconn.edu/SPAN/" TargetMode="External"/><Relationship Id="rId2" Type="http://schemas.openxmlformats.org/officeDocument/2006/relationships/styles" Target="styles.xml"/><Relationship Id="rId29" Type="http://schemas.openxmlformats.org/officeDocument/2006/relationships/hyperlink" Target="https://catalog.uconn.edu/SPAN/" TargetMode="External"/><Relationship Id="rId24" Type="http://schemas.openxmlformats.org/officeDocument/2006/relationships/hyperlink" Target="https://catalog.uconn.edu/LLAS/" TargetMode="External"/><Relationship Id="rId40" Type="http://schemas.openxmlformats.org/officeDocument/2006/relationships/hyperlink" Target="https://catalog.uconn.edu/SPAN/" TargetMode="External"/><Relationship Id="rId45" Type="http://schemas.openxmlformats.org/officeDocument/2006/relationships/hyperlink" Target="https://catalog.uconn.edu/SPAN/" TargetMode="External"/><Relationship Id="rId66" Type="http://schemas.openxmlformats.org/officeDocument/2006/relationships/hyperlink" Target="https://catalog.uconn.edu/SPAN/" TargetMode="External"/><Relationship Id="rId87" Type="http://schemas.openxmlformats.org/officeDocument/2006/relationships/hyperlink" Target="https://catalog.uconn.edu/SPAN/" TargetMode="External"/><Relationship Id="rId61" Type="http://schemas.openxmlformats.org/officeDocument/2006/relationships/hyperlink" Target="https://catalog.uconn.edu/SPAN/" TargetMode="External"/><Relationship Id="rId82" Type="http://schemas.openxmlformats.org/officeDocument/2006/relationships/hyperlink" Target="https://catalog.uconn.edu/SPAN/" TargetMode="External"/><Relationship Id="rId19" Type="http://schemas.openxmlformats.org/officeDocument/2006/relationships/hyperlink" Target="https://catalog.uconn.edu/SPAN/" TargetMode="External"/><Relationship Id="rId14" Type="http://schemas.openxmlformats.org/officeDocument/2006/relationships/hyperlink" Target="https://catalog.uconn.edu/SPAN/" TargetMode="External"/><Relationship Id="rId30" Type="http://schemas.openxmlformats.org/officeDocument/2006/relationships/hyperlink" Target="https://catalog.uconn.edu/SPAN/" TargetMode="External"/><Relationship Id="rId35" Type="http://schemas.openxmlformats.org/officeDocument/2006/relationships/hyperlink" Target="https://catalog.uconn.edu/SPAN/" TargetMode="External"/><Relationship Id="rId56" Type="http://schemas.openxmlformats.org/officeDocument/2006/relationships/hyperlink" Target="https://catalog.uconn.edu/SPAN/" TargetMode="External"/><Relationship Id="rId77" Type="http://schemas.openxmlformats.org/officeDocument/2006/relationships/hyperlink" Target="https://catalog.uconn.edu/SPAN/" TargetMode="External"/><Relationship Id="rId100" Type="http://schemas.openxmlformats.org/officeDocument/2006/relationships/hyperlink" Target="https://catalog.uconn.edu/SPAN/" TargetMode="External"/><Relationship Id="rId105" Type="http://schemas.openxmlformats.org/officeDocument/2006/relationships/hyperlink" Target="https://catalog.uconn.edu/SPAN/" TargetMode="External"/><Relationship Id="rId8" Type="http://schemas.openxmlformats.org/officeDocument/2006/relationships/hyperlink" Target="https://catalog.uconn.edu/SPAN/" TargetMode="External"/><Relationship Id="rId51" Type="http://schemas.openxmlformats.org/officeDocument/2006/relationships/hyperlink" Target="https://catalog.uconn.edu/SPAN/" TargetMode="External"/><Relationship Id="rId72" Type="http://schemas.openxmlformats.org/officeDocument/2006/relationships/hyperlink" Target="https://catalog.uconn.edu/SPAN/" TargetMode="External"/><Relationship Id="rId93" Type="http://schemas.openxmlformats.org/officeDocument/2006/relationships/hyperlink" Target="https://catalog.uconn.edu/SPAN/" TargetMode="External"/><Relationship Id="rId98" Type="http://schemas.openxmlformats.org/officeDocument/2006/relationships/hyperlink" Target="https://catalog.uconn.edu/SPAN/" TargetMode="External"/><Relationship Id="rId3" Type="http://schemas.openxmlformats.org/officeDocument/2006/relationships/settings" Target="settings.xml"/><Relationship Id="rId25" Type="http://schemas.openxmlformats.org/officeDocument/2006/relationships/hyperlink" Target="https://catalog.uconn.edu/SPAN/" TargetMode="External"/><Relationship Id="rId46" Type="http://schemas.openxmlformats.org/officeDocument/2006/relationships/hyperlink" Target="https://catalog.uconn.edu/SPAN/" TargetMode="External"/><Relationship Id="rId67" Type="http://schemas.openxmlformats.org/officeDocument/2006/relationships/hyperlink" Target="https://catalog.uconn.edu/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18</cp:revision>
  <dcterms:created xsi:type="dcterms:W3CDTF">2019-11-09T16:18:00Z</dcterms:created>
  <dcterms:modified xsi:type="dcterms:W3CDTF">2019-11-09T17:06:00Z</dcterms:modified>
</cp:coreProperties>
</file>