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FC" w:rsidRPr="006820E5" w:rsidRDefault="00B83D0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CLAS C&amp;C</w:t>
      </w:r>
    </w:p>
    <w:p w:rsidR="003F715D" w:rsidRPr="006820E5" w:rsidRDefault="003F715D"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Chair: Pamela Bedore</w:t>
      </w:r>
    </w:p>
    <w:p w:rsidR="000D17BC" w:rsidRDefault="009D125C"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Minutes</w:t>
      </w:r>
    </w:p>
    <w:p w:rsidR="00B83D03" w:rsidRPr="006820E5" w:rsidRDefault="00B83D0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10.30.2018</w:t>
      </w:r>
    </w:p>
    <w:p w:rsidR="008A085A" w:rsidRDefault="009D125C"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Approved electronically</w:t>
      </w:r>
      <w:bookmarkStart w:id="0" w:name="_GoBack"/>
      <w:bookmarkEnd w:id="0"/>
      <w:r>
        <w:rPr>
          <w:rFonts w:ascii="Times New Roman" w:hAnsi="Times New Roman" w:cs="Times New Roman"/>
          <w:sz w:val="24"/>
          <w:szCs w:val="24"/>
        </w:rPr>
        <w:t xml:space="preserve"> 11.2.2018</w:t>
      </w:r>
    </w:p>
    <w:p w:rsidR="009D125C" w:rsidRPr="006820E5" w:rsidRDefault="009D125C" w:rsidP="006820E5">
      <w:pPr>
        <w:spacing w:after="0" w:line="240" w:lineRule="auto"/>
        <w:rPr>
          <w:rFonts w:ascii="Times New Roman" w:hAnsi="Times New Roman" w:cs="Times New Roman"/>
          <w:sz w:val="24"/>
          <w:szCs w:val="24"/>
        </w:rPr>
      </w:pPr>
    </w:p>
    <w:p w:rsidR="003F715D" w:rsidRPr="006820E5" w:rsidRDefault="003F715D" w:rsidP="006820E5">
      <w:pPr>
        <w:widowControl w:val="0"/>
        <w:autoSpaceDE w:val="0"/>
        <w:autoSpaceDN w:val="0"/>
        <w:adjustRightInd w:val="0"/>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A. Approvals by the Chair</w:t>
      </w:r>
    </w:p>
    <w:p w:rsidR="003F715D" w:rsidRPr="006820E5" w:rsidRDefault="003F715D" w:rsidP="006820E5">
      <w:pPr>
        <w:widowControl w:val="0"/>
        <w:autoSpaceDE w:val="0"/>
        <w:autoSpaceDN w:val="0"/>
        <w:adjustRightInd w:val="0"/>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2018-240</w:t>
      </w:r>
      <w:r w:rsidRPr="006820E5">
        <w:rPr>
          <w:rFonts w:ascii="Times New Roman" w:hAnsi="Times New Roman" w:cs="Times New Roman"/>
          <w:sz w:val="24"/>
          <w:szCs w:val="24"/>
        </w:rPr>
        <w:tab/>
        <w:t xml:space="preserve">ECON 2495 Add Special Topic: Honors Core: Rights and Harms </w:t>
      </w:r>
      <w:r w:rsidRPr="006820E5">
        <w:rPr>
          <w:rFonts w:ascii="Times New Roman" w:hAnsi="Times New Roman" w:cs="Times New Roman"/>
          <w:color w:val="FF0000"/>
          <w:sz w:val="24"/>
          <w:szCs w:val="24"/>
        </w:rPr>
        <w:t>(S)</w:t>
      </w:r>
    </w:p>
    <w:p w:rsidR="003F715D" w:rsidRPr="006820E5" w:rsidRDefault="003F715D" w:rsidP="006820E5">
      <w:pPr>
        <w:widowControl w:val="0"/>
        <w:autoSpaceDE w:val="0"/>
        <w:autoSpaceDN w:val="0"/>
        <w:adjustRightInd w:val="0"/>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2018-241</w:t>
      </w:r>
      <w:r w:rsidRPr="006820E5">
        <w:rPr>
          <w:rFonts w:ascii="Times New Roman" w:hAnsi="Times New Roman" w:cs="Times New Roman"/>
          <w:sz w:val="24"/>
          <w:szCs w:val="24"/>
        </w:rPr>
        <w:tab/>
        <w:t>ECON 3495 Add Special Topic: Fed Challenge</w:t>
      </w:r>
    </w:p>
    <w:p w:rsidR="00A760FA" w:rsidRPr="006820E5" w:rsidRDefault="00A760FA" w:rsidP="006820E5">
      <w:pPr>
        <w:widowControl w:val="0"/>
        <w:autoSpaceDE w:val="0"/>
        <w:autoSpaceDN w:val="0"/>
        <w:adjustRightInd w:val="0"/>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2018-242</w:t>
      </w:r>
      <w:r w:rsidRPr="006820E5">
        <w:rPr>
          <w:rFonts w:ascii="Times New Roman" w:hAnsi="Times New Roman" w:cs="Times New Roman"/>
          <w:sz w:val="24"/>
          <w:szCs w:val="24"/>
        </w:rPr>
        <w:tab/>
        <w:t>EEB 5895 Add Special Topic: Coevolution and Ecology of Host and Parasites</w:t>
      </w:r>
    </w:p>
    <w:p w:rsidR="00A760FA" w:rsidRPr="006820E5" w:rsidRDefault="00A760FA" w:rsidP="006820E5">
      <w:pPr>
        <w:widowControl w:val="0"/>
        <w:autoSpaceDE w:val="0"/>
        <w:autoSpaceDN w:val="0"/>
        <w:adjustRightInd w:val="0"/>
        <w:spacing w:after="0" w:line="240" w:lineRule="auto"/>
        <w:rPr>
          <w:rFonts w:ascii="Times New Roman" w:hAnsi="Times New Roman" w:cs="Times New Roman"/>
          <w:sz w:val="24"/>
          <w:szCs w:val="24"/>
        </w:rPr>
      </w:pPr>
    </w:p>
    <w:p w:rsidR="003F715D" w:rsidRPr="006820E5" w:rsidRDefault="003F715D" w:rsidP="006820E5">
      <w:pPr>
        <w:widowControl w:val="0"/>
        <w:autoSpaceDE w:val="0"/>
        <w:autoSpaceDN w:val="0"/>
        <w:adjustRightInd w:val="0"/>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B. Old Business</w:t>
      </w:r>
    </w:p>
    <w:p w:rsidR="003F715D" w:rsidRPr="006820E5" w:rsidRDefault="003F715D"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2018-231</w:t>
      </w:r>
      <w:r w:rsidRPr="006820E5">
        <w:rPr>
          <w:rFonts w:ascii="Times New Roman" w:hAnsi="Times New Roman" w:cs="Times New Roman"/>
          <w:sz w:val="24"/>
          <w:szCs w:val="24"/>
        </w:rPr>
        <w:tab/>
        <w:t>POLS 3720</w:t>
      </w:r>
      <w:r w:rsidRPr="006820E5">
        <w:rPr>
          <w:rFonts w:ascii="Times New Roman" w:hAnsi="Times New Roman" w:cs="Times New Roman"/>
          <w:sz w:val="24"/>
          <w:szCs w:val="24"/>
        </w:rPr>
        <w:tab/>
      </w:r>
      <w:r w:rsidRPr="006820E5">
        <w:rPr>
          <w:rFonts w:ascii="Times New Roman" w:hAnsi="Times New Roman" w:cs="Times New Roman"/>
          <w:sz w:val="24"/>
          <w:szCs w:val="24"/>
        </w:rPr>
        <w:tab/>
        <w:t>Add Course (guest: Jeffrey Dudas)</w:t>
      </w:r>
    </w:p>
    <w:p w:rsidR="003F715D" w:rsidRPr="006820E5" w:rsidRDefault="003F715D" w:rsidP="006820E5">
      <w:pPr>
        <w:widowControl w:val="0"/>
        <w:autoSpaceDE w:val="0"/>
        <w:autoSpaceDN w:val="0"/>
        <w:adjustRightInd w:val="0"/>
        <w:spacing w:after="0" w:line="240" w:lineRule="auto"/>
        <w:rPr>
          <w:rFonts w:ascii="Times New Roman" w:hAnsi="Times New Roman" w:cs="Times New Roman"/>
          <w:b/>
          <w:sz w:val="24"/>
          <w:szCs w:val="24"/>
        </w:rPr>
      </w:pPr>
    </w:p>
    <w:p w:rsidR="003F715D" w:rsidRPr="006820E5" w:rsidRDefault="003F715D" w:rsidP="006820E5">
      <w:pPr>
        <w:widowControl w:val="0"/>
        <w:autoSpaceDE w:val="0"/>
        <w:autoSpaceDN w:val="0"/>
        <w:adjustRightInd w:val="0"/>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C. New Business</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2018-243</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EEB 2100E</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 (guest: Robi Bagchi)</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 xml:space="preserve">(G) (S) </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2018-244</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HIST 3412/W</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 xml:space="preserve">Revise Course (guest: Charles Lansing) </w:t>
      </w:r>
      <w:r w:rsidR="003F715D"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2018-245</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HIST 3413W</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 xml:space="preserve">Revise Course (guest: Charles Lansing) </w:t>
      </w:r>
      <w:r w:rsidR="003F715D"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2018-246</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SLHS 4123</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 (guest: Adrian Garcia-Sierra)</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2018-247</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SLHS 6123</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Course (guest: Adrian Garcia-Sierra)</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2018-248</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POLS 5620</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 (guest: Jennifer Sterling-Folker)</w:t>
      </w:r>
    </w:p>
    <w:p w:rsidR="000D17BC" w:rsidRDefault="000D17BC"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2018-273</w:t>
      </w:r>
      <w:r>
        <w:rPr>
          <w:rFonts w:ascii="Times New Roman" w:hAnsi="Times New Roman" w:cs="Times New Roman"/>
          <w:sz w:val="24"/>
          <w:szCs w:val="24"/>
        </w:rPr>
        <w:tab/>
        <w:t>POLS 5621</w:t>
      </w:r>
      <w:r>
        <w:rPr>
          <w:rFonts w:ascii="Times New Roman" w:hAnsi="Times New Roman" w:cs="Times New Roman"/>
          <w:sz w:val="24"/>
          <w:szCs w:val="24"/>
        </w:rPr>
        <w:tab/>
      </w:r>
      <w:r>
        <w:rPr>
          <w:rFonts w:ascii="Times New Roman" w:hAnsi="Times New Roman" w:cs="Times New Roman"/>
          <w:sz w:val="24"/>
          <w:szCs w:val="24"/>
        </w:rPr>
        <w:tab/>
        <w:t>Add Course (guest: Jennifer Sterling-Folker)</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2018-249</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SOCI/WGSS 5614</w:t>
      </w:r>
      <w:r w:rsidR="003F715D" w:rsidRPr="006820E5">
        <w:rPr>
          <w:rFonts w:ascii="Times New Roman" w:hAnsi="Times New Roman" w:cs="Times New Roman"/>
          <w:sz w:val="24"/>
          <w:szCs w:val="24"/>
        </w:rPr>
        <w:tab/>
        <w:t>Add Course</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2018-250</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WGSS 5365</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Course</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2018-252</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COMM 5630</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2018-253</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 xml:space="preserve">ECON 2103 </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 xml:space="preserve">Add Course </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(S)</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2018-254</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ECON 2120</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2018-255</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ECON 2311Q</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 xml:space="preserve">Revise Course </w:t>
      </w:r>
      <w:r w:rsidR="003F715D"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2018-256</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ECON 2312Q</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Course</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2018-257</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ECON 2447W</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2018-258</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ECON 3103</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p>
    <w:p w:rsidR="00A760FA"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2018-259</w:t>
      </w:r>
      <w:r w:rsidRPr="006820E5">
        <w:rPr>
          <w:rFonts w:ascii="Times New Roman" w:hAnsi="Times New Roman" w:cs="Times New Roman"/>
          <w:sz w:val="24"/>
          <w:szCs w:val="24"/>
        </w:rPr>
        <w:tab/>
      </w:r>
      <w:r w:rsidR="00A760FA" w:rsidRPr="006820E5">
        <w:rPr>
          <w:rFonts w:ascii="Times New Roman" w:hAnsi="Times New Roman" w:cs="Times New Roman"/>
          <w:sz w:val="24"/>
          <w:szCs w:val="24"/>
        </w:rPr>
        <w:t>EEB 5348</w:t>
      </w:r>
      <w:r w:rsidR="00A760FA" w:rsidRPr="006820E5">
        <w:rPr>
          <w:rFonts w:ascii="Times New Roman" w:hAnsi="Times New Roman" w:cs="Times New Roman"/>
          <w:sz w:val="24"/>
          <w:szCs w:val="24"/>
        </w:rPr>
        <w:tab/>
      </w:r>
      <w:r w:rsidR="00A760FA" w:rsidRPr="006820E5">
        <w:rPr>
          <w:rFonts w:ascii="Times New Roman" w:hAnsi="Times New Roman" w:cs="Times New Roman"/>
          <w:sz w:val="24"/>
          <w:szCs w:val="24"/>
        </w:rPr>
        <w:tab/>
        <w:t>Revise Course</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2018-260</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ENGL 2001</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(S)</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2018-261</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HDFS</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Subject Area</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2018-262</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HDFS</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Major</w:t>
      </w:r>
    </w:p>
    <w:p w:rsidR="003F715D" w:rsidRPr="006820E5" w:rsidRDefault="006E3C1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2018-263</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HDFS</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Minor</w:t>
      </w:r>
    </w:p>
    <w:p w:rsidR="003F715D" w:rsidRPr="006820E5" w:rsidRDefault="00031BB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2018-264</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HIST 3540E/W</w:t>
      </w:r>
      <w:r w:rsidR="003F715D" w:rsidRPr="006820E5">
        <w:rPr>
          <w:rFonts w:ascii="Times New Roman" w:hAnsi="Times New Roman" w:cs="Times New Roman"/>
          <w:sz w:val="24"/>
          <w:szCs w:val="24"/>
        </w:rPr>
        <w:tab/>
        <w:t xml:space="preserve">Revise Course </w:t>
      </w:r>
      <w:r w:rsidR="003F715D" w:rsidRPr="006820E5">
        <w:rPr>
          <w:rFonts w:ascii="Times New Roman" w:hAnsi="Times New Roman" w:cs="Times New Roman"/>
          <w:color w:val="FF0000"/>
          <w:sz w:val="24"/>
          <w:szCs w:val="24"/>
        </w:rPr>
        <w:t>(G) (S)</w:t>
      </w:r>
    </w:p>
    <w:p w:rsidR="006B4134" w:rsidRPr="006820E5" w:rsidRDefault="006B4134" w:rsidP="006B4134">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2018-251</w:t>
      </w:r>
      <w:r w:rsidRPr="006820E5">
        <w:rPr>
          <w:rFonts w:ascii="Times New Roman" w:hAnsi="Times New Roman" w:cs="Times New Roman"/>
          <w:sz w:val="24"/>
          <w:szCs w:val="24"/>
        </w:rPr>
        <w:tab/>
        <w:t>AMST/ENGL 2200</w:t>
      </w:r>
      <w:r w:rsidRPr="006820E5">
        <w:rPr>
          <w:rFonts w:ascii="Times New Roman" w:hAnsi="Times New Roman" w:cs="Times New Roman"/>
          <w:sz w:val="24"/>
          <w:szCs w:val="24"/>
        </w:rPr>
        <w:tab/>
        <w:t>Add Course</w:t>
      </w:r>
      <w:r w:rsidRPr="006820E5">
        <w:rPr>
          <w:rFonts w:ascii="Times New Roman" w:hAnsi="Times New Roman" w:cs="Times New Roman"/>
          <w:sz w:val="24"/>
          <w:szCs w:val="24"/>
        </w:rPr>
        <w:tab/>
      </w:r>
      <w:r w:rsidRPr="006820E5">
        <w:rPr>
          <w:rFonts w:ascii="Times New Roman" w:hAnsi="Times New Roman" w:cs="Times New Roman"/>
          <w:color w:val="FF0000"/>
          <w:sz w:val="24"/>
          <w:szCs w:val="24"/>
        </w:rPr>
        <w:t>(G) (S)</w:t>
      </w:r>
    </w:p>
    <w:p w:rsidR="003F715D" w:rsidRPr="006820E5" w:rsidRDefault="006E3C1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w:t>
      </w:r>
      <w:r w:rsidR="00031BBB" w:rsidRPr="006820E5">
        <w:rPr>
          <w:rFonts w:ascii="Times New Roman" w:hAnsi="Times New Roman" w:cs="Times New Roman"/>
          <w:sz w:val="24"/>
          <w:szCs w:val="24"/>
        </w:rPr>
        <w:t>265</w:t>
      </w:r>
      <w:r w:rsidRPr="006820E5">
        <w:rPr>
          <w:rFonts w:ascii="Times New Roman" w:hAnsi="Times New Roman" w:cs="Times New Roman"/>
          <w:sz w:val="24"/>
          <w:szCs w:val="24"/>
        </w:rPr>
        <w:tab/>
      </w:r>
      <w:r w:rsidR="003F715D" w:rsidRPr="006820E5">
        <w:rPr>
          <w:rFonts w:ascii="Times New Roman" w:hAnsi="Times New Roman" w:cs="Times New Roman"/>
          <w:sz w:val="24"/>
          <w:szCs w:val="24"/>
        </w:rPr>
        <w:t>HIST/MAST 2210E</w:t>
      </w:r>
      <w:r w:rsidR="003F715D" w:rsidRPr="006820E5">
        <w:rPr>
          <w:rFonts w:ascii="Times New Roman" w:hAnsi="Times New Roman" w:cs="Times New Roman"/>
          <w:sz w:val="24"/>
          <w:szCs w:val="24"/>
        </w:rPr>
        <w:tab/>
        <w:t xml:space="preserve">Revise Course </w:t>
      </w:r>
      <w:r w:rsidR="003F715D" w:rsidRPr="006820E5">
        <w:rPr>
          <w:rFonts w:ascii="Times New Roman" w:hAnsi="Times New Roman" w:cs="Times New Roman"/>
          <w:color w:val="FF0000"/>
          <w:sz w:val="24"/>
          <w:szCs w:val="24"/>
        </w:rPr>
        <w:t>(G) (S)</w:t>
      </w:r>
    </w:p>
    <w:p w:rsidR="003F715D" w:rsidRPr="006820E5" w:rsidRDefault="00031BB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2018-266</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JOUR 1002</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Course</w:t>
      </w:r>
      <w:r w:rsidR="003F715D" w:rsidRPr="006820E5">
        <w:rPr>
          <w:rFonts w:ascii="Times New Roman" w:hAnsi="Times New Roman" w:cs="Times New Roman"/>
          <w:color w:val="FF0000"/>
          <w:sz w:val="24"/>
          <w:szCs w:val="24"/>
        </w:rPr>
        <w:t xml:space="preserve"> (G) (S)</w:t>
      </w:r>
    </w:p>
    <w:p w:rsidR="003F715D" w:rsidRPr="006820E5" w:rsidRDefault="00031BBB"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2018-267</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JOUR 2010</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Course</w:t>
      </w:r>
      <w:r w:rsidR="003F715D" w:rsidRPr="006820E5">
        <w:rPr>
          <w:rFonts w:ascii="Times New Roman" w:hAnsi="Times New Roman" w:cs="Times New Roman"/>
          <w:color w:val="FF0000"/>
          <w:sz w:val="24"/>
          <w:szCs w:val="24"/>
        </w:rPr>
        <w:t xml:space="preserve"> (G) (S)</w:t>
      </w:r>
    </w:p>
    <w:p w:rsidR="009D6D70" w:rsidRPr="000A3539" w:rsidRDefault="009D6D70" w:rsidP="009D6D70">
      <w:pPr>
        <w:spacing w:after="0" w:line="240" w:lineRule="auto"/>
        <w:rPr>
          <w:rFonts w:ascii="Times New Roman" w:hAnsi="Times New Roman" w:cs="Times New Roman"/>
          <w:sz w:val="24"/>
          <w:szCs w:val="24"/>
        </w:rPr>
      </w:pPr>
      <w:r>
        <w:rPr>
          <w:rFonts w:ascii="Times New Roman" w:hAnsi="Times New Roman" w:cs="Times New Roman"/>
          <w:sz w:val="24"/>
          <w:szCs w:val="24"/>
        </w:rPr>
        <w:t>2018-228</w:t>
      </w:r>
      <w:r>
        <w:rPr>
          <w:rFonts w:ascii="Times New Roman" w:hAnsi="Times New Roman" w:cs="Times New Roman"/>
          <w:sz w:val="24"/>
          <w:szCs w:val="24"/>
        </w:rPr>
        <w:tab/>
        <w:t>ANTH/LLAS/</w:t>
      </w:r>
      <w:r w:rsidRPr="000A3539">
        <w:rPr>
          <w:rFonts w:ascii="Times New Roman" w:hAnsi="Times New Roman" w:cs="Times New Roman"/>
          <w:sz w:val="24"/>
          <w:szCs w:val="24"/>
        </w:rPr>
        <w:t>POLS 5800</w:t>
      </w:r>
      <w:r>
        <w:rPr>
          <w:rFonts w:ascii="Times New Roman" w:hAnsi="Times New Roman" w:cs="Times New Roman"/>
          <w:sz w:val="24"/>
          <w:szCs w:val="24"/>
        </w:rPr>
        <w:tab/>
        <w:t xml:space="preserve">Add Course </w:t>
      </w:r>
    </w:p>
    <w:p w:rsidR="003F715D" w:rsidRPr="006820E5" w:rsidRDefault="00031BBB"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2018-269</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PHIL 5380</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p>
    <w:p w:rsidR="003F715D" w:rsidRPr="006820E5" w:rsidRDefault="00D01B97"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2018-270</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POLS 3019W</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Add Course</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(G) (S)</w:t>
      </w:r>
    </w:p>
    <w:p w:rsidR="003F715D" w:rsidRPr="006820E5" w:rsidRDefault="00D01B97"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2018-271</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PHYS 2502</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Drop Course</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(S)</w:t>
      </w:r>
    </w:p>
    <w:p w:rsidR="003F715D" w:rsidRPr="006820E5" w:rsidRDefault="00D01B97" w:rsidP="006820E5">
      <w:pPr>
        <w:spacing w:after="0" w:line="240" w:lineRule="auto"/>
        <w:rPr>
          <w:rFonts w:ascii="Times New Roman" w:hAnsi="Times New Roman" w:cs="Times New Roman"/>
          <w:color w:val="FF0000"/>
          <w:sz w:val="24"/>
          <w:szCs w:val="24"/>
        </w:rPr>
      </w:pPr>
      <w:r w:rsidRPr="006820E5">
        <w:rPr>
          <w:rFonts w:ascii="Times New Roman" w:hAnsi="Times New Roman" w:cs="Times New Roman"/>
          <w:sz w:val="24"/>
          <w:szCs w:val="24"/>
        </w:rPr>
        <w:t>2018-272</w:t>
      </w:r>
      <w:r w:rsidR="006E3C1B" w:rsidRPr="006820E5">
        <w:rPr>
          <w:rFonts w:ascii="Times New Roman" w:hAnsi="Times New Roman" w:cs="Times New Roman"/>
          <w:sz w:val="24"/>
          <w:szCs w:val="24"/>
        </w:rPr>
        <w:tab/>
      </w:r>
      <w:r w:rsidR="003F715D" w:rsidRPr="006820E5">
        <w:rPr>
          <w:rFonts w:ascii="Times New Roman" w:hAnsi="Times New Roman" w:cs="Times New Roman"/>
          <w:sz w:val="24"/>
          <w:szCs w:val="24"/>
        </w:rPr>
        <w:t>EEB 3205E</w:t>
      </w:r>
      <w:r w:rsidR="003F715D" w:rsidRPr="006820E5">
        <w:rPr>
          <w:rFonts w:ascii="Times New Roman" w:hAnsi="Times New Roman" w:cs="Times New Roman"/>
          <w:sz w:val="24"/>
          <w:szCs w:val="24"/>
        </w:rPr>
        <w:tab/>
      </w:r>
      <w:r w:rsidR="003F715D" w:rsidRPr="006820E5">
        <w:rPr>
          <w:rFonts w:ascii="Times New Roman" w:hAnsi="Times New Roman" w:cs="Times New Roman"/>
          <w:sz w:val="24"/>
          <w:szCs w:val="24"/>
        </w:rPr>
        <w:tab/>
        <w:t>Revise Course (guest: Chris Simon)</w:t>
      </w:r>
      <w:r w:rsidR="003F715D" w:rsidRPr="006820E5">
        <w:rPr>
          <w:rFonts w:ascii="Times New Roman" w:hAnsi="Times New Roman" w:cs="Times New Roman"/>
          <w:sz w:val="24"/>
          <w:szCs w:val="24"/>
        </w:rPr>
        <w:tab/>
      </w:r>
      <w:r w:rsidR="003F715D" w:rsidRPr="006820E5">
        <w:rPr>
          <w:rFonts w:ascii="Times New Roman" w:hAnsi="Times New Roman" w:cs="Times New Roman"/>
          <w:color w:val="FF0000"/>
          <w:sz w:val="24"/>
          <w:szCs w:val="24"/>
        </w:rPr>
        <w:t>(G) (S)</w:t>
      </w:r>
    </w:p>
    <w:p w:rsidR="003F715D" w:rsidRPr="006820E5" w:rsidRDefault="003F715D" w:rsidP="006820E5">
      <w:pPr>
        <w:spacing w:after="0" w:line="240" w:lineRule="auto"/>
        <w:rPr>
          <w:rFonts w:ascii="Times New Roman" w:hAnsi="Times New Roman" w:cs="Times New Roman"/>
          <w:sz w:val="24"/>
          <w:szCs w:val="24"/>
        </w:rPr>
      </w:pPr>
    </w:p>
    <w:p w:rsidR="00360C5E" w:rsidRPr="006820E5" w:rsidRDefault="00360C5E" w:rsidP="006820E5">
      <w:pPr>
        <w:spacing w:after="0" w:line="240" w:lineRule="auto"/>
        <w:rPr>
          <w:rFonts w:ascii="Times New Roman" w:hAnsi="Times New Roman" w:cs="Times New Roman"/>
          <w:sz w:val="24"/>
          <w:szCs w:val="24"/>
        </w:rPr>
      </w:pPr>
      <w:r w:rsidRPr="006820E5">
        <w:rPr>
          <w:rFonts w:ascii="Times New Roman" w:hAnsi="Times New Roman" w:cs="Times New Roman"/>
          <w:b/>
          <w:sz w:val="24"/>
          <w:szCs w:val="24"/>
        </w:rPr>
        <w:t>CATALOG COPY:</w:t>
      </w:r>
    </w:p>
    <w:p w:rsidR="00360C5E" w:rsidRPr="006820E5" w:rsidRDefault="00360C5E"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2018-231</w:t>
      </w:r>
      <w:r w:rsidRPr="006820E5">
        <w:rPr>
          <w:rFonts w:ascii="Times New Roman" w:hAnsi="Times New Roman" w:cs="Times New Roman"/>
          <w:b/>
          <w:sz w:val="24"/>
          <w:szCs w:val="24"/>
        </w:rPr>
        <w:tab/>
        <w:t>POLS 3720</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 (guest: Jeffrey Dudas)</w:t>
      </w:r>
    </w:p>
    <w:p w:rsidR="00D01B97" w:rsidRPr="006820E5" w:rsidRDefault="00D01B97" w:rsidP="006820E5">
      <w:pPr>
        <w:widowControl w:val="0"/>
        <w:autoSpaceDE w:val="0"/>
        <w:autoSpaceDN w:val="0"/>
        <w:adjustRightInd w:val="0"/>
        <w:spacing w:after="0" w:line="240" w:lineRule="auto"/>
        <w:rPr>
          <w:rFonts w:ascii="Times New Roman" w:hAnsi="Times New Roman" w:cs="Times New Roman"/>
          <w:b/>
          <w:sz w:val="24"/>
          <w:szCs w:val="24"/>
        </w:rPr>
      </w:pPr>
    </w:p>
    <w:p w:rsidR="00D01B97" w:rsidRPr="006820E5" w:rsidRDefault="000D17BC" w:rsidP="006820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Approved</w:t>
      </w:r>
      <w:r w:rsidR="00D01B97" w:rsidRPr="006820E5">
        <w:rPr>
          <w:rFonts w:ascii="Times New Roman" w:hAnsi="Times New Roman" w:cs="Times New Roman"/>
          <w:i/>
          <w:sz w:val="24"/>
          <w:szCs w:val="24"/>
        </w:rPr>
        <w:t xml:space="preserve"> Copy:</w:t>
      </w:r>
    </w:p>
    <w:p w:rsidR="00D01B97" w:rsidRPr="006820E5" w:rsidRDefault="00D01B97" w:rsidP="006820E5">
      <w:pPr>
        <w:widowControl w:val="0"/>
        <w:autoSpaceDE w:val="0"/>
        <w:autoSpaceDN w:val="0"/>
        <w:adjustRightInd w:val="0"/>
        <w:spacing w:after="0" w:line="240" w:lineRule="auto"/>
        <w:rPr>
          <w:rFonts w:ascii="Times New Roman" w:hAnsi="Times New Roman" w:cs="Times New Roman"/>
          <w:sz w:val="24"/>
          <w:szCs w:val="24"/>
        </w:rPr>
      </w:pPr>
    </w:p>
    <w:p w:rsidR="006820E5" w:rsidRDefault="007636D6"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POLS</w:t>
      </w:r>
      <w:r w:rsidR="00682CA9" w:rsidRPr="006820E5">
        <w:rPr>
          <w:rFonts w:ascii="Times New Roman" w:hAnsi="Times New Roman" w:cs="Times New Roman"/>
          <w:sz w:val="24"/>
          <w:szCs w:val="24"/>
        </w:rPr>
        <w:t xml:space="preserve"> 3720: Heroes and Villains in American Politics </w:t>
      </w:r>
    </w:p>
    <w:p w:rsidR="006820E5" w:rsidRDefault="00682CA9"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Open to juniors or higher. </w:t>
      </w:r>
    </w:p>
    <w:p w:rsidR="006820E5" w:rsidRDefault="006820E5" w:rsidP="006820E5">
      <w:pPr>
        <w:spacing w:after="0" w:line="240" w:lineRule="auto"/>
        <w:rPr>
          <w:rFonts w:ascii="Times New Roman" w:hAnsi="Times New Roman" w:cs="Times New Roman"/>
          <w:sz w:val="24"/>
          <w:szCs w:val="24"/>
        </w:rPr>
      </w:pPr>
    </w:p>
    <w:p w:rsidR="00682CA9" w:rsidRPr="006820E5" w:rsidRDefault="00682CA9"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An exploration of how conventional understandings of heroism and villainy influence American politics and, reciprocally, how reigning trends in American politics influence widely shared conceptions of heroism and villainy.</w:t>
      </w:r>
    </w:p>
    <w:p w:rsidR="006820E5" w:rsidRDefault="006820E5"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2018-243</w:t>
      </w:r>
      <w:r w:rsidRPr="006820E5">
        <w:rPr>
          <w:rFonts w:ascii="Times New Roman" w:hAnsi="Times New Roman" w:cs="Times New Roman"/>
          <w:b/>
          <w:sz w:val="24"/>
          <w:szCs w:val="24"/>
        </w:rPr>
        <w:tab/>
        <w:t>EEB 2100E</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 (guest: Robi Bagchi)</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 xml:space="preserve">(G) (S) </w:t>
      </w:r>
    </w:p>
    <w:p w:rsidR="00682CA9" w:rsidRPr="006820E5" w:rsidRDefault="00682CA9" w:rsidP="006820E5">
      <w:pPr>
        <w:spacing w:after="0" w:line="240" w:lineRule="auto"/>
        <w:rPr>
          <w:rFonts w:ascii="Times New Roman" w:hAnsi="Times New Roman" w:cs="Times New Roman"/>
          <w:b/>
          <w:sz w:val="24"/>
          <w:szCs w:val="24"/>
        </w:rPr>
      </w:pPr>
    </w:p>
    <w:p w:rsidR="00682CA9" w:rsidRPr="006820E5" w:rsidRDefault="000D17BC"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682CA9" w:rsidRPr="006820E5">
        <w:rPr>
          <w:rFonts w:ascii="Times New Roman" w:hAnsi="Times New Roman" w:cs="Times New Roman"/>
          <w:i/>
          <w:sz w:val="24"/>
          <w:szCs w:val="24"/>
        </w:rPr>
        <w:t>ed Copy:</w:t>
      </w:r>
    </w:p>
    <w:p w:rsidR="00682CA9" w:rsidRPr="006820E5" w:rsidRDefault="00682CA9" w:rsidP="006820E5">
      <w:pPr>
        <w:spacing w:after="0" w:line="240" w:lineRule="auto"/>
        <w:rPr>
          <w:rFonts w:ascii="Times New Roman" w:hAnsi="Times New Roman" w:cs="Times New Roman"/>
          <w:sz w:val="24"/>
          <w:szCs w:val="24"/>
        </w:rPr>
      </w:pPr>
    </w:p>
    <w:p w:rsidR="006820E5" w:rsidRDefault="007636D6"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EEB 2100E. Global Change Ecology </w:t>
      </w:r>
    </w:p>
    <w:p w:rsidR="006820E5" w:rsidRDefault="007636D6"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6820E5" w:rsidRDefault="006820E5" w:rsidP="006820E5">
      <w:pPr>
        <w:spacing w:after="0" w:line="240" w:lineRule="auto"/>
        <w:rPr>
          <w:rFonts w:ascii="Times New Roman" w:hAnsi="Times New Roman" w:cs="Times New Roman"/>
          <w:sz w:val="24"/>
          <w:szCs w:val="24"/>
        </w:rPr>
      </w:pPr>
    </w:p>
    <w:p w:rsidR="00682CA9" w:rsidRPr="006820E5" w:rsidRDefault="007636D6"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Causes and ecological consequences of anthropogenic environmental change. Topics include: ecological consequences of human modification of the earth, sea and air; biotic responses to environmental change; and sustaining future ecosystems functions. CA 3.</w:t>
      </w:r>
    </w:p>
    <w:p w:rsidR="00682CA9" w:rsidRPr="006820E5" w:rsidRDefault="00682CA9"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2018-244</w:t>
      </w:r>
      <w:r w:rsidRPr="006820E5">
        <w:rPr>
          <w:rFonts w:ascii="Times New Roman" w:hAnsi="Times New Roman" w:cs="Times New Roman"/>
          <w:b/>
          <w:sz w:val="24"/>
          <w:szCs w:val="24"/>
        </w:rPr>
        <w:tab/>
        <w:t>HIST 3412/W</w:t>
      </w:r>
      <w:r w:rsidRPr="006820E5">
        <w:rPr>
          <w:rFonts w:ascii="Times New Roman" w:hAnsi="Times New Roman" w:cs="Times New Roman"/>
          <w:b/>
          <w:sz w:val="24"/>
          <w:szCs w:val="24"/>
        </w:rPr>
        <w:tab/>
      </w:r>
      <w:r w:rsidRPr="006820E5">
        <w:rPr>
          <w:rFonts w:ascii="Times New Roman" w:hAnsi="Times New Roman" w:cs="Times New Roman"/>
          <w:b/>
          <w:sz w:val="24"/>
          <w:szCs w:val="24"/>
        </w:rPr>
        <w:tab/>
        <w:t xml:space="preserve">Revise Course (guest: Charles Lansing) </w:t>
      </w:r>
      <w:r w:rsidRPr="006820E5">
        <w:rPr>
          <w:rFonts w:ascii="Times New Roman" w:hAnsi="Times New Roman" w:cs="Times New Roman"/>
          <w:b/>
          <w:color w:val="FF0000"/>
          <w:sz w:val="24"/>
          <w:szCs w:val="24"/>
        </w:rPr>
        <w:t>(G) (S)</w:t>
      </w:r>
    </w:p>
    <w:p w:rsidR="007636D6" w:rsidRPr="006820E5" w:rsidRDefault="007636D6" w:rsidP="006820E5">
      <w:pPr>
        <w:spacing w:after="0" w:line="240" w:lineRule="auto"/>
        <w:rPr>
          <w:rFonts w:ascii="Times New Roman" w:hAnsi="Times New Roman" w:cs="Times New Roman"/>
          <w:b/>
          <w:sz w:val="24"/>
          <w:szCs w:val="24"/>
        </w:rPr>
      </w:pPr>
    </w:p>
    <w:p w:rsidR="007636D6" w:rsidRPr="006820E5" w:rsidRDefault="007636D6"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7636D6" w:rsidRPr="006820E5" w:rsidRDefault="007636D6" w:rsidP="006820E5">
      <w:pPr>
        <w:spacing w:after="0" w:line="240" w:lineRule="auto"/>
        <w:rPr>
          <w:rFonts w:ascii="Times New Roman" w:hAnsi="Times New Roman" w:cs="Times New Roman"/>
          <w:sz w:val="24"/>
          <w:szCs w:val="24"/>
        </w:rPr>
      </w:pPr>
    </w:p>
    <w:p w:rsidR="006820E5" w:rsidRDefault="006820E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281663" w:rsidRPr="006820E5">
        <w:rPr>
          <w:rFonts w:ascii="Times New Roman" w:hAnsi="Times New Roman" w:cs="Times New Roman"/>
          <w:sz w:val="24"/>
          <w:szCs w:val="24"/>
        </w:rPr>
        <w:t xml:space="preserve">3412. Intellectual and Social History of Europe in the Nineteenth Century </w:t>
      </w:r>
    </w:p>
    <w:p w:rsidR="006820E5" w:rsidRDefault="0028166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Lansing </w:t>
      </w:r>
    </w:p>
    <w:p w:rsidR="006820E5" w:rsidRDefault="006820E5" w:rsidP="006820E5">
      <w:pPr>
        <w:spacing w:after="0" w:line="240" w:lineRule="auto"/>
        <w:rPr>
          <w:rFonts w:ascii="Times New Roman" w:hAnsi="Times New Roman" w:cs="Times New Roman"/>
          <w:sz w:val="24"/>
          <w:szCs w:val="24"/>
        </w:rPr>
      </w:pPr>
    </w:p>
    <w:p w:rsidR="007636D6" w:rsidRPr="006820E5" w:rsidRDefault="0028166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The thought and feeling of Europeans in their social context.</w:t>
      </w:r>
    </w:p>
    <w:p w:rsidR="00281663" w:rsidRPr="006820E5" w:rsidRDefault="00281663" w:rsidP="006820E5">
      <w:pPr>
        <w:spacing w:after="0" w:line="240" w:lineRule="auto"/>
        <w:rPr>
          <w:rFonts w:ascii="Times New Roman" w:hAnsi="Times New Roman" w:cs="Times New Roman"/>
          <w:sz w:val="24"/>
          <w:szCs w:val="24"/>
        </w:rPr>
      </w:pPr>
    </w:p>
    <w:p w:rsidR="00281663" w:rsidRPr="006820E5" w:rsidRDefault="000D17BC"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281663" w:rsidRPr="006820E5">
        <w:rPr>
          <w:rFonts w:ascii="Times New Roman" w:hAnsi="Times New Roman" w:cs="Times New Roman"/>
          <w:i/>
          <w:sz w:val="24"/>
          <w:szCs w:val="24"/>
        </w:rPr>
        <w:t>ed Copy:</w:t>
      </w:r>
    </w:p>
    <w:p w:rsidR="00281663" w:rsidRPr="006820E5" w:rsidRDefault="00281663" w:rsidP="006820E5">
      <w:pPr>
        <w:spacing w:after="0" w:line="240" w:lineRule="auto"/>
        <w:rPr>
          <w:rFonts w:ascii="Times New Roman" w:hAnsi="Times New Roman" w:cs="Times New Roman"/>
          <w:sz w:val="24"/>
          <w:szCs w:val="24"/>
        </w:rPr>
      </w:pPr>
    </w:p>
    <w:p w:rsidR="006820E5" w:rsidRDefault="006820E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C409AE" w:rsidRPr="006820E5">
        <w:rPr>
          <w:rFonts w:ascii="Times New Roman" w:hAnsi="Times New Roman" w:cs="Times New Roman"/>
          <w:sz w:val="24"/>
          <w:szCs w:val="24"/>
        </w:rPr>
        <w:t xml:space="preserve">2412. From Revolution to Nihilism: Ideas and Ideologies in Nineteenth-Century Europe </w:t>
      </w:r>
    </w:p>
    <w:p w:rsidR="006820E5" w:rsidRDefault="00C409A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Three credits.</w:t>
      </w:r>
    </w:p>
    <w:p w:rsidR="006820E5" w:rsidRDefault="006820E5" w:rsidP="006820E5">
      <w:pPr>
        <w:spacing w:after="0" w:line="240" w:lineRule="auto"/>
        <w:rPr>
          <w:rFonts w:ascii="Times New Roman" w:hAnsi="Times New Roman" w:cs="Times New Roman"/>
          <w:sz w:val="24"/>
          <w:szCs w:val="24"/>
        </w:rPr>
      </w:pPr>
    </w:p>
    <w:p w:rsidR="00465FD5" w:rsidRDefault="00465FD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examination of nineteenth-century European thinkers </w:t>
      </w:r>
      <w:r w:rsidR="00997C74">
        <w:rPr>
          <w:rFonts w:ascii="Times New Roman" w:hAnsi="Times New Roman" w:cs="Times New Roman"/>
          <w:sz w:val="24"/>
          <w:szCs w:val="24"/>
        </w:rPr>
        <w:t xml:space="preserve">and their ideas </w:t>
      </w:r>
      <w:r>
        <w:rPr>
          <w:rFonts w:ascii="Times New Roman" w:hAnsi="Times New Roman" w:cs="Times New Roman"/>
          <w:sz w:val="24"/>
          <w:szCs w:val="24"/>
        </w:rPr>
        <w:t>in their social contexts.</w:t>
      </w:r>
      <w:r w:rsidR="00997C74">
        <w:rPr>
          <w:rFonts w:ascii="Times New Roman" w:hAnsi="Times New Roman" w:cs="Times New Roman"/>
          <w:sz w:val="24"/>
          <w:szCs w:val="24"/>
        </w:rPr>
        <w:t xml:space="preserve"> (</w:t>
      </w:r>
      <w:r w:rsidR="00A270B0">
        <w:rPr>
          <w:rFonts w:ascii="Times New Roman" w:hAnsi="Times New Roman" w:cs="Times New Roman"/>
          <w:sz w:val="24"/>
          <w:szCs w:val="24"/>
        </w:rPr>
        <w:t>CA</w:t>
      </w:r>
      <w:r w:rsidR="00997C74">
        <w:rPr>
          <w:rFonts w:ascii="Times New Roman" w:hAnsi="Times New Roman" w:cs="Times New Roman"/>
          <w:sz w:val="24"/>
          <w:szCs w:val="24"/>
        </w:rPr>
        <w:t>1-C)</w:t>
      </w:r>
    </w:p>
    <w:p w:rsidR="00465FD5" w:rsidRDefault="00465FD5" w:rsidP="006820E5">
      <w:pPr>
        <w:spacing w:after="0" w:line="240" w:lineRule="auto"/>
        <w:rPr>
          <w:rFonts w:ascii="Times New Roman" w:hAnsi="Times New Roman" w:cs="Times New Roman"/>
          <w:sz w:val="24"/>
          <w:szCs w:val="24"/>
        </w:rPr>
      </w:pPr>
    </w:p>
    <w:p w:rsidR="006820E5" w:rsidRDefault="006820E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C409AE" w:rsidRPr="006820E5">
        <w:rPr>
          <w:rFonts w:ascii="Times New Roman" w:hAnsi="Times New Roman" w:cs="Times New Roman"/>
          <w:sz w:val="24"/>
          <w:szCs w:val="24"/>
        </w:rPr>
        <w:t xml:space="preserve">2412W. From Revolution to Nihilism: Ideas and Ideologies in Nineteenth-Century Europe </w:t>
      </w:r>
    </w:p>
    <w:p w:rsidR="00281663" w:rsidRPr="006820E5" w:rsidRDefault="00C409A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Three credits. Prerequisite: ENGL 1010 or 1011 or 2011.</w:t>
      </w:r>
    </w:p>
    <w:p w:rsidR="007636D6" w:rsidRPr="006820E5" w:rsidRDefault="007636D6"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2018-245</w:t>
      </w:r>
      <w:r w:rsidRPr="006820E5">
        <w:rPr>
          <w:rFonts w:ascii="Times New Roman" w:hAnsi="Times New Roman" w:cs="Times New Roman"/>
          <w:b/>
          <w:sz w:val="24"/>
          <w:szCs w:val="24"/>
        </w:rPr>
        <w:tab/>
        <w:t>HIST 3413W</w:t>
      </w:r>
      <w:r w:rsidRPr="006820E5">
        <w:rPr>
          <w:rFonts w:ascii="Times New Roman" w:hAnsi="Times New Roman" w:cs="Times New Roman"/>
          <w:b/>
          <w:sz w:val="24"/>
          <w:szCs w:val="24"/>
        </w:rPr>
        <w:tab/>
      </w:r>
      <w:r w:rsidRPr="006820E5">
        <w:rPr>
          <w:rFonts w:ascii="Times New Roman" w:hAnsi="Times New Roman" w:cs="Times New Roman"/>
          <w:b/>
          <w:sz w:val="24"/>
          <w:szCs w:val="24"/>
        </w:rPr>
        <w:tab/>
        <w:t xml:space="preserve">Revise Course (guest: Charles Lansing) </w:t>
      </w:r>
      <w:r w:rsidRPr="006820E5">
        <w:rPr>
          <w:rFonts w:ascii="Times New Roman" w:hAnsi="Times New Roman" w:cs="Times New Roman"/>
          <w:b/>
          <w:color w:val="FF0000"/>
          <w:sz w:val="24"/>
          <w:szCs w:val="24"/>
        </w:rPr>
        <w:t>(G) (S)</w:t>
      </w:r>
    </w:p>
    <w:p w:rsidR="00C409AE" w:rsidRPr="006820E5" w:rsidRDefault="00C409AE" w:rsidP="006820E5">
      <w:pPr>
        <w:spacing w:after="0" w:line="240" w:lineRule="auto"/>
        <w:rPr>
          <w:rFonts w:ascii="Times New Roman" w:hAnsi="Times New Roman" w:cs="Times New Roman"/>
          <w:b/>
          <w:sz w:val="24"/>
          <w:szCs w:val="24"/>
        </w:rPr>
      </w:pPr>
    </w:p>
    <w:p w:rsidR="00C409AE" w:rsidRPr="006820E5" w:rsidRDefault="00C409AE"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C409AE" w:rsidRPr="006820E5" w:rsidRDefault="00C409AE" w:rsidP="006820E5">
      <w:pPr>
        <w:spacing w:after="0" w:line="240" w:lineRule="auto"/>
        <w:rPr>
          <w:rFonts w:ascii="Times New Roman" w:hAnsi="Times New Roman" w:cs="Times New Roman"/>
          <w:sz w:val="24"/>
          <w:szCs w:val="24"/>
        </w:rPr>
      </w:pPr>
    </w:p>
    <w:p w:rsidR="00277B03" w:rsidRDefault="00277B03"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064481" w:rsidRPr="006820E5">
        <w:rPr>
          <w:rFonts w:ascii="Times New Roman" w:hAnsi="Times New Roman" w:cs="Times New Roman"/>
          <w:sz w:val="24"/>
          <w:szCs w:val="24"/>
        </w:rPr>
        <w:t xml:space="preserve">3413W. Intellectual and Social History of Europe in the Twentieth Century </w:t>
      </w:r>
    </w:p>
    <w:p w:rsidR="00277B03" w:rsidRDefault="0006448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ENGL 1010 or 1011 or 2011; open to juniors or higher. </w:t>
      </w:r>
    </w:p>
    <w:p w:rsidR="00277B03" w:rsidRDefault="00277B03" w:rsidP="006820E5">
      <w:pPr>
        <w:spacing w:after="0" w:line="240" w:lineRule="auto"/>
        <w:rPr>
          <w:rFonts w:ascii="Times New Roman" w:hAnsi="Times New Roman" w:cs="Times New Roman"/>
          <w:sz w:val="24"/>
          <w:szCs w:val="24"/>
        </w:rPr>
      </w:pPr>
    </w:p>
    <w:p w:rsidR="00C409AE" w:rsidRPr="006820E5" w:rsidRDefault="0006448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The thought and feeling of Europeans in their social context.</w:t>
      </w:r>
    </w:p>
    <w:p w:rsidR="00064481" w:rsidRPr="006820E5" w:rsidRDefault="00064481" w:rsidP="006820E5">
      <w:pPr>
        <w:spacing w:after="0" w:line="240" w:lineRule="auto"/>
        <w:rPr>
          <w:rFonts w:ascii="Times New Roman" w:hAnsi="Times New Roman" w:cs="Times New Roman"/>
          <w:sz w:val="24"/>
          <w:szCs w:val="24"/>
        </w:rPr>
      </w:pPr>
    </w:p>
    <w:p w:rsidR="00064481" w:rsidRPr="006820E5" w:rsidRDefault="00064481"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Proposed Copy:</w:t>
      </w:r>
    </w:p>
    <w:p w:rsidR="00064481" w:rsidRPr="006820E5" w:rsidRDefault="00064481" w:rsidP="006820E5">
      <w:pPr>
        <w:spacing w:after="0" w:line="240" w:lineRule="auto"/>
        <w:rPr>
          <w:rFonts w:ascii="Times New Roman" w:hAnsi="Times New Roman" w:cs="Times New Roman"/>
          <w:sz w:val="24"/>
          <w:szCs w:val="24"/>
        </w:rPr>
      </w:pPr>
    </w:p>
    <w:p w:rsidR="00277B03" w:rsidRDefault="00277B03"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2E24FF" w:rsidRPr="006820E5">
        <w:rPr>
          <w:rFonts w:ascii="Times New Roman" w:hAnsi="Times New Roman" w:cs="Times New Roman"/>
          <w:sz w:val="24"/>
          <w:szCs w:val="24"/>
        </w:rPr>
        <w:t xml:space="preserve">2413W. From Nietzsche to Neo-liberalism: Ideas and Ideologies in Twentieth-Century Europe </w:t>
      </w:r>
    </w:p>
    <w:p w:rsidR="00277B03" w:rsidRDefault="002E24F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ENGL 1010 or 1011 or 2011. </w:t>
      </w:r>
    </w:p>
    <w:p w:rsidR="00277B03" w:rsidRDefault="00277B03" w:rsidP="006820E5">
      <w:pPr>
        <w:spacing w:after="0" w:line="240" w:lineRule="auto"/>
        <w:rPr>
          <w:rFonts w:ascii="Times New Roman" w:hAnsi="Times New Roman" w:cs="Times New Roman"/>
          <w:sz w:val="24"/>
          <w:szCs w:val="24"/>
        </w:rPr>
      </w:pPr>
    </w:p>
    <w:p w:rsidR="00A270B0" w:rsidRDefault="00A270B0" w:rsidP="00A270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examination of twentieth-century European thinkers and their ideas in their social contexts. </w:t>
      </w:r>
      <w:r w:rsidR="000D17BC">
        <w:rPr>
          <w:rFonts w:ascii="Times New Roman" w:hAnsi="Times New Roman" w:cs="Times New Roman"/>
          <w:sz w:val="24"/>
          <w:szCs w:val="24"/>
        </w:rPr>
        <w:t>(</w:t>
      </w:r>
      <w:r>
        <w:rPr>
          <w:rFonts w:ascii="Times New Roman" w:hAnsi="Times New Roman" w:cs="Times New Roman"/>
          <w:sz w:val="24"/>
          <w:szCs w:val="24"/>
        </w:rPr>
        <w:t>CA1-C</w:t>
      </w:r>
      <w:r w:rsidR="000D17BC">
        <w:rPr>
          <w:rFonts w:ascii="Times New Roman" w:hAnsi="Times New Roman" w:cs="Times New Roman"/>
          <w:sz w:val="24"/>
          <w:szCs w:val="24"/>
        </w:rPr>
        <w:t>)</w:t>
      </w:r>
    </w:p>
    <w:p w:rsidR="00C409AE" w:rsidRPr="006820E5" w:rsidRDefault="00C409AE"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2018-246</w:t>
      </w:r>
      <w:r w:rsidRPr="006820E5">
        <w:rPr>
          <w:rFonts w:ascii="Times New Roman" w:hAnsi="Times New Roman" w:cs="Times New Roman"/>
          <w:b/>
          <w:sz w:val="24"/>
          <w:szCs w:val="24"/>
        </w:rPr>
        <w:tab/>
        <w:t>SLHS 4123</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 (guest: Adrian Garcia-Sierra)</w:t>
      </w:r>
    </w:p>
    <w:p w:rsidR="002E24FF" w:rsidRPr="006820E5" w:rsidRDefault="002E24FF" w:rsidP="006820E5">
      <w:pPr>
        <w:spacing w:after="0" w:line="240" w:lineRule="auto"/>
        <w:rPr>
          <w:rFonts w:ascii="Times New Roman" w:hAnsi="Times New Roman" w:cs="Times New Roman"/>
          <w:b/>
          <w:sz w:val="24"/>
          <w:szCs w:val="24"/>
        </w:rPr>
      </w:pPr>
    </w:p>
    <w:p w:rsidR="002E24FF" w:rsidRPr="006820E5" w:rsidRDefault="000D17BC" w:rsidP="006820E5">
      <w:pPr>
        <w:spacing w:after="0" w:line="240" w:lineRule="auto"/>
        <w:rPr>
          <w:rFonts w:ascii="Times New Roman" w:hAnsi="Times New Roman" w:cs="Times New Roman"/>
          <w:i/>
          <w:sz w:val="24"/>
          <w:szCs w:val="24"/>
        </w:rPr>
      </w:pPr>
      <w:r>
        <w:rPr>
          <w:rFonts w:ascii="Times New Roman" w:hAnsi="Times New Roman" w:cs="Times New Roman"/>
          <w:i/>
          <w:sz w:val="24"/>
          <w:szCs w:val="24"/>
        </w:rPr>
        <w:t>Approv</w:t>
      </w:r>
      <w:r w:rsidR="002E24FF" w:rsidRPr="006820E5">
        <w:rPr>
          <w:rFonts w:ascii="Times New Roman" w:hAnsi="Times New Roman" w:cs="Times New Roman"/>
          <w:i/>
          <w:sz w:val="24"/>
          <w:szCs w:val="24"/>
        </w:rPr>
        <w:t>ed Copy:</w:t>
      </w:r>
    </w:p>
    <w:p w:rsidR="002E24FF" w:rsidRPr="006820E5" w:rsidRDefault="002E24FF" w:rsidP="006820E5">
      <w:pPr>
        <w:spacing w:after="0" w:line="240" w:lineRule="auto"/>
        <w:rPr>
          <w:rFonts w:ascii="Times New Roman" w:hAnsi="Times New Roman" w:cs="Times New Roman"/>
          <w:b/>
          <w:sz w:val="24"/>
          <w:szCs w:val="24"/>
        </w:rPr>
      </w:pPr>
    </w:p>
    <w:p w:rsidR="00F16574" w:rsidRDefault="00F1657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SLHS 4123. Bilingualism in Typical and Atypical </w:t>
      </w:r>
      <w:r w:rsidR="00A270B0">
        <w:rPr>
          <w:rFonts w:ascii="Times New Roman" w:hAnsi="Times New Roman" w:cs="Times New Roman"/>
          <w:sz w:val="24"/>
          <w:szCs w:val="24"/>
        </w:rPr>
        <w:t>P</w:t>
      </w:r>
      <w:r w:rsidRPr="006820E5">
        <w:rPr>
          <w:rFonts w:ascii="Times New Roman" w:hAnsi="Times New Roman" w:cs="Times New Roman"/>
          <w:sz w:val="24"/>
          <w:szCs w:val="24"/>
        </w:rPr>
        <w:t xml:space="preserve">opulations: Language and Cognition </w:t>
      </w:r>
    </w:p>
    <w:p w:rsidR="00F16574" w:rsidRDefault="00F1657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Three credits. Recommended Preparation: basic phonetic principles or phonology courses, language development and language disorders. Instructor consent required. Open to juniors or higher.</w:t>
      </w:r>
    </w:p>
    <w:p w:rsidR="00B37A1D" w:rsidRPr="006820E5" w:rsidRDefault="00B37A1D" w:rsidP="006820E5">
      <w:pPr>
        <w:spacing w:after="0" w:line="240" w:lineRule="auto"/>
        <w:rPr>
          <w:rFonts w:ascii="Times New Roman" w:hAnsi="Times New Roman" w:cs="Times New Roman"/>
          <w:sz w:val="24"/>
          <w:szCs w:val="24"/>
        </w:rPr>
      </w:pPr>
    </w:p>
    <w:p w:rsidR="002E24FF" w:rsidRPr="006820E5" w:rsidRDefault="00F16574" w:rsidP="006820E5">
      <w:pPr>
        <w:spacing w:after="0" w:line="240" w:lineRule="auto"/>
        <w:rPr>
          <w:rFonts w:ascii="Times New Roman" w:hAnsi="Times New Roman" w:cs="Times New Roman"/>
          <w:b/>
          <w:sz w:val="24"/>
          <w:szCs w:val="24"/>
        </w:rPr>
      </w:pPr>
      <w:r w:rsidRPr="006820E5">
        <w:rPr>
          <w:rFonts w:ascii="Times New Roman" w:hAnsi="Times New Roman" w:cs="Times New Roman"/>
          <w:sz w:val="24"/>
          <w:szCs w:val="24"/>
        </w:rPr>
        <w:t>Biological and cognitive factors associated with language acquisition, cognitive reserve, Developmental Language Disorders in bilinguals. Emphasis on diagnosis, cognitive factors in language selection, and differences in reading opaque vs. transparent languages.</w:t>
      </w:r>
    </w:p>
    <w:p w:rsidR="002E24FF" w:rsidRPr="006820E5" w:rsidRDefault="002E24FF"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2018-247</w:t>
      </w:r>
      <w:r w:rsidRPr="006820E5">
        <w:rPr>
          <w:rFonts w:ascii="Times New Roman" w:hAnsi="Times New Roman" w:cs="Times New Roman"/>
          <w:b/>
          <w:sz w:val="24"/>
          <w:szCs w:val="24"/>
        </w:rPr>
        <w:tab/>
        <w:t>SLHS 6123</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 (guest: Adrian Garcia-Sierra)</w:t>
      </w:r>
    </w:p>
    <w:p w:rsidR="00B37A1D" w:rsidRDefault="00B37A1D" w:rsidP="006820E5">
      <w:pPr>
        <w:spacing w:after="0" w:line="240" w:lineRule="auto"/>
        <w:rPr>
          <w:rFonts w:ascii="Times New Roman" w:hAnsi="Times New Roman" w:cs="Times New Roman"/>
          <w:i/>
          <w:sz w:val="24"/>
          <w:szCs w:val="24"/>
        </w:rPr>
      </w:pPr>
    </w:p>
    <w:p w:rsidR="00F16574" w:rsidRPr="006820E5" w:rsidRDefault="00F16574"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F16574" w:rsidRPr="006820E5" w:rsidRDefault="00F16574" w:rsidP="006820E5">
      <w:pPr>
        <w:spacing w:after="0" w:line="240" w:lineRule="auto"/>
        <w:rPr>
          <w:rFonts w:ascii="Times New Roman" w:hAnsi="Times New Roman" w:cs="Times New Roman"/>
          <w:sz w:val="24"/>
          <w:szCs w:val="24"/>
        </w:rPr>
      </w:pPr>
    </w:p>
    <w:p w:rsidR="00B37A1D" w:rsidRDefault="004E6ED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SLHS 6123. Bilingualism in Typical and Atypical Populations: Language and Cognition </w:t>
      </w:r>
    </w:p>
    <w:p w:rsidR="00B37A1D" w:rsidRDefault="004E6ED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Instructor consent. Recommended preparation: a course in phonetics, language development and disorders. </w:t>
      </w:r>
    </w:p>
    <w:p w:rsidR="00B37A1D" w:rsidRDefault="00B37A1D" w:rsidP="006820E5">
      <w:pPr>
        <w:spacing w:after="0" w:line="240" w:lineRule="auto"/>
        <w:rPr>
          <w:rFonts w:ascii="Times New Roman" w:hAnsi="Times New Roman" w:cs="Times New Roman"/>
          <w:sz w:val="24"/>
          <w:szCs w:val="24"/>
        </w:rPr>
      </w:pPr>
    </w:p>
    <w:p w:rsidR="00F16574" w:rsidRPr="006820E5" w:rsidRDefault="004E6ED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Biological and cognitive factors associated with language acquisition, cognitive reserve, Developmental Language Disorders in bilinguals. Emphasis on diagnosis, cognitive factors in language selection, and biliteracy in opaque vs. transparent languages.</w:t>
      </w:r>
    </w:p>
    <w:p w:rsidR="004E6ED5" w:rsidRPr="006820E5" w:rsidRDefault="004E6ED5" w:rsidP="006820E5">
      <w:pPr>
        <w:spacing w:after="0" w:line="240" w:lineRule="auto"/>
        <w:rPr>
          <w:rFonts w:ascii="Times New Roman" w:hAnsi="Times New Roman" w:cs="Times New Roman"/>
          <w:sz w:val="24"/>
          <w:szCs w:val="24"/>
        </w:rPr>
      </w:pPr>
    </w:p>
    <w:p w:rsidR="004E6ED5" w:rsidRPr="006820E5" w:rsidRDefault="000D17BC"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4E6ED5" w:rsidRPr="006820E5">
        <w:rPr>
          <w:rFonts w:ascii="Times New Roman" w:hAnsi="Times New Roman" w:cs="Times New Roman"/>
          <w:i/>
          <w:sz w:val="24"/>
          <w:szCs w:val="24"/>
        </w:rPr>
        <w:t>ed Copy:</w:t>
      </w:r>
    </w:p>
    <w:p w:rsidR="004E6ED5" w:rsidRPr="006820E5" w:rsidRDefault="004E6ED5" w:rsidP="006820E5">
      <w:pPr>
        <w:spacing w:after="0" w:line="240" w:lineRule="auto"/>
        <w:rPr>
          <w:rFonts w:ascii="Times New Roman" w:hAnsi="Times New Roman" w:cs="Times New Roman"/>
          <w:sz w:val="24"/>
          <w:szCs w:val="24"/>
        </w:rPr>
      </w:pPr>
    </w:p>
    <w:p w:rsidR="00B87C3B" w:rsidRDefault="00C96D58"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SLHS 5123. Bilingualism in Typical and Atypical </w:t>
      </w:r>
      <w:r w:rsidR="00A270B0">
        <w:rPr>
          <w:rFonts w:ascii="Times New Roman" w:hAnsi="Times New Roman" w:cs="Times New Roman"/>
          <w:sz w:val="24"/>
          <w:szCs w:val="24"/>
        </w:rPr>
        <w:t>P</w:t>
      </w:r>
      <w:r w:rsidRPr="006820E5">
        <w:rPr>
          <w:rFonts w:ascii="Times New Roman" w:hAnsi="Times New Roman" w:cs="Times New Roman"/>
          <w:sz w:val="24"/>
          <w:szCs w:val="24"/>
        </w:rPr>
        <w:t xml:space="preserve">opulations: Language and Cognition </w:t>
      </w:r>
    </w:p>
    <w:p w:rsidR="00B87C3B" w:rsidRDefault="00C96D58"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lastRenderedPageBreak/>
        <w:t xml:space="preserve">Three credits. Prerequisite: Instructor consent. Recommended preparation: a course in phonetics, language development and disorders. Not open for credit to students who have passed SLHS 4123. </w:t>
      </w:r>
    </w:p>
    <w:p w:rsidR="00B87C3B" w:rsidRDefault="00B87C3B" w:rsidP="006820E5">
      <w:pPr>
        <w:spacing w:after="0" w:line="240" w:lineRule="auto"/>
        <w:rPr>
          <w:rFonts w:ascii="Times New Roman" w:hAnsi="Times New Roman" w:cs="Times New Roman"/>
          <w:sz w:val="24"/>
          <w:szCs w:val="24"/>
        </w:rPr>
      </w:pPr>
    </w:p>
    <w:p w:rsidR="004E6ED5" w:rsidRPr="006820E5" w:rsidRDefault="00C96D58"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Biological and cognitive factors associated with language acquisition, cognitive reserve, Developmental Language Disorders in bilinguals. Emphasis on diagnosis, cognitive factors in language selection, and biliteracy in opaque vs. transparent languages.</w:t>
      </w:r>
    </w:p>
    <w:p w:rsidR="00F16574" w:rsidRPr="006820E5" w:rsidRDefault="00F16574"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2018-248</w:t>
      </w:r>
      <w:r w:rsidRPr="006820E5">
        <w:rPr>
          <w:rFonts w:ascii="Times New Roman" w:hAnsi="Times New Roman" w:cs="Times New Roman"/>
          <w:b/>
          <w:sz w:val="24"/>
          <w:szCs w:val="24"/>
        </w:rPr>
        <w:tab/>
        <w:t>POLS 5620</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 (guest: Jennifer Sterling-Folker)</w:t>
      </w:r>
    </w:p>
    <w:p w:rsidR="00C96D58" w:rsidRPr="006820E5" w:rsidRDefault="00C96D58" w:rsidP="006820E5">
      <w:pPr>
        <w:spacing w:after="0" w:line="240" w:lineRule="auto"/>
        <w:rPr>
          <w:rFonts w:ascii="Times New Roman" w:hAnsi="Times New Roman" w:cs="Times New Roman"/>
          <w:b/>
          <w:sz w:val="24"/>
          <w:szCs w:val="24"/>
        </w:rPr>
      </w:pPr>
    </w:p>
    <w:p w:rsidR="00C96D58" w:rsidRPr="006820E5" w:rsidRDefault="000D17BC"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C96D58" w:rsidRPr="006820E5">
        <w:rPr>
          <w:rFonts w:ascii="Times New Roman" w:hAnsi="Times New Roman" w:cs="Times New Roman"/>
          <w:i/>
          <w:sz w:val="24"/>
          <w:szCs w:val="24"/>
        </w:rPr>
        <w:t>ed Copy:</w:t>
      </w:r>
    </w:p>
    <w:p w:rsidR="00C96D58" w:rsidRPr="006820E5" w:rsidRDefault="00C96D58" w:rsidP="006820E5">
      <w:pPr>
        <w:spacing w:after="0" w:line="240" w:lineRule="auto"/>
        <w:rPr>
          <w:rFonts w:ascii="Times New Roman" w:hAnsi="Times New Roman" w:cs="Times New Roman"/>
          <w:sz w:val="24"/>
          <w:szCs w:val="24"/>
        </w:rPr>
      </w:pPr>
    </w:p>
    <w:p w:rsidR="00B87C3B" w:rsidRDefault="00145E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POLS 5620. Master's Project </w:t>
      </w:r>
      <w:r w:rsidR="000D17BC">
        <w:rPr>
          <w:rFonts w:ascii="Times New Roman" w:hAnsi="Times New Roman" w:cs="Times New Roman"/>
          <w:sz w:val="24"/>
          <w:szCs w:val="24"/>
        </w:rPr>
        <w:t>I</w:t>
      </w:r>
    </w:p>
    <w:p w:rsidR="000D17BC" w:rsidRDefault="00145E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All master's students in Political Science must take this course in </w:t>
      </w:r>
      <w:r w:rsidR="000D17BC">
        <w:rPr>
          <w:rFonts w:ascii="Times New Roman" w:hAnsi="Times New Roman" w:cs="Times New Roman"/>
          <w:sz w:val="24"/>
          <w:szCs w:val="24"/>
        </w:rPr>
        <w:t>their penultimate semester.</w:t>
      </w:r>
    </w:p>
    <w:p w:rsidR="000D17BC" w:rsidRDefault="000D17BC" w:rsidP="006820E5">
      <w:pPr>
        <w:spacing w:after="0" w:line="240" w:lineRule="auto"/>
        <w:rPr>
          <w:rFonts w:ascii="Times New Roman" w:hAnsi="Times New Roman" w:cs="Times New Roman"/>
          <w:sz w:val="24"/>
          <w:szCs w:val="24"/>
        </w:rPr>
      </w:pPr>
    </w:p>
    <w:p w:rsidR="000D17BC" w:rsidRPr="000D17BC" w:rsidRDefault="000D17BC" w:rsidP="006820E5">
      <w:pPr>
        <w:spacing w:after="0" w:line="240" w:lineRule="auto"/>
        <w:rPr>
          <w:rFonts w:ascii="Times New Roman" w:hAnsi="Times New Roman" w:cs="Times New Roman"/>
          <w:b/>
          <w:sz w:val="24"/>
          <w:szCs w:val="24"/>
        </w:rPr>
      </w:pPr>
      <w:r>
        <w:rPr>
          <w:rFonts w:ascii="Times New Roman" w:hAnsi="Times New Roman" w:cs="Times New Roman"/>
          <w:b/>
          <w:sz w:val="24"/>
          <w:szCs w:val="24"/>
        </w:rPr>
        <w:t>2018-273</w:t>
      </w:r>
      <w:r>
        <w:rPr>
          <w:rFonts w:ascii="Times New Roman" w:hAnsi="Times New Roman" w:cs="Times New Roman"/>
          <w:b/>
          <w:sz w:val="24"/>
          <w:szCs w:val="24"/>
        </w:rPr>
        <w:tab/>
        <w:t>POLS 5621</w:t>
      </w:r>
      <w:r>
        <w:rPr>
          <w:rFonts w:ascii="Times New Roman" w:hAnsi="Times New Roman" w:cs="Times New Roman"/>
          <w:b/>
          <w:sz w:val="24"/>
          <w:szCs w:val="24"/>
        </w:rPr>
        <w:tab/>
      </w:r>
      <w:r>
        <w:rPr>
          <w:rFonts w:ascii="Times New Roman" w:hAnsi="Times New Roman" w:cs="Times New Roman"/>
          <w:b/>
          <w:sz w:val="24"/>
          <w:szCs w:val="24"/>
        </w:rPr>
        <w:tab/>
        <w:t>Add Course (guest: Jennifer Sterling-Folker)</w:t>
      </w:r>
    </w:p>
    <w:p w:rsidR="000D17BC" w:rsidRDefault="000D17BC" w:rsidP="006820E5">
      <w:pPr>
        <w:spacing w:after="0" w:line="240" w:lineRule="auto"/>
        <w:rPr>
          <w:rFonts w:ascii="Times New Roman" w:hAnsi="Times New Roman" w:cs="Times New Roman"/>
          <w:sz w:val="24"/>
          <w:szCs w:val="24"/>
        </w:rPr>
      </w:pPr>
    </w:p>
    <w:p w:rsidR="005F12B7" w:rsidRDefault="005F12B7"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Approved Copy:</w:t>
      </w:r>
    </w:p>
    <w:p w:rsidR="005F12B7" w:rsidRPr="005F12B7" w:rsidRDefault="005F12B7" w:rsidP="006820E5">
      <w:pPr>
        <w:spacing w:after="0" w:line="240" w:lineRule="auto"/>
        <w:rPr>
          <w:rFonts w:ascii="Times New Roman" w:hAnsi="Times New Roman" w:cs="Times New Roman"/>
          <w:sz w:val="24"/>
          <w:szCs w:val="24"/>
        </w:rPr>
      </w:pPr>
    </w:p>
    <w:p w:rsidR="000D17BC" w:rsidRDefault="000D17BC"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POLS 5621. Master’s Project II</w:t>
      </w:r>
    </w:p>
    <w:p w:rsidR="000D17BC" w:rsidRDefault="000D17BC" w:rsidP="000D17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credits. Prerequisite: POLS 5621. </w:t>
      </w:r>
      <w:r w:rsidRPr="006820E5">
        <w:rPr>
          <w:rFonts w:ascii="Times New Roman" w:hAnsi="Times New Roman" w:cs="Times New Roman"/>
          <w:sz w:val="24"/>
          <w:szCs w:val="24"/>
        </w:rPr>
        <w:t xml:space="preserve">All master's students in Political Science must take this course in </w:t>
      </w:r>
      <w:r>
        <w:rPr>
          <w:rFonts w:ascii="Times New Roman" w:hAnsi="Times New Roman" w:cs="Times New Roman"/>
          <w:sz w:val="24"/>
          <w:szCs w:val="24"/>
        </w:rPr>
        <w:t>their final semester.</w:t>
      </w:r>
    </w:p>
    <w:p w:rsidR="00C96D58" w:rsidRDefault="00C96D58"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2018-249</w:t>
      </w:r>
      <w:r w:rsidRPr="006820E5">
        <w:rPr>
          <w:rFonts w:ascii="Times New Roman" w:hAnsi="Times New Roman" w:cs="Times New Roman"/>
          <w:b/>
          <w:sz w:val="24"/>
          <w:szCs w:val="24"/>
        </w:rPr>
        <w:tab/>
        <w:t>SOCI/WGSS 5614</w:t>
      </w:r>
      <w:r w:rsidRPr="006820E5">
        <w:rPr>
          <w:rFonts w:ascii="Times New Roman" w:hAnsi="Times New Roman" w:cs="Times New Roman"/>
          <w:b/>
          <w:sz w:val="24"/>
          <w:szCs w:val="24"/>
        </w:rPr>
        <w:tab/>
        <w:t>Add Course</w:t>
      </w:r>
    </w:p>
    <w:p w:rsidR="00145EF4" w:rsidRPr="006820E5" w:rsidRDefault="00145EF4" w:rsidP="006820E5">
      <w:pPr>
        <w:spacing w:after="0" w:line="240" w:lineRule="auto"/>
        <w:rPr>
          <w:rFonts w:ascii="Times New Roman" w:hAnsi="Times New Roman" w:cs="Times New Roman"/>
          <w:b/>
          <w:sz w:val="24"/>
          <w:szCs w:val="24"/>
        </w:rPr>
      </w:pPr>
    </w:p>
    <w:p w:rsidR="00145EF4" w:rsidRPr="006820E5" w:rsidRDefault="005F12B7"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145EF4" w:rsidRPr="006820E5">
        <w:rPr>
          <w:rFonts w:ascii="Times New Roman" w:hAnsi="Times New Roman" w:cs="Times New Roman"/>
          <w:i/>
          <w:sz w:val="24"/>
          <w:szCs w:val="24"/>
        </w:rPr>
        <w:t>ed Copy:</w:t>
      </w:r>
    </w:p>
    <w:p w:rsidR="00145EF4" w:rsidRPr="006820E5" w:rsidRDefault="00145EF4" w:rsidP="006820E5">
      <w:pPr>
        <w:spacing w:after="0" w:line="240" w:lineRule="auto"/>
        <w:rPr>
          <w:rFonts w:ascii="Times New Roman" w:hAnsi="Times New Roman" w:cs="Times New Roman"/>
          <w:sz w:val="24"/>
          <w:szCs w:val="24"/>
        </w:rPr>
      </w:pPr>
    </w:p>
    <w:p w:rsidR="002B34BE" w:rsidRDefault="00EF2E9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SOCI/WGSS 5614. Sexual Citizenship. </w:t>
      </w:r>
    </w:p>
    <w:p w:rsidR="002B34BE" w:rsidRDefault="00EF2E9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Instructor consent required. </w:t>
      </w:r>
    </w:p>
    <w:p w:rsidR="002B34BE" w:rsidRDefault="002B34BE" w:rsidP="006820E5">
      <w:pPr>
        <w:spacing w:after="0" w:line="240" w:lineRule="auto"/>
        <w:rPr>
          <w:rFonts w:ascii="Times New Roman" w:hAnsi="Times New Roman" w:cs="Times New Roman"/>
          <w:sz w:val="24"/>
          <w:szCs w:val="24"/>
        </w:rPr>
      </w:pPr>
    </w:p>
    <w:p w:rsidR="00145EF4" w:rsidRPr="006820E5" w:rsidRDefault="00EF2E9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Sexuality as an axis of citizenship in diverse national and international contexts. Analysis of access to citizenship, relationship recognition, marriage rights, heteronormativity and compulsory heterosexuality, trans citizenship claims, immigration, asylum, sex work, reproductive rights, sex education, racism and racialization, colonialism</w:t>
      </w:r>
      <w:r w:rsidR="00EF4DA4">
        <w:rPr>
          <w:rFonts w:ascii="Times New Roman" w:hAnsi="Times New Roman" w:cs="Times New Roman"/>
          <w:sz w:val="24"/>
          <w:szCs w:val="24"/>
        </w:rPr>
        <w:t>,</w:t>
      </w:r>
      <w:r w:rsidRPr="006820E5">
        <w:rPr>
          <w:rFonts w:ascii="Times New Roman" w:hAnsi="Times New Roman" w:cs="Times New Roman"/>
          <w:sz w:val="24"/>
          <w:szCs w:val="24"/>
        </w:rPr>
        <w:t xml:space="preserve"> and social justice.</w:t>
      </w:r>
    </w:p>
    <w:p w:rsidR="00145EF4" w:rsidRPr="006820E5" w:rsidRDefault="00145EF4"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2018-250</w:t>
      </w:r>
      <w:r w:rsidRPr="006820E5">
        <w:rPr>
          <w:rFonts w:ascii="Times New Roman" w:hAnsi="Times New Roman" w:cs="Times New Roman"/>
          <w:b/>
          <w:sz w:val="24"/>
          <w:szCs w:val="24"/>
        </w:rPr>
        <w:tab/>
        <w:t>WGSS 5365</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w:t>
      </w:r>
    </w:p>
    <w:p w:rsidR="00EF2E91" w:rsidRPr="006820E5" w:rsidRDefault="00EF2E91" w:rsidP="006820E5">
      <w:pPr>
        <w:spacing w:after="0" w:line="240" w:lineRule="auto"/>
        <w:rPr>
          <w:rFonts w:ascii="Times New Roman" w:hAnsi="Times New Roman" w:cs="Times New Roman"/>
          <w:b/>
          <w:sz w:val="24"/>
          <w:szCs w:val="24"/>
        </w:rPr>
      </w:pPr>
    </w:p>
    <w:p w:rsidR="00EF2E91" w:rsidRPr="006820E5" w:rsidRDefault="00EF2E91"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EF2E91" w:rsidRPr="006820E5" w:rsidRDefault="00EF2E91" w:rsidP="006820E5">
      <w:pPr>
        <w:spacing w:after="0" w:line="240" w:lineRule="auto"/>
        <w:rPr>
          <w:rFonts w:ascii="Times New Roman" w:hAnsi="Times New Roman" w:cs="Times New Roman"/>
          <w:sz w:val="24"/>
          <w:szCs w:val="24"/>
        </w:rPr>
      </w:pPr>
    </w:p>
    <w:p w:rsidR="00B6491C" w:rsidRDefault="00B6491C"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WGSS 5365. </w:t>
      </w:r>
      <w:r w:rsidR="00956665" w:rsidRPr="006820E5">
        <w:rPr>
          <w:rFonts w:ascii="Times New Roman" w:hAnsi="Times New Roman" w:cs="Times New Roman"/>
          <w:sz w:val="24"/>
          <w:szCs w:val="24"/>
        </w:rPr>
        <w:t xml:space="preserve">Feminist Methodologies. </w:t>
      </w:r>
    </w:p>
    <w:p w:rsidR="00B6491C" w:rsidRDefault="0095666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B6491C" w:rsidRDefault="00B6491C" w:rsidP="006820E5">
      <w:pPr>
        <w:spacing w:after="0" w:line="240" w:lineRule="auto"/>
        <w:rPr>
          <w:rFonts w:ascii="Times New Roman" w:hAnsi="Times New Roman" w:cs="Times New Roman"/>
          <w:sz w:val="24"/>
          <w:szCs w:val="24"/>
        </w:rPr>
      </w:pPr>
    </w:p>
    <w:p w:rsidR="00EF2E91" w:rsidRPr="006820E5" w:rsidRDefault="0095666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Theoretical underpinnings of diverse feminist methodologies and interdisciplinary scholarship. Contemporary debates in the field and ethical dilemmas faced by researchers using feminist, </w:t>
      </w:r>
      <w:r w:rsidRPr="006820E5">
        <w:rPr>
          <w:rFonts w:ascii="Times New Roman" w:hAnsi="Times New Roman" w:cs="Times New Roman"/>
          <w:sz w:val="24"/>
          <w:szCs w:val="24"/>
        </w:rPr>
        <w:lastRenderedPageBreak/>
        <w:t>interdisciplinary and intersectional epistemologies. Relationship to critical race, indigenous, and queer methodologies. Guided experience in designing and producing feminist scholarship.</w:t>
      </w:r>
    </w:p>
    <w:p w:rsidR="00956665" w:rsidRPr="006820E5" w:rsidRDefault="00956665" w:rsidP="006820E5">
      <w:pPr>
        <w:spacing w:after="0" w:line="240" w:lineRule="auto"/>
        <w:rPr>
          <w:rFonts w:ascii="Times New Roman" w:hAnsi="Times New Roman" w:cs="Times New Roman"/>
          <w:sz w:val="24"/>
          <w:szCs w:val="24"/>
        </w:rPr>
      </w:pPr>
    </w:p>
    <w:p w:rsidR="00956665" w:rsidRPr="006820E5" w:rsidRDefault="005F12B7"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956665" w:rsidRPr="006820E5">
        <w:rPr>
          <w:rFonts w:ascii="Times New Roman" w:hAnsi="Times New Roman" w:cs="Times New Roman"/>
          <w:i/>
          <w:sz w:val="24"/>
          <w:szCs w:val="24"/>
        </w:rPr>
        <w:t>ed Copy:</w:t>
      </w:r>
    </w:p>
    <w:p w:rsidR="00956665" w:rsidRPr="006820E5" w:rsidRDefault="00956665" w:rsidP="006820E5">
      <w:pPr>
        <w:spacing w:after="0" w:line="240" w:lineRule="auto"/>
        <w:rPr>
          <w:rFonts w:ascii="Times New Roman" w:hAnsi="Times New Roman" w:cs="Times New Roman"/>
          <w:sz w:val="24"/>
          <w:szCs w:val="24"/>
        </w:rPr>
      </w:pPr>
    </w:p>
    <w:p w:rsidR="00B6491C" w:rsidRDefault="00B6491C"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WGSS 5365. </w:t>
      </w:r>
      <w:r w:rsidR="00127A52" w:rsidRPr="006820E5">
        <w:rPr>
          <w:rFonts w:ascii="Times New Roman" w:hAnsi="Times New Roman" w:cs="Times New Roman"/>
          <w:sz w:val="24"/>
          <w:szCs w:val="24"/>
        </w:rPr>
        <w:t xml:space="preserve">Feminist Epistemologies and Methodologies. </w:t>
      </w:r>
    </w:p>
    <w:p w:rsidR="00B6491C" w:rsidRDefault="00127A5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B6491C" w:rsidRDefault="00B6491C" w:rsidP="006820E5">
      <w:pPr>
        <w:spacing w:after="0" w:line="240" w:lineRule="auto"/>
        <w:rPr>
          <w:rFonts w:ascii="Times New Roman" w:hAnsi="Times New Roman" w:cs="Times New Roman"/>
          <w:sz w:val="24"/>
          <w:szCs w:val="24"/>
        </w:rPr>
      </w:pPr>
    </w:p>
    <w:p w:rsidR="00956665" w:rsidRPr="006820E5" w:rsidRDefault="00127A5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Theoretical underpinnings of diverse feminist methodologies and interdisciplinary scholarship. Contemporary debates in the field and ethical dilemmas faced by researchers using feminist, interdisciplinary and intersectional epistemologies. Relationship to critical race, indigenous, and queer methodologies. Guided experience in designing and producing feminist scholarship.</w:t>
      </w:r>
    </w:p>
    <w:p w:rsidR="00956665" w:rsidRPr="006820E5" w:rsidRDefault="00956665" w:rsidP="006820E5">
      <w:pPr>
        <w:spacing w:after="0" w:line="240" w:lineRule="auto"/>
        <w:rPr>
          <w:rFonts w:ascii="Times New Roman" w:hAnsi="Times New Roman" w:cs="Times New Roman"/>
          <w:b/>
          <w:i/>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2018-252</w:t>
      </w:r>
      <w:r w:rsidRPr="006820E5">
        <w:rPr>
          <w:rFonts w:ascii="Times New Roman" w:hAnsi="Times New Roman" w:cs="Times New Roman"/>
          <w:b/>
          <w:sz w:val="24"/>
          <w:szCs w:val="24"/>
        </w:rPr>
        <w:tab/>
        <w:t>COMM 5630</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p>
    <w:p w:rsidR="00FC157B" w:rsidRPr="006820E5" w:rsidRDefault="00FC157B" w:rsidP="006820E5">
      <w:pPr>
        <w:spacing w:after="0" w:line="240" w:lineRule="auto"/>
        <w:rPr>
          <w:rFonts w:ascii="Times New Roman" w:hAnsi="Times New Roman" w:cs="Times New Roman"/>
          <w:b/>
          <w:sz w:val="24"/>
          <w:szCs w:val="24"/>
        </w:rPr>
      </w:pPr>
    </w:p>
    <w:p w:rsidR="00FC157B" w:rsidRPr="006820E5" w:rsidRDefault="005F12B7"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FC157B" w:rsidRPr="006820E5">
        <w:rPr>
          <w:rFonts w:ascii="Times New Roman" w:hAnsi="Times New Roman" w:cs="Times New Roman"/>
          <w:i/>
          <w:sz w:val="24"/>
          <w:szCs w:val="24"/>
        </w:rPr>
        <w:t>ed Copy:</w:t>
      </w:r>
    </w:p>
    <w:p w:rsidR="00FC157B" w:rsidRPr="006820E5" w:rsidRDefault="00FC157B" w:rsidP="006820E5">
      <w:pPr>
        <w:spacing w:after="0" w:line="240" w:lineRule="auto"/>
        <w:rPr>
          <w:rFonts w:ascii="Times New Roman" w:hAnsi="Times New Roman" w:cs="Times New Roman"/>
          <w:sz w:val="24"/>
          <w:szCs w:val="24"/>
        </w:rPr>
      </w:pPr>
    </w:p>
    <w:p w:rsidR="00B6491C" w:rsidRDefault="0058231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COMM 5630. Communicating Presence </w:t>
      </w:r>
    </w:p>
    <w:p w:rsidR="00B6491C" w:rsidRDefault="0058231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B6491C" w:rsidRDefault="00B6491C" w:rsidP="006820E5">
      <w:pPr>
        <w:spacing w:after="0" w:line="240" w:lineRule="auto"/>
        <w:rPr>
          <w:rFonts w:ascii="Times New Roman" w:hAnsi="Times New Roman" w:cs="Times New Roman"/>
          <w:sz w:val="24"/>
          <w:szCs w:val="24"/>
        </w:rPr>
      </w:pPr>
    </w:p>
    <w:p w:rsidR="00FC157B" w:rsidRPr="006820E5" w:rsidRDefault="0058231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An examination of the conceptualization, measurement, and theoretical application of presence within a range of communication</w:t>
      </w:r>
      <w:r w:rsidR="00EF4DA4">
        <w:rPr>
          <w:rFonts w:ascii="Times New Roman" w:hAnsi="Times New Roman" w:cs="Times New Roman"/>
          <w:sz w:val="24"/>
          <w:szCs w:val="24"/>
        </w:rPr>
        <w:t>-</w:t>
      </w:r>
      <w:r w:rsidRPr="006820E5">
        <w:rPr>
          <w:rFonts w:ascii="Times New Roman" w:hAnsi="Times New Roman" w:cs="Times New Roman"/>
          <w:sz w:val="24"/>
          <w:szCs w:val="24"/>
        </w:rPr>
        <w:t>related research disciplines.</w:t>
      </w:r>
    </w:p>
    <w:p w:rsidR="0058231E" w:rsidRPr="006820E5" w:rsidRDefault="0058231E"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2018-253</w:t>
      </w:r>
      <w:r w:rsidRPr="006820E5">
        <w:rPr>
          <w:rFonts w:ascii="Times New Roman" w:hAnsi="Times New Roman" w:cs="Times New Roman"/>
          <w:b/>
          <w:sz w:val="24"/>
          <w:szCs w:val="24"/>
        </w:rPr>
        <w:tab/>
        <w:t xml:space="preserve">ECON 2103 </w:t>
      </w:r>
      <w:r w:rsidRPr="006820E5">
        <w:rPr>
          <w:rFonts w:ascii="Times New Roman" w:hAnsi="Times New Roman" w:cs="Times New Roman"/>
          <w:b/>
          <w:sz w:val="24"/>
          <w:szCs w:val="24"/>
        </w:rPr>
        <w:tab/>
      </w:r>
      <w:r w:rsidRPr="006820E5">
        <w:rPr>
          <w:rFonts w:ascii="Times New Roman" w:hAnsi="Times New Roman" w:cs="Times New Roman"/>
          <w:b/>
          <w:sz w:val="24"/>
          <w:szCs w:val="24"/>
        </w:rPr>
        <w:tab/>
        <w:t xml:space="preserve">Add Course </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(S)</w:t>
      </w:r>
    </w:p>
    <w:p w:rsidR="0058231E" w:rsidRPr="006820E5" w:rsidRDefault="0058231E" w:rsidP="006820E5">
      <w:pPr>
        <w:spacing w:after="0" w:line="240" w:lineRule="auto"/>
        <w:rPr>
          <w:rFonts w:ascii="Times New Roman" w:hAnsi="Times New Roman" w:cs="Times New Roman"/>
          <w:b/>
          <w:sz w:val="24"/>
          <w:szCs w:val="24"/>
        </w:rPr>
      </w:pPr>
    </w:p>
    <w:p w:rsidR="0058231E" w:rsidRPr="006820E5" w:rsidRDefault="00AF013B"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58231E" w:rsidRPr="006820E5">
        <w:rPr>
          <w:rFonts w:ascii="Times New Roman" w:hAnsi="Times New Roman" w:cs="Times New Roman"/>
          <w:i/>
          <w:sz w:val="24"/>
          <w:szCs w:val="24"/>
        </w:rPr>
        <w:t>ed Copy:</w:t>
      </w:r>
    </w:p>
    <w:p w:rsidR="0058231E" w:rsidRPr="006820E5" w:rsidRDefault="0058231E" w:rsidP="006820E5">
      <w:pPr>
        <w:spacing w:after="0" w:line="240" w:lineRule="auto"/>
        <w:rPr>
          <w:rFonts w:ascii="Times New Roman" w:hAnsi="Times New Roman" w:cs="Times New Roman"/>
          <w:sz w:val="24"/>
          <w:szCs w:val="24"/>
        </w:rPr>
      </w:pPr>
    </w:p>
    <w:p w:rsidR="00B6491C" w:rsidRDefault="0069511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ECON 2103. Honors Core: Deep Roots of Modern Societies </w:t>
      </w:r>
    </w:p>
    <w:p w:rsidR="00BF2118" w:rsidRDefault="0069511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Prerequisites: ECON 1200 or both ECON 1201 and 1202. </w:t>
      </w:r>
      <w:r w:rsidR="00BF2118">
        <w:rPr>
          <w:rFonts w:ascii="Times New Roman" w:hAnsi="Times New Roman" w:cs="Times New Roman"/>
          <w:sz w:val="24"/>
          <w:szCs w:val="24"/>
        </w:rPr>
        <w:t xml:space="preserve">Open to students in the Honors program; others by instructor permission. </w:t>
      </w:r>
      <w:r w:rsidRPr="006820E5">
        <w:rPr>
          <w:rFonts w:ascii="Times New Roman" w:hAnsi="Times New Roman" w:cs="Times New Roman"/>
          <w:sz w:val="24"/>
          <w:szCs w:val="24"/>
        </w:rPr>
        <w:t>Not open for credit to students who are currently enrolled in or who have passed ECON 310</w:t>
      </w:r>
      <w:r w:rsidR="00BF2118">
        <w:rPr>
          <w:rFonts w:ascii="Times New Roman" w:hAnsi="Times New Roman" w:cs="Times New Roman"/>
          <w:sz w:val="24"/>
          <w:szCs w:val="24"/>
        </w:rPr>
        <w:t>3.</w:t>
      </w:r>
    </w:p>
    <w:p w:rsidR="00BF2118" w:rsidRDefault="00BF2118" w:rsidP="006820E5">
      <w:pPr>
        <w:spacing w:after="0" w:line="240" w:lineRule="auto"/>
        <w:rPr>
          <w:rFonts w:ascii="Times New Roman" w:hAnsi="Times New Roman" w:cs="Times New Roman"/>
          <w:sz w:val="24"/>
          <w:szCs w:val="24"/>
        </w:rPr>
      </w:pPr>
    </w:p>
    <w:p w:rsidR="0058231E" w:rsidRPr="006820E5" w:rsidRDefault="00695111"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Historical and comparative analysis of deep-rooted issues affecting modern societies. The evolution of societies and the origins of poverty, discrimination, conflict and war, income inequality, gender roles, and other challenging issues.</w:t>
      </w:r>
    </w:p>
    <w:p w:rsidR="0058231E" w:rsidRPr="006820E5" w:rsidRDefault="0058231E"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2018-254</w:t>
      </w:r>
      <w:r w:rsidRPr="006820E5">
        <w:rPr>
          <w:rFonts w:ascii="Times New Roman" w:hAnsi="Times New Roman" w:cs="Times New Roman"/>
          <w:b/>
          <w:sz w:val="24"/>
          <w:szCs w:val="24"/>
        </w:rPr>
        <w:tab/>
        <w:t>ECON 2120</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(G) (S)</w:t>
      </w:r>
    </w:p>
    <w:p w:rsidR="00695111" w:rsidRPr="006820E5" w:rsidRDefault="00695111" w:rsidP="006820E5">
      <w:pPr>
        <w:spacing w:after="0" w:line="240" w:lineRule="auto"/>
        <w:rPr>
          <w:rFonts w:ascii="Times New Roman" w:hAnsi="Times New Roman" w:cs="Times New Roman"/>
          <w:b/>
          <w:sz w:val="24"/>
          <w:szCs w:val="24"/>
        </w:rPr>
      </w:pPr>
    </w:p>
    <w:p w:rsidR="00695111" w:rsidRPr="006820E5" w:rsidRDefault="00AF013B" w:rsidP="006820E5">
      <w:pPr>
        <w:spacing w:after="0" w:line="240" w:lineRule="auto"/>
        <w:rPr>
          <w:rFonts w:ascii="Times New Roman" w:hAnsi="Times New Roman" w:cs="Times New Roman"/>
          <w:i/>
          <w:sz w:val="24"/>
          <w:szCs w:val="24"/>
        </w:rPr>
      </w:pPr>
      <w:r>
        <w:rPr>
          <w:rFonts w:ascii="Times New Roman" w:hAnsi="Times New Roman" w:cs="Times New Roman"/>
          <w:i/>
          <w:sz w:val="24"/>
          <w:szCs w:val="24"/>
        </w:rPr>
        <w:t>Approv</w:t>
      </w:r>
      <w:r w:rsidR="00695111" w:rsidRPr="006820E5">
        <w:rPr>
          <w:rFonts w:ascii="Times New Roman" w:hAnsi="Times New Roman" w:cs="Times New Roman"/>
          <w:i/>
          <w:sz w:val="24"/>
          <w:szCs w:val="24"/>
        </w:rPr>
        <w:t>ed Copy:</w:t>
      </w:r>
    </w:p>
    <w:p w:rsidR="00695111" w:rsidRPr="006820E5" w:rsidRDefault="00695111" w:rsidP="006820E5">
      <w:pPr>
        <w:spacing w:after="0" w:line="240" w:lineRule="auto"/>
        <w:rPr>
          <w:rFonts w:ascii="Times New Roman" w:hAnsi="Times New Roman" w:cs="Times New Roman"/>
          <w:b/>
          <w:sz w:val="24"/>
          <w:szCs w:val="24"/>
        </w:rPr>
      </w:pPr>
    </w:p>
    <w:p w:rsidR="008B4311" w:rsidRDefault="009C1B40"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ECON 2120. Honors Core: Rights and Harms </w:t>
      </w:r>
    </w:p>
    <w:p w:rsidR="008B4311" w:rsidRDefault="009C1B40" w:rsidP="00BF2118">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Three credits. Prerequisite</w:t>
      </w:r>
      <w:r w:rsidR="008B4311">
        <w:rPr>
          <w:rFonts w:ascii="Times New Roman" w:hAnsi="Times New Roman" w:cs="Times New Roman"/>
          <w:sz w:val="24"/>
          <w:szCs w:val="24"/>
        </w:rPr>
        <w:t xml:space="preserve"> or Corequisite</w:t>
      </w:r>
      <w:r w:rsidRPr="006820E5">
        <w:rPr>
          <w:rFonts w:ascii="Times New Roman" w:hAnsi="Times New Roman" w:cs="Times New Roman"/>
          <w:sz w:val="24"/>
          <w:szCs w:val="24"/>
        </w:rPr>
        <w:t xml:space="preserve">: Any 1000-level course in Economics. </w:t>
      </w:r>
      <w:r w:rsidR="00BF2118">
        <w:rPr>
          <w:rFonts w:ascii="Times New Roman" w:hAnsi="Times New Roman" w:cs="Times New Roman"/>
          <w:sz w:val="24"/>
          <w:szCs w:val="24"/>
        </w:rPr>
        <w:t>Open to students in the Honors program; others by instructor permission.</w:t>
      </w:r>
    </w:p>
    <w:p w:rsidR="008B4311" w:rsidRDefault="008B4311" w:rsidP="006820E5">
      <w:pPr>
        <w:spacing w:after="0" w:line="240" w:lineRule="auto"/>
        <w:rPr>
          <w:rFonts w:ascii="Times New Roman" w:hAnsi="Times New Roman" w:cs="Times New Roman"/>
          <w:sz w:val="24"/>
          <w:szCs w:val="24"/>
        </w:rPr>
      </w:pPr>
    </w:p>
    <w:p w:rsidR="00695111" w:rsidRPr="006820E5" w:rsidRDefault="009C1B40" w:rsidP="006820E5">
      <w:pPr>
        <w:spacing w:after="0" w:line="240" w:lineRule="auto"/>
        <w:rPr>
          <w:rFonts w:ascii="Times New Roman" w:hAnsi="Times New Roman" w:cs="Times New Roman"/>
          <w:b/>
          <w:sz w:val="24"/>
          <w:szCs w:val="24"/>
        </w:rPr>
      </w:pPr>
      <w:r w:rsidRPr="006820E5">
        <w:rPr>
          <w:rFonts w:ascii="Times New Roman" w:hAnsi="Times New Roman" w:cs="Times New Roman"/>
          <w:sz w:val="24"/>
          <w:szCs w:val="24"/>
        </w:rPr>
        <w:lastRenderedPageBreak/>
        <w:t>Basic concepts in the economics and philosophy of law as a framework for discussing controversial social issues. Topics may include intellectual property rights, eminent domain, freedom of speech, and "repugnant" transactions like the sale of human organs.</w:t>
      </w:r>
      <w:r w:rsidR="009E697B">
        <w:rPr>
          <w:rFonts w:ascii="Times New Roman" w:hAnsi="Times New Roman" w:cs="Times New Roman"/>
          <w:sz w:val="24"/>
          <w:szCs w:val="24"/>
        </w:rPr>
        <w:t xml:space="preserve"> (CA1-D)</w:t>
      </w:r>
    </w:p>
    <w:p w:rsidR="00695111" w:rsidRPr="006820E5" w:rsidRDefault="00695111"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2018-255</w:t>
      </w:r>
      <w:r w:rsidRPr="006820E5">
        <w:rPr>
          <w:rFonts w:ascii="Times New Roman" w:hAnsi="Times New Roman" w:cs="Times New Roman"/>
          <w:b/>
          <w:sz w:val="24"/>
          <w:szCs w:val="24"/>
        </w:rPr>
        <w:tab/>
        <w:t>ECON 2311Q</w:t>
      </w:r>
      <w:r w:rsidRPr="006820E5">
        <w:rPr>
          <w:rFonts w:ascii="Times New Roman" w:hAnsi="Times New Roman" w:cs="Times New Roman"/>
          <w:b/>
          <w:sz w:val="24"/>
          <w:szCs w:val="24"/>
        </w:rPr>
        <w:tab/>
      </w:r>
      <w:r w:rsidRPr="006820E5">
        <w:rPr>
          <w:rFonts w:ascii="Times New Roman" w:hAnsi="Times New Roman" w:cs="Times New Roman"/>
          <w:b/>
          <w:sz w:val="24"/>
          <w:szCs w:val="24"/>
        </w:rPr>
        <w:tab/>
        <w:t xml:space="preserve">Revise Course </w:t>
      </w:r>
      <w:r w:rsidRPr="006820E5">
        <w:rPr>
          <w:rFonts w:ascii="Times New Roman" w:hAnsi="Times New Roman" w:cs="Times New Roman"/>
          <w:b/>
          <w:color w:val="FF0000"/>
          <w:sz w:val="24"/>
          <w:szCs w:val="24"/>
        </w:rPr>
        <w:t>(G) (S)</w:t>
      </w:r>
    </w:p>
    <w:p w:rsidR="009C1B40" w:rsidRPr="006820E5" w:rsidRDefault="009C1B40" w:rsidP="006820E5">
      <w:pPr>
        <w:spacing w:after="0" w:line="240" w:lineRule="auto"/>
        <w:rPr>
          <w:rFonts w:ascii="Times New Roman" w:hAnsi="Times New Roman" w:cs="Times New Roman"/>
          <w:b/>
          <w:sz w:val="24"/>
          <w:szCs w:val="24"/>
        </w:rPr>
      </w:pPr>
    </w:p>
    <w:p w:rsidR="009C1B40" w:rsidRPr="006820E5" w:rsidRDefault="009C1B40"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9C1B40" w:rsidRPr="006820E5" w:rsidRDefault="009C1B40" w:rsidP="006820E5">
      <w:pPr>
        <w:spacing w:after="0" w:line="240" w:lineRule="auto"/>
        <w:rPr>
          <w:rFonts w:ascii="Times New Roman" w:hAnsi="Times New Roman" w:cs="Times New Roman"/>
          <w:sz w:val="24"/>
          <w:szCs w:val="24"/>
        </w:rPr>
      </w:pPr>
    </w:p>
    <w:p w:rsidR="008B4311" w:rsidRDefault="008B4311"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 </w:t>
      </w:r>
      <w:r w:rsidR="006A0FBE" w:rsidRPr="006820E5">
        <w:rPr>
          <w:rFonts w:ascii="Times New Roman" w:hAnsi="Times New Roman" w:cs="Times New Roman"/>
          <w:sz w:val="24"/>
          <w:szCs w:val="24"/>
        </w:rPr>
        <w:t xml:space="preserve">2311. Empirical Methods in Economics I </w:t>
      </w:r>
    </w:p>
    <w:p w:rsidR="008B4311" w:rsidRDefault="006A0FB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Two class periods and one 2-hour laboratory period. Prerequisite: ECON 1200 or both ECON 1201 and 1202; and MATH 1071Q or 1110Q or 1131Q; and STAT 1000Q or 1100Q. A course recommended for all students majoring in economics. </w:t>
      </w:r>
    </w:p>
    <w:p w:rsidR="008B4311" w:rsidRDefault="008B4311" w:rsidP="006820E5">
      <w:pPr>
        <w:spacing w:after="0" w:line="240" w:lineRule="auto"/>
        <w:rPr>
          <w:rFonts w:ascii="Times New Roman" w:hAnsi="Times New Roman" w:cs="Times New Roman"/>
          <w:sz w:val="24"/>
          <w:szCs w:val="24"/>
        </w:rPr>
      </w:pPr>
    </w:p>
    <w:p w:rsidR="009C1B40" w:rsidRPr="006820E5" w:rsidRDefault="006A0FB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Introduction to the empirical testing of economic theories. Student projects testing simple economic models.</w:t>
      </w:r>
    </w:p>
    <w:p w:rsidR="006A0FBE" w:rsidRPr="006820E5" w:rsidRDefault="006A0FBE" w:rsidP="006820E5">
      <w:pPr>
        <w:spacing w:after="0" w:line="240" w:lineRule="auto"/>
        <w:rPr>
          <w:rFonts w:ascii="Times New Roman" w:hAnsi="Times New Roman" w:cs="Times New Roman"/>
          <w:sz w:val="24"/>
          <w:szCs w:val="24"/>
        </w:rPr>
      </w:pPr>
    </w:p>
    <w:p w:rsidR="006A0FBE"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6A0FBE" w:rsidRPr="006820E5">
        <w:rPr>
          <w:rFonts w:ascii="Times New Roman" w:hAnsi="Times New Roman" w:cs="Times New Roman"/>
          <w:i/>
          <w:sz w:val="24"/>
          <w:szCs w:val="24"/>
        </w:rPr>
        <w:t>ed Copy:</w:t>
      </w:r>
    </w:p>
    <w:p w:rsidR="006A0FBE" w:rsidRPr="006820E5" w:rsidRDefault="006A0FBE" w:rsidP="006820E5">
      <w:pPr>
        <w:spacing w:after="0" w:line="240" w:lineRule="auto"/>
        <w:rPr>
          <w:rFonts w:ascii="Times New Roman" w:hAnsi="Times New Roman" w:cs="Times New Roman"/>
          <w:sz w:val="24"/>
          <w:szCs w:val="24"/>
        </w:rPr>
      </w:pPr>
    </w:p>
    <w:p w:rsidR="008B4311" w:rsidRDefault="008B4311"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 </w:t>
      </w:r>
      <w:r w:rsidR="00AB4F13" w:rsidRPr="006820E5">
        <w:rPr>
          <w:rFonts w:ascii="Times New Roman" w:hAnsi="Times New Roman" w:cs="Times New Roman"/>
          <w:sz w:val="24"/>
          <w:szCs w:val="24"/>
        </w:rPr>
        <w:t>2311Q. Econometrics I</w:t>
      </w:r>
    </w:p>
    <w:p w:rsidR="008B4311" w:rsidRDefault="00AB4F1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 Three credits. Two class periods and one 2-hour laboratory period. Prerequisite: ECON 1200 or both ECON 1201 and 1202; MATH 1071Q or 1110Q or 1125Q or 1131Q or 1151Q, or 2141Q; and STAT 1000Q or 1100Q. A course recommended for all students majoring in Economics. </w:t>
      </w:r>
    </w:p>
    <w:p w:rsidR="008B4311" w:rsidRDefault="008B4311" w:rsidP="006820E5">
      <w:pPr>
        <w:spacing w:after="0" w:line="240" w:lineRule="auto"/>
        <w:rPr>
          <w:rFonts w:ascii="Times New Roman" w:hAnsi="Times New Roman" w:cs="Times New Roman"/>
          <w:sz w:val="24"/>
          <w:szCs w:val="24"/>
        </w:rPr>
      </w:pPr>
    </w:p>
    <w:p w:rsidR="006A0FBE" w:rsidRPr="006820E5" w:rsidRDefault="00AB4F1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Introduction to the application of statistical methods for the estimation, testing, and prediction of economic relationships. Emphasizes ordinary least squares regression.</w:t>
      </w:r>
    </w:p>
    <w:p w:rsidR="009C1B40" w:rsidRPr="006820E5" w:rsidRDefault="009C1B40"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2018-256</w:t>
      </w:r>
      <w:r w:rsidRPr="006820E5">
        <w:rPr>
          <w:rFonts w:ascii="Times New Roman" w:hAnsi="Times New Roman" w:cs="Times New Roman"/>
          <w:b/>
          <w:sz w:val="24"/>
          <w:szCs w:val="24"/>
        </w:rPr>
        <w:tab/>
        <w:t>ECON 2312Q</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(G) (S)</w:t>
      </w:r>
    </w:p>
    <w:p w:rsidR="00AB4F13" w:rsidRPr="006820E5" w:rsidRDefault="00AB4F13" w:rsidP="006820E5">
      <w:pPr>
        <w:spacing w:after="0" w:line="240" w:lineRule="auto"/>
        <w:rPr>
          <w:rFonts w:ascii="Times New Roman" w:hAnsi="Times New Roman" w:cs="Times New Roman"/>
          <w:b/>
          <w:sz w:val="24"/>
          <w:szCs w:val="24"/>
        </w:rPr>
      </w:pPr>
    </w:p>
    <w:p w:rsidR="00AB4F13" w:rsidRPr="006820E5" w:rsidRDefault="00AB4F13"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AB4F13" w:rsidRPr="006820E5" w:rsidRDefault="00AB4F13" w:rsidP="006820E5">
      <w:pPr>
        <w:spacing w:after="0" w:line="240" w:lineRule="auto"/>
        <w:rPr>
          <w:rFonts w:ascii="Times New Roman" w:hAnsi="Times New Roman" w:cs="Times New Roman"/>
          <w:sz w:val="24"/>
          <w:szCs w:val="24"/>
        </w:rPr>
      </w:pPr>
    </w:p>
    <w:p w:rsidR="008B4311" w:rsidRDefault="008B4311"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 </w:t>
      </w:r>
      <w:r w:rsidR="00B1778D" w:rsidRPr="006820E5">
        <w:rPr>
          <w:rFonts w:ascii="Times New Roman" w:hAnsi="Times New Roman" w:cs="Times New Roman"/>
          <w:sz w:val="24"/>
          <w:szCs w:val="24"/>
        </w:rPr>
        <w:t xml:space="preserve">2312. Empirical Methods in Economics II </w:t>
      </w:r>
    </w:p>
    <w:p w:rsidR="008B4311" w:rsidRDefault="00B1778D"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ECON 2311. </w:t>
      </w:r>
    </w:p>
    <w:p w:rsidR="008B4311" w:rsidRDefault="008B4311" w:rsidP="006820E5">
      <w:pPr>
        <w:spacing w:after="0" w:line="240" w:lineRule="auto"/>
        <w:rPr>
          <w:rFonts w:ascii="Times New Roman" w:hAnsi="Times New Roman" w:cs="Times New Roman"/>
          <w:sz w:val="24"/>
          <w:szCs w:val="24"/>
        </w:rPr>
      </w:pPr>
    </w:p>
    <w:p w:rsidR="00AB4F13" w:rsidRPr="006820E5" w:rsidRDefault="00B1778D"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Analysis of economic time series, estimation of single- and simultaneous-equation economic models, and statistical decision theory.</w:t>
      </w:r>
    </w:p>
    <w:p w:rsidR="00B1778D" w:rsidRPr="006820E5" w:rsidRDefault="00B1778D" w:rsidP="006820E5">
      <w:pPr>
        <w:spacing w:after="0" w:line="240" w:lineRule="auto"/>
        <w:rPr>
          <w:rFonts w:ascii="Times New Roman" w:hAnsi="Times New Roman" w:cs="Times New Roman"/>
          <w:sz w:val="24"/>
          <w:szCs w:val="24"/>
        </w:rPr>
      </w:pPr>
    </w:p>
    <w:p w:rsidR="00B1778D"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B1778D" w:rsidRPr="006820E5">
        <w:rPr>
          <w:rFonts w:ascii="Times New Roman" w:hAnsi="Times New Roman" w:cs="Times New Roman"/>
          <w:i/>
          <w:sz w:val="24"/>
          <w:szCs w:val="24"/>
        </w:rPr>
        <w:t>ed Copy:</w:t>
      </w:r>
    </w:p>
    <w:p w:rsidR="00B1778D" w:rsidRPr="006820E5" w:rsidRDefault="00B1778D" w:rsidP="006820E5">
      <w:pPr>
        <w:spacing w:after="0" w:line="240" w:lineRule="auto"/>
        <w:rPr>
          <w:rFonts w:ascii="Times New Roman" w:hAnsi="Times New Roman" w:cs="Times New Roman"/>
          <w:sz w:val="24"/>
          <w:szCs w:val="24"/>
        </w:rPr>
      </w:pPr>
    </w:p>
    <w:p w:rsidR="008B4311" w:rsidRDefault="008B4311"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 </w:t>
      </w:r>
      <w:r w:rsidR="00A105C2" w:rsidRPr="006820E5">
        <w:rPr>
          <w:rFonts w:ascii="Times New Roman" w:hAnsi="Times New Roman" w:cs="Times New Roman"/>
          <w:sz w:val="24"/>
          <w:szCs w:val="24"/>
        </w:rPr>
        <w:t xml:space="preserve">2312Q. Econometrics II </w:t>
      </w:r>
    </w:p>
    <w:p w:rsidR="008B4311" w:rsidRDefault="00A105C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ECON 2311Q. </w:t>
      </w:r>
    </w:p>
    <w:p w:rsidR="008B4311" w:rsidRDefault="008B4311" w:rsidP="006820E5">
      <w:pPr>
        <w:spacing w:after="0" w:line="240" w:lineRule="auto"/>
        <w:rPr>
          <w:rFonts w:ascii="Times New Roman" w:hAnsi="Times New Roman" w:cs="Times New Roman"/>
          <w:sz w:val="24"/>
          <w:szCs w:val="24"/>
        </w:rPr>
      </w:pPr>
    </w:p>
    <w:p w:rsidR="00B1778D" w:rsidRPr="006820E5" w:rsidRDefault="00A105C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Development of techniques beyond those covered in ECON 2311Q. Topics may include endogeneity problems and instrumental variables</w:t>
      </w:r>
      <w:r w:rsidR="008D3EF4">
        <w:rPr>
          <w:rFonts w:ascii="Times New Roman" w:hAnsi="Times New Roman" w:cs="Times New Roman"/>
          <w:sz w:val="24"/>
          <w:szCs w:val="24"/>
        </w:rPr>
        <w:t>,</w:t>
      </w:r>
      <w:r w:rsidRPr="006820E5">
        <w:rPr>
          <w:rFonts w:ascii="Times New Roman" w:hAnsi="Times New Roman" w:cs="Times New Roman"/>
          <w:sz w:val="24"/>
          <w:szCs w:val="24"/>
        </w:rPr>
        <w:t xml:space="preserve"> panel-data models</w:t>
      </w:r>
      <w:r w:rsidR="008D3EF4">
        <w:rPr>
          <w:rFonts w:ascii="Times New Roman" w:hAnsi="Times New Roman" w:cs="Times New Roman"/>
          <w:sz w:val="24"/>
          <w:szCs w:val="24"/>
        </w:rPr>
        <w:t>,</w:t>
      </w:r>
      <w:r w:rsidRPr="006820E5">
        <w:rPr>
          <w:rFonts w:ascii="Times New Roman" w:hAnsi="Times New Roman" w:cs="Times New Roman"/>
          <w:sz w:val="24"/>
          <w:szCs w:val="24"/>
        </w:rPr>
        <w:t xml:space="preserve"> binary-choice models including probit and logit</w:t>
      </w:r>
      <w:r w:rsidR="008D3EF4">
        <w:rPr>
          <w:rFonts w:ascii="Times New Roman" w:hAnsi="Times New Roman" w:cs="Times New Roman"/>
          <w:sz w:val="24"/>
          <w:szCs w:val="24"/>
        </w:rPr>
        <w:t>,</w:t>
      </w:r>
      <w:r w:rsidRPr="006820E5">
        <w:rPr>
          <w:rFonts w:ascii="Times New Roman" w:hAnsi="Times New Roman" w:cs="Times New Roman"/>
          <w:sz w:val="24"/>
          <w:szCs w:val="24"/>
        </w:rPr>
        <w:t xml:space="preserve"> and time-series econometrics.</w:t>
      </w:r>
    </w:p>
    <w:p w:rsidR="00AB4F13" w:rsidRPr="006820E5" w:rsidRDefault="00AB4F13"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2018-257</w:t>
      </w:r>
      <w:r w:rsidRPr="006820E5">
        <w:rPr>
          <w:rFonts w:ascii="Times New Roman" w:hAnsi="Times New Roman" w:cs="Times New Roman"/>
          <w:b/>
          <w:sz w:val="24"/>
          <w:szCs w:val="24"/>
        </w:rPr>
        <w:tab/>
        <w:t>ECON 2447W</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(G) (S)</w:t>
      </w:r>
    </w:p>
    <w:p w:rsidR="00A105C2" w:rsidRPr="006820E5" w:rsidRDefault="00A105C2" w:rsidP="006820E5">
      <w:pPr>
        <w:spacing w:after="0" w:line="240" w:lineRule="auto"/>
        <w:rPr>
          <w:rFonts w:ascii="Times New Roman" w:hAnsi="Times New Roman" w:cs="Times New Roman"/>
          <w:b/>
          <w:sz w:val="24"/>
          <w:szCs w:val="24"/>
        </w:rPr>
      </w:pPr>
    </w:p>
    <w:p w:rsidR="00A105C2" w:rsidRPr="006820E5" w:rsidRDefault="00580654" w:rsidP="006820E5">
      <w:pPr>
        <w:spacing w:after="0" w:line="240" w:lineRule="auto"/>
        <w:rPr>
          <w:rFonts w:ascii="Times New Roman" w:hAnsi="Times New Roman" w:cs="Times New Roman"/>
          <w:i/>
          <w:sz w:val="24"/>
          <w:szCs w:val="24"/>
        </w:rPr>
      </w:pPr>
      <w:r>
        <w:rPr>
          <w:rFonts w:ascii="Times New Roman" w:hAnsi="Times New Roman" w:cs="Times New Roman"/>
          <w:i/>
          <w:sz w:val="24"/>
          <w:szCs w:val="24"/>
        </w:rPr>
        <w:t>Approv</w:t>
      </w:r>
      <w:r w:rsidR="00A105C2" w:rsidRPr="006820E5">
        <w:rPr>
          <w:rFonts w:ascii="Times New Roman" w:hAnsi="Times New Roman" w:cs="Times New Roman"/>
          <w:i/>
          <w:sz w:val="24"/>
          <w:szCs w:val="24"/>
        </w:rPr>
        <w:t>ed Copy:</w:t>
      </w:r>
    </w:p>
    <w:p w:rsidR="00A105C2" w:rsidRPr="006820E5" w:rsidRDefault="00A105C2" w:rsidP="006820E5">
      <w:pPr>
        <w:spacing w:after="0" w:line="240" w:lineRule="auto"/>
        <w:rPr>
          <w:rFonts w:ascii="Times New Roman" w:hAnsi="Times New Roman" w:cs="Times New Roman"/>
          <w:i/>
          <w:sz w:val="24"/>
          <w:szCs w:val="24"/>
        </w:rPr>
      </w:pPr>
    </w:p>
    <w:p w:rsidR="008B4311" w:rsidRDefault="008B4311"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ECON </w:t>
      </w:r>
      <w:r w:rsidR="001C25AF" w:rsidRPr="006820E5">
        <w:rPr>
          <w:rFonts w:ascii="Times New Roman" w:hAnsi="Times New Roman" w:cs="Times New Roman"/>
          <w:sz w:val="24"/>
          <w:szCs w:val="24"/>
        </w:rPr>
        <w:t xml:space="preserve">2447 W. Economics of Sports </w:t>
      </w:r>
    </w:p>
    <w:p w:rsidR="008B4311" w:rsidRDefault="001C25A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ECON 1200 or 1201. ENGL 1010 or 1011 or 2011. </w:t>
      </w:r>
    </w:p>
    <w:p w:rsidR="008B4311" w:rsidRDefault="008B4311" w:rsidP="006820E5">
      <w:pPr>
        <w:spacing w:after="0" w:line="240" w:lineRule="auto"/>
        <w:rPr>
          <w:rFonts w:ascii="Times New Roman" w:hAnsi="Times New Roman" w:cs="Times New Roman"/>
          <w:sz w:val="24"/>
          <w:szCs w:val="24"/>
        </w:rPr>
      </w:pPr>
    </w:p>
    <w:p w:rsidR="00A105C2" w:rsidRPr="006820E5" w:rsidRDefault="001C25A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Microeconomic principles applied to the business of sports. Player salaries; anti-trust issues and collective bargaining; discrimination; economics of franchising; ticket pricing, revenue sharing, and competitive balance; impact of franchises on local economies.</w:t>
      </w:r>
    </w:p>
    <w:p w:rsidR="00A105C2" w:rsidRPr="006820E5" w:rsidRDefault="00A105C2"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2018-258</w:t>
      </w:r>
      <w:r w:rsidRPr="006820E5">
        <w:rPr>
          <w:rFonts w:ascii="Times New Roman" w:hAnsi="Times New Roman" w:cs="Times New Roman"/>
          <w:b/>
          <w:sz w:val="24"/>
          <w:szCs w:val="24"/>
        </w:rPr>
        <w:tab/>
        <w:t>ECON 3103</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p>
    <w:p w:rsidR="001C25AF" w:rsidRPr="006820E5" w:rsidRDefault="001C25AF" w:rsidP="006820E5">
      <w:pPr>
        <w:spacing w:after="0" w:line="240" w:lineRule="auto"/>
        <w:rPr>
          <w:rFonts w:ascii="Times New Roman" w:hAnsi="Times New Roman" w:cs="Times New Roman"/>
          <w:b/>
          <w:sz w:val="24"/>
          <w:szCs w:val="24"/>
        </w:rPr>
      </w:pPr>
    </w:p>
    <w:p w:rsidR="001C25AF"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1C25AF" w:rsidRPr="006820E5">
        <w:rPr>
          <w:rFonts w:ascii="Times New Roman" w:hAnsi="Times New Roman" w:cs="Times New Roman"/>
          <w:i/>
          <w:sz w:val="24"/>
          <w:szCs w:val="24"/>
        </w:rPr>
        <w:t>ed Copy:</w:t>
      </w:r>
    </w:p>
    <w:p w:rsidR="001C25AF" w:rsidRPr="006820E5" w:rsidRDefault="001C25AF" w:rsidP="006820E5">
      <w:pPr>
        <w:spacing w:after="0" w:line="240" w:lineRule="auto"/>
        <w:rPr>
          <w:rFonts w:ascii="Times New Roman" w:hAnsi="Times New Roman" w:cs="Times New Roman"/>
          <w:sz w:val="24"/>
          <w:szCs w:val="24"/>
        </w:rPr>
      </w:pPr>
    </w:p>
    <w:p w:rsidR="00AA48F2" w:rsidRDefault="00AA4D50"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ECON 3103. Global Economic History: Deep Roots of Modern Societies </w:t>
      </w:r>
    </w:p>
    <w:p w:rsidR="00AA48F2" w:rsidRDefault="00AA4D50"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Prerequisites: ECON 2201, 2202, 2211Q, or 2212Q. Not open for credit to students who are currently enrolled in or who have passed ECON 2103. </w:t>
      </w:r>
    </w:p>
    <w:p w:rsidR="00AA48F2" w:rsidRDefault="00AA48F2" w:rsidP="006820E5">
      <w:pPr>
        <w:spacing w:after="0" w:line="240" w:lineRule="auto"/>
        <w:rPr>
          <w:rFonts w:ascii="Times New Roman" w:hAnsi="Times New Roman" w:cs="Times New Roman"/>
          <w:sz w:val="24"/>
          <w:szCs w:val="24"/>
        </w:rPr>
      </w:pPr>
    </w:p>
    <w:p w:rsidR="001C25AF" w:rsidRPr="006820E5" w:rsidRDefault="00AA4D50"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Historical and comparative analysis of deep-rooted issues affecting modern societies. The evolution of societies and the origins of poverty, discrimination, conflict and war, income inequality, gender roles, and other challenging issues.</w:t>
      </w:r>
    </w:p>
    <w:p w:rsidR="001C25AF" w:rsidRPr="006820E5" w:rsidRDefault="001C25AF"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2018-259</w:t>
      </w:r>
      <w:r w:rsidRPr="006820E5">
        <w:rPr>
          <w:rFonts w:ascii="Times New Roman" w:hAnsi="Times New Roman" w:cs="Times New Roman"/>
          <w:b/>
          <w:sz w:val="24"/>
          <w:szCs w:val="24"/>
        </w:rPr>
        <w:tab/>
        <w:t>EEB 5348</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w:t>
      </w:r>
    </w:p>
    <w:p w:rsidR="00AA4D50" w:rsidRPr="006820E5" w:rsidRDefault="00AA4D50" w:rsidP="006820E5">
      <w:pPr>
        <w:spacing w:after="0" w:line="240" w:lineRule="auto"/>
        <w:rPr>
          <w:rFonts w:ascii="Times New Roman" w:hAnsi="Times New Roman" w:cs="Times New Roman"/>
          <w:b/>
          <w:sz w:val="24"/>
          <w:szCs w:val="24"/>
        </w:rPr>
      </w:pPr>
    </w:p>
    <w:p w:rsidR="00AA4D50" w:rsidRPr="006820E5" w:rsidRDefault="00AA4D50"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AA4D50" w:rsidRPr="006820E5" w:rsidRDefault="00AA4D50" w:rsidP="006820E5">
      <w:pPr>
        <w:spacing w:after="0" w:line="240" w:lineRule="auto"/>
        <w:rPr>
          <w:rFonts w:ascii="Times New Roman" w:hAnsi="Times New Roman" w:cs="Times New Roman"/>
          <w:sz w:val="24"/>
          <w:szCs w:val="24"/>
        </w:rPr>
      </w:pPr>
    </w:p>
    <w:p w:rsidR="00AA48F2" w:rsidRDefault="00555C2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EEB 5348. Population Genetics </w:t>
      </w:r>
    </w:p>
    <w:p w:rsidR="00AA48F2" w:rsidRDefault="00AA48F2"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w:t>
      </w:r>
      <w:r w:rsidR="00555C25" w:rsidRPr="006820E5">
        <w:rPr>
          <w:rFonts w:ascii="Times New Roman" w:hAnsi="Times New Roman" w:cs="Times New Roman"/>
          <w:sz w:val="24"/>
          <w:szCs w:val="24"/>
        </w:rPr>
        <w:t>credits</w:t>
      </w:r>
      <w:r>
        <w:rPr>
          <w:rFonts w:ascii="Times New Roman" w:hAnsi="Times New Roman" w:cs="Times New Roman"/>
          <w:sz w:val="24"/>
          <w:szCs w:val="24"/>
        </w:rPr>
        <w:t>.</w:t>
      </w:r>
    </w:p>
    <w:p w:rsidR="00AA48F2" w:rsidRDefault="00AA48F2" w:rsidP="006820E5">
      <w:pPr>
        <w:spacing w:after="0" w:line="240" w:lineRule="auto"/>
        <w:rPr>
          <w:rFonts w:ascii="Times New Roman" w:hAnsi="Times New Roman" w:cs="Times New Roman"/>
          <w:sz w:val="24"/>
          <w:szCs w:val="24"/>
        </w:rPr>
      </w:pPr>
    </w:p>
    <w:p w:rsidR="00AA4D50" w:rsidRPr="006820E5" w:rsidRDefault="00555C25"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Provides a theoretical background for studies in evolution. Emphasis is placed on understanding the conceptual foundations of the field and on the application of these concepts to an understanding of the roles of mutation, evolution of populations.</w:t>
      </w:r>
    </w:p>
    <w:p w:rsidR="00AA4D50" w:rsidRPr="006820E5" w:rsidRDefault="00AA4D50" w:rsidP="006820E5">
      <w:pPr>
        <w:spacing w:after="0" w:line="240" w:lineRule="auto"/>
        <w:rPr>
          <w:rFonts w:ascii="Times New Roman" w:hAnsi="Times New Roman" w:cs="Times New Roman"/>
          <w:b/>
          <w:sz w:val="24"/>
          <w:szCs w:val="24"/>
        </w:rPr>
      </w:pPr>
    </w:p>
    <w:p w:rsidR="00555C25"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555C25" w:rsidRPr="006820E5">
        <w:rPr>
          <w:rFonts w:ascii="Times New Roman" w:hAnsi="Times New Roman" w:cs="Times New Roman"/>
          <w:i/>
          <w:sz w:val="24"/>
          <w:szCs w:val="24"/>
        </w:rPr>
        <w:t>ed Copy:</w:t>
      </w:r>
    </w:p>
    <w:p w:rsidR="00555C25" w:rsidRPr="006820E5" w:rsidRDefault="00555C25" w:rsidP="006820E5">
      <w:pPr>
        <w:spacing w:after="0" w:line="240" w:lineRule="auto"/>
        <w:rPr>
          <w:rFonts w:ascii="Times New Roman" w:hAnsi="Times New Roman" w:cs="Times New Roman"/>
          <w:sz w:val="24"/>
          <w:szCs w:val="24"/>
        </w:rPr>
      </w:pPr>
    </w:p>
    <w:p w:rsidR="00AA48F2" w:rsidRDefault="00E5079D"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EEB 5348. Population Genetics </w:t>
      </w:r>
    </w:p>
    <w:p w:rsidR="00AA48F2" w:rsidRDefault="00AA48F2"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Four</w:t>
      </w:r>
      <w:r w:rsidR="00E5079D" w:rsidRPr="006820E5">
        <w:rPr>
          <w:rFonts w:ascii="Times New Roman" w:hAnsi="Times New Roman" w:cs="Times New Roman"/>
          <w:sz w:val="24"/>
          <w:szCs w:val="24"/>
        </w:rPr>
        <w:t xml:space="preserve"> credits. Recommended preparation: EEB 2245 or equivalent, MCB 2400 or MCB 2410 or equivalent. </w:t>
      </w:r>
    </w:p>
    <w:p w:rsidR="00AA48F2" w:rsidRDefault="00AA48F2" w:rsidP="006820E5">
      <w:pPr>
        <w:spacing w:after="0" w:line="240" w:lineRule="auto"/>
        <w:rPr>
          <w:rFonts w:ascii="Times New Roman" w:hAnsi="Times New Roman" w:cs="Times New Roman"/>
          <w:sz w:val="24"/>
          <w:szCs w:val="24"/>
        </w:rPr>
      </w:pPr>
    </w:p>
    <w:p w:rsidR="00555C25" w:rsidRPr="006820E5" w:rsidRDefault="00E5079D"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Provides a theoretical background for studies in evolution. Emphasis on understanding the conceptual foundations of the field and on the application of these concepts to an understanding of the roles of mutation and evolution of populations.</w:t>
      </w:r>
    </w:p>
    <w:p w:rsidR="00555C25" w:rsidRPr="006820E5" w:rsidRDefault="00555C25"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2018-260</w:t>
      </w:r>
      <w:r w:rsidRPr="006820E5">
        <w:rPr>
          <w:rFonts w:ascii="Times New Roman" w:hAnsi="Times New Roman" w:cs="Times New Roman"/>
          <w:b/>
          <w:sz w:val="24"/>
          <w:szCs w:val="24"/>
        </w:rPr>
        <w:tab/>
        <w:t>ENGL 2001</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(S)</w:t>
      </w:r>
    </w:p>
    <w:p w:rsidR="00E5079D" w:rsidRPr="006820E5" w:rsidRDefault="00E5079D" w:rsidP="006820E5">
      <w:pPr>
        <w:spacing w:after="0" w:line="240" w:lineRule="auto"/>
        <w:rPr>
          <w:rFonts w:ascii="Times New Roman" w:hAnsi="Times New Roman" w:cs="Times New Roman"/>
          <w:b/>
          <w:sz w:val="24"/>
          <w:szCs w:val="24"/>
        </w:rPr>
      </w:pPr>
    </w:p>
    <w:p w:rsidR="00E5079D"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E5079D" w:rsidRPr="006820E5">
        <w:rPr>
          <w:rFonts w:ascii="Times New Roman" w:hAnsi="Times New Roman" w:cs="Times New Roman"/>
          <w:i/>
          <w:sz w:val="24"/>
          <w:szCs w:val="24"/>
        </w:rPr>
        <w:t>ed Copy:</w:t>
      </w:r>
    </w:p>
    <w:p w:rsidR="00E5079D" w:rsidRPr="006820E5" w:rsidRDefault="00E5079D" w:rsidP="006820E5">
      <w:pPr>
        <w:spacing w:after="0" w:line="240" w:lineRule="auto"/>
        <w:rPr>
          <w:rFonts w:ascii="Times New Roman" w:hAnsi="Times New Roman" w:cs="Times New Roman"/>
          <w:sz w:val="24"/>
          <w:szCs w:val="24"/>
        </w:rPr>
      </w:pPr>
    </w:p>
    <w:p w:rsidR="006D13AA" w:rsidRDefault="00406326"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ENGL 2001. Introduction to Grant Writing </w:t>
      </w:r>
    </w:p>
    <w:p w:rsidR="006D13AA" w:rsidRDefault="006D13AA"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w:t>
      </w:r>
      <w:r w:rsidR="00406326" w:rsidRPr="006820E5">
        <w:rPr>
          <w:rFonts w:ascii="Times New Roman" w:hAnsi="Times New Roman" w:cs="Times New Roman"/>
          <w:sz w:val="24"/>
          <w:szCs w:val="24"/>
        </w:rPr>
        <w:t xml:space="preserve">credits. Prerequisite: ENGL 1010 or 1011 or 2011. </w:t>
      </w:r>
    </w:p>
    <w:p w:rsidR="006D13AA" w:rsidRDefault="006D13AA" w:rsidP="006820E5">
      <w:pPr>
        <w:spacing w:after="0" w:line="240" w:lineRule="auto"/>
        <w:rPr>
          <w:rFonts w:ascii="Times New Roman" w:hAnsi="Times New Roman" w:cs="Times New Roman"/>
          <w:sz w:val="24"/>
          <w:szCs w:val="24"/>
        </w:rPr>
      </w:pPr>
    </w:p>
    <w:p w:rsidR="00E5079D" w:rsidRPr="006820E5" w:rsidRDefault="00406326"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An introduction to the basics of grants and grant writing, including the purpose of writing grants, grant opportunities available to undergraduates, and features of successful grant proposals. Requires submission of a grant.</w:t>
      </w:r>
    </w:p>
    <w:p w:rsidR="00E5079D" w:rsidRPr="006820E5" w:rsidRDefault="00E5079D"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2018-261</w:t>
      </w:r>
      <w:r w:rsidRPr="006820E5">
        <w:rPr>
          <w:rFonts w:ascii="Times New Roman" w:hAnsi="Times New Roman" w:cs="Times New Roman"/>
          <w:b/>
          <w:sz w:val="24"/>
          <w:szCs w:val="24"/>
        </w:rPr>
        <w:tab/>
        <w:t>HDFS</w:t>
      </w:r>
      <w:r w:rsidRPr="006820E5">
        <w:rPr>
          <w:rFonts w:ascii="Times New Roman" w:hAnsi="Times New Roman" w:cs="Times New Roman"/>
          <w:b/>
          <w:sz w:val="24"/>
          <w:szCs w:val="24"/>
        </w:rPr>
        <w:tab/>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Subject Area</w:t>
      </w:r>
    </w:p>
    <w:p w:rsidR="00406326" w:rsidRPr="006820E5" w:rsidRDefault="00406326" w:rsidP="006820E5">
      <w:pPr>
        <w:spacing w:after="0" w:line="240" w:lineRule="auto"/>
        <w:rPr>
          <w:rFonts w:ascii="Times New Roman" w:hAnsi="Times New Roman" w:cs="Times New Roman"/>
          <w:b/>
          <w:sz w:val="24"/>
          <w:szCs w:val="24"/>
        </w:rPr>
      </w:pPr>
    </w:p>
    <w:p w:rsidR="00406326" w:rsidRPr="006820E5" w:rsidRDefault="00406326" w:rsidP="006820E5">
      <w:pPr>
        <w:spacing w:after="0" w:line="240" w:lineRule="auto"/>
        <w:rPr>
          <w:rFonts w:ascii="Times New Roman" w:hAnsi="Times New Roman" w:cs="Times New Roman"/>
          <w:i/>
          <w:color w:val="000000" w:themeColor="text1"/>
          <w:sz w:val="24"/>
          <w:szCs w:val="24"/>
        </w:rPr>
      </w:pPr>
      <w:r w:rsidRPr="006820E5">
        <w:rPr>
          <w:rFonts w:ascii="Times New Roman" w:hAnsi="Times New Roman" w:cs="Times New Roman"/>
          <w:i/>
          <w:color w:val="000000" w:themeColor="text1"/>
          <w:sz w:val="24"/>
          <w:szCs w:val="24"/>
        </w:rPr>
        <w:t xml:space="preserve">Current Subject Area Acronym and Title: </w:t>
      </w:r>
    </w:p>
    <w:p w:rsidR="006D13AA" w:rsidRDefault="006D13AA" w:rsidP="006820E5">
      <w:pPr>
        <w:spacing w:after="0" w:line="240" w:lineRule="auto"/>
        <w:rPr>
          <w:rFonts w:ascii="Times New Roman" w:hAnsi="Times New Roman" w:cs="Times New Roman"/>
          <w:color w:val="000000" w:themeColor="text1"/>
          <w:sz w:val="24"/>
          <w:szCs w:val="24"/>
        </w:rPr>
      </w:pPr>
    </w:p>
    <w:p w:rsidR="00406326" w:rsidRPr="006820E5" w:rsidRDefault="00406326" w:rsidP="006820E5">
      <w:pPr>
        <w:spacing w:after="0" w:line="240" w:lineRule="auto"/>
        <w:rPr>
          <w:rFonts w:ascii="Times New Roman" w:hAnsi="Times New Roman" w:cs="Times New Roman"/>
          <w:color w:val="000000" w:themeColor="text1"/>
          <w:sz w:val="24"/>
          <w:szCs w:val="24"/>
        </w:rPr>
      </w:pPr>
      <w:r w:rsidRPr="006820E5">
        <w:rPr>
          <w:rFonts w:ascii="Times New Roman" w:hAnsi="Times New Roman" w:cs="Times New Roman"/>
          <w:color w:val="000000" w:themeColor="text1"/>
          <w:sz w:val="24"/>
          <w:szCs w:val="24"/>
        </w:rPr>
        <w:t>Human Development and Family Studies, HDFS</w:t>
      </w:r>
    </w:p>
    <w:p w:rsidR="006D13AA" w:rsidRDefault="006D13AA" w:rsidP="006820E5">
      <w:pPr>
        <w:spacing w:after="0" w:line="240" w:lineRule="auto"/>
        <w:rPr>
          <w:rFonts w:ascii="Times New Roman" w:hAnsi="Times New Roman" w:cs="Times New Roman"/>
          <w:i/>
          <w:color w:val="000000" w:themeColor="text1"/>
          <w:sz w:val="24"/>
          <w:szCs w:val="24"/>
        </w:rPr>
      </w:pPr>
    </w:p>
    <w:p w:rsidR="00406326" w:rsidRPr="006820E5" w:rsidRDefault="00580654" w:rsidP="006820E5">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Approv</w:t>
      </w:r>
      <w:r w:rsidR="00406326" w:rsidRPr="006820E5">
        <w:rPr>
          <w:rFonts w:ascii="Times New Roman" w:hAnsi="Times New Roman" w:cs="Times New Roman"/>
          <w:i/>
          <w:color w:val="000000" w:themeColor="text1"/>
          <w:sz w:val="24"/>
          <w:szCs w:val="24"/>
        </w:rPr>
        <w:t xml:space="preserve">ed Subject Area Acronym and Title: </w:t>
      </w:r>
    </w:p>
    <w:p w:rsidR="006D13AA" w:rsidRDefault="006D13AA" w:rsidP="006820E5">
      <w:pPr>
        <w:spacing w:after="0" w:line="240" w:lineRule="auto"/>
        <w:rPr>
          <w:rFonts w:ascii="Times New Roman" w:hAnsi="Times New Roman" w:cs="Times New Roman"/>
          <w:color w:val="000000" w:themeColor="text1"/>
          <w:sz w:val="24"/>
          <w:szCs w:val="24"/>
        </w:rPr>
      </w:pPr>
    </w:p>
    <w:p w:rsidR="00406326" w:rsidRPr="006820E5" w:rsidRDefault="00406326" w:rsidP="006820E5">
      <w:pPr>
        <w:spacing w:after="0" w:line="240" w:lineRule="auto"/>
        <w:rPr>
          <w:rFonts w:ascii="Times New Roman" w:hAnsi="Times New Roman" w:cs="Times New Roman"/>
          <w:color w:val="000000" w:themeColor="text1"/>
          <w:sz w:val="24"/>
          <w:szCs w:val="24"/>
        </w:rPr>
      </w:pPr>
      <w:r w:rsidRPr="006820E5">
        <w:rPr>
          <w:rFonts w:ascii="Times New Roman" w:hAnsi="Times New Roman" w:cs="Times New Roman"/>
          <w:color w:val="000000" w:themeColor="text1"/>
          <w:sz w:val="24"/>
          <w:szCs w:val="24"/>
        </w:rPr>
        <w:t>Human Development and Family Sciences, HDFS</w:t>
      </w:r>
    </w:p>
    <w:p w:rsidR="006D13AA" w:rsidRDefault="006D13AA"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2018-262</w:t>
      </w:r>
      <w:r w:rsidRPr="006820E5">
        <w:rPr>
          <w:rFonts w:ascii="Times New Roman" w:hAnsi="Times New Roman" w:cs="Times New Roman"/>
          <w:b/>
          <w:sz w:val="24"/>
          <w:szCs w:val="24"/>
        </w:rPr>
        <w:tab/>
        <w:t>HDFS</w:t>
      </w:r>
      <w:r w:rsidRPr="006820E5">
        <w:rPr>
          <w:rFonts w:ascii="Times New Roman" w:hAnsi="Times New Roman" w:cs="Times New Roman"/>
          <w:b/>
          <w:sz w:val="24"/>
          <w:szCs w:val="24"/>
        </w:rPr>
        <w:tab/>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Major</w:t>
      </w:r>
    </w:p>
    <w:p w:rsidR="00406326" w:rsidRPr="006820E5" w:rsidRDefault="00406326" w:rsidP="006820E5">
      <w:pPr>
        <w:spacing w:after="0" w:line="240" w:lineRule="auto"/>
        <w:rPr>
          <w:rFonts w:ascii="Times New Roman" w:hAnsi="Times New Roman" w:cs="Times New Roman"/>
          <w:b/>
          <w:sz w:val="24"/>
          <w:szCs w:val="24"/>
        </w:rPr>
      </w:pPr>
    </w:p>
    <w:p w:rsidR="00406326" w:rsidRPr="006820E5" w:rsidRDefault="00406326"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406326" w:rsidRPr="006820E5" w:rsidRDefault="00406326" w:rsidP="006820E5">
      <w:pPr>
        <w:spacing w:after="0" w:line="240" w:lineRule="auto"/>
        <w:rPr>
          <w:rFonts w:ascii="Times New Roman" w:hAnsi="Times New Roman" w:cs="Times New Roman"/>
          <w:sz w:val="24"/>
          <w:szCs w:val="24"/>
        </w:rPr>
      </w:pPr>
    </w:p>
    <w:p w:rsidR="00C56595" w:rsidRDefault="00145474" w:rsidP="006820E5">
      <w:pPr>
        <w:pStyle w:val="none"/>
        <w:shd w:val="clear" w:color="auto" w:fill="FFFFFF"/>
        <w:spacing w:before="0" w:beforeAutospacing="0" w:after="0" w:afterAutospacing="0"/>
        <w:rPr>
          <w:color w:val="333333"/>
        </w:rPr>
      </w:pPr>
      <w:r w:rsidRPr="006820E5">
        <w:rPr>
          <w:color w:val="333333"/>
        </w:rPr>
        <w:t>Students in the Human Development and Family Studies major must complete the following requirements: </w:t>
      </w:r>
      <w:hyperlink r:id="rId5" w:anchor="1070" w:history="1">
        <w:r w:rsidRPr="006820E5">
          <w:rPr>
            <w:rStyle w:val="Hyperlink"/>
            <w:color w:val="0F4786"/>
          </w:rPr>
          <w:t>HDFS 1070</w:t>
        </w:r>
      </w:hyperlink>
      <w:r w:rsidRPr="006820E5">
        <w:rPr>
          <w:color w:val="333333"/>
        </w:rPr>
        <w:t>; </w:t>
      </w:r>
      <w:hyperlink r:id="rId6" w:anchor="1100" w:history="1">
        <w:r w:rsidRPr="006820E5">
          <w:rPr>
            <w:rStyle w:val="Hyperlink"/>
            <w:color w:val="0F4786"/>
          </w:rPr>
          <w:t>PSYC 1100</w:t>
        </w:r>
      </w:hyperlink>
      <w:r w:rsidRPr="006820E5">
        <w:rPr>
          <w:color w:val="333333"/>
        </w:rPr>
        <w:t>, </w:t>
      </w:r>
      <w:hyperlink r:id="rId7" w:anchor="1103" w:history="1">
        <w:r w:rsidRPr="006820E5">
          <w:rPr>
            <w:rStyle w:val="Hyperlink"/>
            <w:color w:val="0F4786"/>
          </w:rPr>
          <w:t>1103</w:t>
        </w:r>
      </w:hyperlink>
      <w:r w:rsidRPr="006820E5">
        <w:rPr>
          <w:color w:val="333333"/>
        </w:rPr>
        <w:t> (or </w:t>
      </w:r>
      <w:hyperlink r:id="rId8" w:anchor="1101" w:history="1">
        <w:r w:rsidRPr="006820E5">
          <w:rPr>
            <w:rStyle w:val="Hyperlink"/>
            <w:color w:val="0F4786"/>
          </w:rPr>
          <w:t>1101</w:t>
        </w:r>
      </w:hyperlink>
      <w:r w:rsidRPr="006820E5">
        <w:rPr>
          <w:color w:val="333333"/>
        </w:rPr>
        <w:t>); </w:t>
      </w:r>
      <w:hyperlink r:id="rId9" w:anchor="1001" w:history="1">
        <w:r w:rsidRPr="006820E5">
          <w:rPr>
            <w:rStyle w:val="Hyperlink"/>
            <w:color w:val="0F4786"/>
          </w:rPr>
          <w:t>SOCI 1001</w:t>
        </w:r>
      </w:hyperlink>
      <w:r w:rsidRPr="006820E5">
        <w:rPr>
          <w:color w:val="333333"/>
        </w:rPr>
        <w:t> or </w:t>
      </w:r>
      <w:hyperlink r:id="rId10" w:anchor="1060" w:history="1">
        <w:r w:rsidRPr="006820E5">
          <w:rPr>
            <w:rStyle w:val="Hyperlink"/>
            <w:color w:val="0F4786"/>
          </w:rPr>
          <w:t>HDFS 1060</w:t>
        </w:r>
      </w:hyperlink>
      <w:r w:rsidRPr="006820E5">
        <w:rPr>
          <w:color w:val="333333"/>
        </w:rPr>
        <w:t>; and </w:t>
      </w:r>
      <w:hyperlink r:id="rId11" w:anchor="1000Q" w:history="1">
        <w:r w:rsidRPr="006820E5">
          <w:rPr>
            <w:rStyle w:val="Hyperlink"/>
            <w:color w:val="0F4786"/>
          </w:rPr>
          <w:t>STAT 1000Q</w:t>
        </w:r>
      </w:hyperlink>
      <w:r w:rsidRPr="006820E5">
        <w:rPr>
          <w:color w:val="333333"/>
        </w:rPr>
        <w:t> or </w:t>
      </w:r>
      <w:hyperlink r:id="rId12" w:anchor="1100Q" w:history="1">
        <w:r w:rsidRPr="006820E5">
          <w:rPr>
            <w:rStyle w:val="Hyperlink"/>
            <w:color w:val="0F4786"/>
          </w:rPr>
          <w:t>1100Q</w:t>
        </w:r>
      </w:hyperlink>
      <w:r w:rsidRPr="006820E5">
        <w:rPr>
          <w:color w:val="333333"/>
        </w:rPr>
        <w:t xml:space="preserve"> (Note: These courses may also fulfill University General Education requirements.) </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Students must meet the information literacy and writing competency requirements through satisfactory completion of </w:t>
      </w:r>
      <w:hyperlink r:id="rId13" w:anchor="2004W" w:history="1">
        <w:r w:rsidRPr="006820E5">
          <w:rPr>
            <w:rStyle w:val="Hyperlink"/>
            <w:color w:val="0F4786"/>
          </w:rPr>
          <w:t>HDFS 2004W</w:t>
        </w:r>
      </w:hyperlink>
      <w:r w:rsidRPr="006820E5">
        <w:rPr>
          <w:color w:val="333333"/>
        </w:rPr>
        <w:t> and one of the following: </w:t>
      </w:r>
      <w:hyperlink r:id="rId14" w:anchor="3311" w:history="1">
        <w:r w:rsidRPr="006820E5">
          <w:rPr>
            <w:rStyle w:val="Hyperlink"/>
            <w:color w:val="0F4786"/>
          </w:rPr>
          <w:t>HDFS 3311/W</w:t>
        </w:r>
      </w:hyperlink>
      <w:r w:rsidRPr="006820E5">
        <w:rPr>
          <w:color w:val="333333"/>
        </w:rPr>
        <w:t>, </w:t>
      </w:r>
      <w:hyperlink r:id="rId15" w:anchor="3540W" w:history="1">
        <w:r w:rsidRPr="006820E5">
          <w:rPr>
            <w:rStyle w:val="Hyperlink"/>
            <w:color w:val="0F4786"/>
          </w:rPr>
          <w:t>3540W</w:t>
        </w:r>
      </w:hyperlink>
      <w:r w:rsidRPr="006820E5">
        <w:rPr>
          <w:color w:val="333333"/>
        </w:rPr>
        <w:t>, </w:t>
      </w:r>
      <w:hyperlink r:id="rId16" w:anchor="4007W" w:history="1">
        <w:r w:rsidRPr="006820E5">
          <w:rPr>
            <w:rStyle w:val="Hyperlink"/>
            <w:color w:val="0F4786"/>
          </w:rPr>
          <w:t>4007W</w:t>
        </w:r>
      </w:hyperlink>
      <w:r w:rsidRPr="006820E5">
        <w:rPr>
          <w:color w:val="333333"/>
        </w:rPr>
        <w:t>, </w:t>
      </w:r>
      <w:hyperlink r:id="rId17" w:anchor="4087W" w:history="1">
        <w:r w:rsidRPr="006820E5">
          <w:rPr>
            <w:rStyle w:val="Hyperlink"/>
            <w:color w:val="0F4786"/>
          </w:rPr>
          <w:t>4087W</w:t>
        </w:r>
      </w:hyperlink>
      <w:r w:rsidRPr="006820E5">
        <w:rPr>
          <w:color w:val="333333"/>
        </w:rPr>
        <w:t>, or </w:t>
      </w:r>
      <w:hyperlink r:id="rId18" w:anchor="4181W" w:history="1">
        <w:r w:rsidRPr="006820E5">
          <w:rPr>
            <w:rStyle w:val="Hyperlink"/>
            <w:color w:val="0F4786"/>
          </w:rPr>
          <w:t>4181W</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The major in Human Development and Family Studies requires 43 credits at the 2000 level or above including 31 credits in Human Development and Family Studies and 12 credits in courses related to but outside the major department. A student completing requirements for a major must have a grade point average of 2.0 or better in the credits that count toward the major in Human Development and Family Studies. Students are allowed much flexibility in tailoring their major to meet their particular interests and educational goals. Most students choose to focus their work in one or more of the following concentrations: Early Childhood Development and Education, Childhood and Adolescence, Family Relationships: Services and Counseling, Family in Society: Social Policy and Planning, Adult Development and Aging.</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This major must include all of the following required courses: </w:t>
      </w:r>
      <w:hyperlink r:id="rId19" w:anchor="2001" w:history="1">
        <w:r w:rsidRPr="006820E5">
          <w:rPr>
            <w:rStyle w:val="Hyperlink"/>
            <w:color w:val="0F4786"/>
          </w:rPr>
          <w:t>HDFS 2001</w:t>
        </w:r>
      </w:hyperlink>
      <w:r w:rsidRPr="006820E5">
        <w:rPr>
          <w:color w:val="333333"/>
        </w:rPr>
        <w:t>, </w:t>
      </w:r>
      <w:hyperlink r:id="rId20" w:anchor="2004W" w:history="1">
        <w:r w:rsidRPr="006820E5">
          <w:rPr>
            <w:rStyle w:val="Hyperlink"/>
            <w:color w:val="0F4786"/>
          </w:rPr>
          <w:t>2004W</w:t>
        </w:r>
      </w:hyperlink>
      <w:r w:rsidRPr="006820E5">
        <w:rPr>
          <w:color w:val="333333"/>
        </w:rPr>
        <w:t>, </w:t>
      </w:r>
      <w:hyperlink r:id="rId21" w:anchor="2100" w:history="1">
        <w:r w:rsidRPr="006820E5">
          <w:rPr>
            <w:rStyle w:val="Hyperlink"/>
            <w:color w:val="0F4786"/>
          </w:rPr>
          <w:t>2100</w:t>
        </w:r>
      </w:hyperlink>
      <w:r w:rsidRPr="006820E5">
        <w:rPr>
          <w:color w:val="333333"/>
        </w:rPr>
        <w:t>, </w:t>
      </w:r>
      <w:hyperlink r:id="rId22" w:anchor="2200" w:history="1">
        <w:r w:rsidRPr="006820E5">
          <w:rPr>
            <w:rStyle w:val="Hyperlink"/>
            <w:color w:val="0F4786"/>
          </w:rPr>
          <w:t>2200</w:t>
        </w:r>
      </w:hyperlink>
      <w:r w:rsidRPr="006820E5">
        <w:rPr>
          <w:color w:val="333333"/>
        </w:rPr>
        <w:t>, and </w:t>
      </w:r>
      <w:hyperlink r:id="rId23" w:anchor="2300" w:history="1">
        <w:r w:rsidRPr="006820E5">
          <w:rPr>
            <w:rStyle w:val="Hyperlink"/>
            <w:color w:val="0F4786"/>
          </w:rPr>
          <w:t>2300</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This major must include the completion of one of the following courses: </w:t>
      </w:r>
      <w:hyperlink r:id="rId24" w:anchor="3520" w:history="1">
        <w:r w:rsidRPr="006820E5">
          <w:rPr>
            <w:rStyle w:val="Hyperlink"/>
            <w:color w:val="0F4786"/>
          </w:rPr>
          <w:t>HDFS 3520</w:t>
        </w:r>
      </w:hyperlink>
      <w:r w:rsidRPr="006820E5">
        <w:rPr>
          <w:color w:val="333333"/>
        </w:rPr>
        <w:t>, </w:t>
      </w:r>
      <w:hyperlink r:id="rId25" w:anchor="3530" w:history="1">
        <w:r w:rsidRPr="006820E5">
          <w:rPr>
            <w:rStyle w:val="Hyperlink"/>
            <w:color w:val="0F4786"/>
          </w:rPr>
          <w:t>3530</w:t>
        </w:r>
      </w:hyperlink>
      <w:r w:rsidRPr="006820E5">
        <w:rPr>
          <w:color w:val="333333"/>
        </w:rPr>
        <w:t>, </w:t>
      </w:r>
      <w:hyperlink r:id="rId26" w:anchor="3540" w:history="1">
        <w:r w:rsidRPr="006820E5">
          <w:rPr>
            <w:rStyle w:val="Hyperlink"/>
            <w:color w:val="0F4786"/>
          </w:rPr>
          <w:t>3540</w:t>
        </w:r>
      </w:hyperlink>
      <w:r w:rsidRPr="006820E5">
        <w:rPr>
          <w:color w:val="333333"/>
        </w:rPr>
        <w:t>, or </w:t>
      </w:r>
      <w:hyperlink r:id="rId27" w:anchor="3550" w:history="1">
        <w:r w:rsidRPr="006820E5">
          <w:rPr>
            <w:rStyle w:val="Hyperlink"/>
            <w:color w:val="0F4786"/>
          </w:rPr>
          <w:t>3550</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This major must include completion of one of the following courses as a second W: </w:t>
      </w:r>
      <w:hyperlink r:id="rId28" w:anchor="3311W" w:history="1">
        <w:r w:rsidRPr="006820E5">
          <w:rPr>
            <w:rStyle w:val="Hyperlink"/>
            <w:color w:val="0F4786"/>
          </w:rPr>
          <w:t>HDFS 3311W</w:t>
        </w:r>
      </w:hyperlink>
      <w:r w:rsidRPr="006820E5">
        <w:rPr>
          <w:color w:val="333333"/>
        </w:rPr>
        <w:t>, </w:t>
      </w:r>
      <w:hyperlink r:id="rId29" w:anchor="3540W" w:history="1">
        <w:r w:rsidRPr="006820E5">
          <w:rPr>
            <w:rStyle w:val="Hyperlink"/>
            <w:color w:val="0F4786"/>
          </w:rPr>
          <w:t>3540W</w:t>
        </w:r>
      </w:hyperlink>
      <w:r w:rsidRPr="006820E5">
        <w:rPr>
          <w:color w:val="333333"/>
        </w:rPr>
        <w:t>, </w:t>
      </w:r>
      <w:hyperlink r:id="rId30" w:anchor="4007W" w:history="1">
        <w:r w:rsidRPr="006820E5">
          <w:rPr>
            <w:rStyle w:val="Hyperlink"/>
            <w:color w:val="0F4786"/>
          </w:rPr>
          <w:t>4007W</w:t>
        </w:r>
      </w:hyperlink>
      <w:r w:rsidRPr="006820E5">
        <w:rPr>
          <w:color w:val="333333"/>
        </w:rPr>
        <w:t>, </w:t>
      </w:r>
      <w:hyperlink r:id="rId31" w:anchor="4087W" w:history="1">
        <w:r w:rsidRPr="006820E5">
          <w:rPr>
            <w:rStyle w:val="Hyperlink"/>
            <w:color w:val="0F4786"/>
          </w:rPr>
          <w:t>4087W</w:t>
        </w:r>
      </w:hyperlink>
      <w:r w:rsidRPr="006820E5">
        <w:rPr>
          <w:color w:val="333333"/>
        </w:rPr>
        <w:t>, or </w:t>
      </w:r>
      <w:hyperlink r:id="rId32" w:anchor="4181W" w:history="1">
        <w:r w:rsidRPr="006820E5">
          <w:rPr>
            <w:rStyle w:val="Hyperlink"/>
            <w:color w:val="0F4786"/>
          </w:rPr>
          <w:t>4181W</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This major also must include at least 12 credits from the following courses: </w:t>
      </w:r>
      <w:hyperlink r:id="rId33" w:anchor="3042" w:history="1">
        <w:r w:rsidRPr="006820E5">
          <w:rPr>
            <w:rStyle w:val="Hyperlink"/>
            <w:color w:val="0F4786"/>
          </w:rPr>
          <w:t>HDFS 3042</w:t>
        </w:r>
      </w:hyperlink>
      <w:r w:rsidRPr="006820E5">
        <w:rPr>
          <w:color w:val="333333"/>
        </w:rPr>
        <w:t>, </w:t>
      </w:r>
      <w:hyperlink r:id="rId34" w:anchor="3083" w:history="1">
        <w:r w:rsidRPr="006820E5">
          <w:rPr>
            <w:rStyle w:val="Hyperlink"/>
            <w:color w:val="0F4786"/>
          </w:rPr>
          <w:t>3083</w:t>
        </w:r>
      </w:hyperlink>
      <w:r w:rsidRPr="006820E5">
        <w:rPr>
          <w:color w:val="333333"/>
        </w:rPr>
        <w:t>*, </w:t>
      </w:r>
      <w:hyperlink r:id="rId35" w:anchor="3092" w:history="1">
        <w:r w:rsidRPr="006820E5">
          <w:rPr>
            <w:rStyle w:val="Hyperlink"/>
            <w:color w:val="0F4786"/>
          </w:rPr>
          <w:t>3092</w:t>
        </w:r>
      </w:hyperlink>
      <w:r w:rsidRPr="006820E5">
        <w:rPr>
          <w:color w:val="333333"/>
        </w:rPr>
        <w:t>**, </w:t>
      </w:r>
      <w:hyperlink r:id="rId36" w:anchor="3095" w:history="1">
        <w:r w:rsidRPr="006820E5">
          <w:rPr>
            <w:rStyle w:val="Hyperlink"/>
            <w:color w:val="0F4786"/>
          </w:rPr>
          <w:t>3095</w:t>
        </w:r>
      </w:hyperlink>
      <w:r w:rsidRPr="006820E5">
        <w:rPr>
          <w:color w:val="333333"/>
        </w:rPr>
        <w:t>, </w:t>
      </w:r>
      <w:hyperlink r:id="rId37" w:anchor="3098" w:history="1">
        <w:r w:rsidRPr="006820E5">
          <w:rPr>
            <w:rStyle w:val="Hyperlink"/>
            <w:color w:val="0F4786"/>
          </w:rPr>
          <w:t>3098</w:t>
        </w:r>
      </w:hyperlink>
      <w:r w:rsidRPr="006820E5">
        <w:rPr>
          <w:color w:val="333333"/>
        </w:rPr>
        <w:t>, </w:t>
      </w:r>
      <w:hyperlink r:id="rId38" w:anchor="3101" w:history="1">
        <w:r w:rsidRPr="006820E5">
          <w:rPr>
            <w:rStyle w:val="Hyperlink"/>
            <w:color w:val="0F4786"/>
          </w:rPr>
          <w:t>3101</w:t>
        </w:r>
      </w:hyperlink>
      <w:r w:rsidRPr="006820E5">
        <w:rPr>
          <w:color w:val="333333"/>
        </w:rPr>
        <w:t>, </w:t>
      </w:r>
      <w:hyperlink r:id="rId39" w:anchor="3102" w:history="1">
        <w:r w:rsidRPr="006820E5">
          <w:rPr>
            <w:rStyle w:val="Hyperlink"/>
            <w:color w:val="0F4786"/>
          </w:rPr>
          <w:t>3102</w:t>
        </w:r>
      </w:hyperlink>
      <w:r w:rsidRPr="006820E5">
        <w:rPr>
          <w:color w:val="333333"/>
        </w:rPr>
        <w:t>, </w:t>
      </w:r>
      <w:hyperlink r:id="rId40" w:anchor="3103" w:history="1">
        <w:r w:rsidRPr="006820E5">
          <w:rPr>
            <w:rStyle w:val="Hyperlink"/>
            <w:color w:val="0F4786"/>
          </w:rPr>
          <w:t>3103</w:t>
        </w:r>
      </w:hyperlink>
      <w:r w:rsidRPr="006820E5">
        <w:rPr>
          <w:color w:val="333333"/>
        </w:rPr>
        <w:t>, </w:t>
      </w:r>
      <w:hyperlink r:id="rId41" w:anchor="3110" w:history="1">
        <w:r w:rsidRPr="006820E5">
          <w:rPr>
            <w:rStyle w:val="Hyperlink"/>
            <w:color w:val="0F4786"/>
          </w:rPr>
          <w:t>3110</w:t>
        </w:r>
      </w:hyperlink>
      <w:r w:rsidRPr="006820E5">
        <w:rPr>
          <w:color w:val="333333"/>
        </w:rPr>
        <w:t>, </w:t>
      </w:r>
      <w:hyperlink r:id="rId42" w:anchor="3120" w:history="1">
        <w:r w:rsidRPr="006820E5">
          <w:rPr>
            <w:rStyle w:val="Hyperlink"/>
            <w:color w:val="0F4786"/>
          </w:rPr>
          <w:t>3120</w:t>
        </w:r>
      </w:hyperlink>
      <w:r w:rsidRPr="006820E5">
        <w:rPr>
          <w:color w:val="333333"/>
        </w:rPr>
        <w:t>, </w:t>
      </w:r>
      <w:hyperlink r:id="rId43" w:anchor="3122" w:history="1">
        <w:r w:rsidRPr="006820E5">
          <w:rPr>
            <w:rStyle w:val="Hyperlink"/>
            <w:color w:val="0F4786"/>
          </w:rPr>
          <w:t>3122</w:t>
        </w:r>
      </w:hyperlink>
      <w:r w:rsidRPr="006820E5">
        <w:rPr>
          <w:color w:val="333333"/>
        </w:rPr>
        <w:t>, </w:t>
      </w:r>
      <w:hyperlink r:id="rId44" w:anchor="3123" w:history="1">
        <w:r w:rsidRPr="006820E5">
          <w:rPr>
            <w:rStyle w:val="Hyperlink"/>
            <w:color w:val="0F4786"/>
          </w:rPr>
          <w:t>3123</w:t>
        </w:r>
      </w:hyperlink>
      <w:r w:rsidRPr="006820E5">
        <w:rPr>
          <w:color w:val="333333"/>
        </w:rPr>
        <w:t>, </w:t>
      </w:r>
      <w:hyperlink r:id="rId45" w:anchor="3125" w:history="1">
        <w:r w:rsidRPr="006820E5">
          <w:rPr>
            <w:rStyle w:val="Hyperlink"/>
            <w:color w:val="0F4786"/>
          </w:rPr>
          <w:t>3125</w:t>
        </w:r>
      </w:hyperlink>
      <w:r w:rsidRPr="006820E5">
        <w:rPr>
          <w:color w:val="333333"/>
        </w:rPr>
        <w:t>, </w:t>
      </w:r>
      <w:hyperlink r:id="rId46" w:anchor="3240" w:history="1">
        <w:r w:rsidRPr="006820E5">
          <w:rPr>
            <w:rStyle w:val="Hyperlink"/>
            <w:color w:val="0F4786"/>
          </w:rPr>
          <w:t>3240</w:t>
        </w:r>
      </w:hyperlink>
      <w:r w:rsidRPr="006820E5">
        <w:rPr>
          <w:color w:val="333333"/>
        </w:rPr>
        <w:t>, </w:t>
      </w:r>
      <w:hyperlink r:id="rId47" w:anchor="3249" w:history="1">
        <w:r w:rsidRPr="006820E5">
          <w:rPr>
            <w:rStyle w:val="Hyperlink"/>
            <w:color w:val="0F4786"/>
          </w:rPr>
          <w:t>3249</w:t>
        </w:r>
      </w:hyperlink>
      <w:r w:rsidRPr="006820E5">
        <w:rPr>
          <w:color w:val="333333"/>
        </w:rPr>
        <w:t>, </w:t>
      </w:r>
      <w:hyperlink r:id="rId48" w:anchor="3250" w:history="1">
        <w:r w:rsidRPr="006820E5">
          <w:rPr>
            <w:rStyle w:val="Hyperlink"/>
            <w:color w:val="0F4786"/>
          </w:rPr>
          <w:t>3250</w:t>
        </w:r>
      </w:hyperlink>
      <w:r w:rsidRPr="006820E5">
        <w:rPr>
          <w:color w:val="333333"/>
        </w:rPr>
        <w:t>, </w:t>
      </w:r>
      <w:hyperlink r:id="rId49" w:anchor="3252" w:history="1">
        <w:r w:rsidRPr="006820E5">
          <w:rPr>
            <w:rStyle w:val="Hyperlink"/>
            <w:color w:val="0F4786"/>
          </w:rPr>
          <w:t>3252</w:t>
        </w:r>
      </w:hyperlink>
      <w:r w:rsidRPr="006820E5">
        <w:rPr>
          <w:color w:val="333333"/>
        </w:rPr>
        <w:t>, </w:t>
      </w:r>
      <w:hyperlink r:id="rId50" w:anchor="3261" w:history="1">
        <w:r w:rsidRPr="006820E5">
          <w:rPr>
            <w:rStyle w:val="Hyperlink"/>
            <w:color w:val="0F4786"/>
          </w:rPr>
          <w:t>3261</w:t>
        </w:r>
      </w:hyperlink>
      <w:r w:rsidRPr="006820E5">
        <w:rPr>
          <w:color w:val="333333"/>
        </w:rPr>
        <w:t>, </w:t>
      </w:r>
      <w:hyperlink r:id="rId51" w:anchor="3268" w:history="1">
        <w:r w:rsidRPr="006820E5">
          <w:rPr>
            <w:rStyle w:val="Hyperlink"/>
            <w:color w:val="0F4786"/>
          </w:rPr>
          <w:t>3268</w:t>
        </w:r>
      </w:hyperlink>
      <w:r w:rsidRPr="006820E5">
        <w:rPr>
          <w:color w:val="333333"/>
        </w:rPr>
        <w:t>, </w:t>
      </w:r>
      <w:hyperlink r:id="rId52" w:anchor="3277" w:history="1">
        <w:r w:rsidRPr="006820E5">
          <w:rPr>
            <w:rStyle w:val="Hyperlink"/>
            <w:color w:val="0F4786"/>
          </w:rPr>
          <w:t>3277</w:t>
        </w:r>
      </w:hyperlink>
      <w:r w:rsidRPr="006820E5">
        <w:rPr>
          <w:color w:val="333333"/>
        </w:rPr>
        <w:t>, </w:t>
      </w:r>
      <w:hyperlink r:id="rId53" w:anchor="3310" w:history="1">
        <w:r w:rsidRPr="006820E5">
          <w:rPr>
            <w:rStyle w:val="Hyperlink"/>
            <w:color w:val="0F4786"/>
          </w:rPr>
          <w:t>3310</w:t>
        </w:r>
      </w:hyperlink>
      <w:r w:rsidRPr="006820E5">
        <w:rPr>
          <w:color w:val="333333"/>
        </w:rPr>
        <w:t>, </w:t>
      </w:r>
      <w:hyperlink r:id="rId54" w:anchor="3311" w:history="1">
        <w:r w:rsidRPr="006820E5">
          <w:rPr>
            <w:rStyle w:val="Hyperlink"/>
            <w:color w:val="0F4786"/>
          </w:rPr>
          <w:t>3311/W</w:t>
        </w:r>
      </w:hyperlink>
      <w:r w:rsidRPr="006820E5">
        <w:rPr>
          <w:color w:val="333333"/>
        </w:rPr>
        <w:t>, </w:t>
      </w:r>
      <w:hyperlink r:id="rId55" w:anchor="3319" w:history="1">
        <w:r w:rsidRPr="006820E5">
          <w:rPr>
            <w:rStyle w:val="Hyperlink"/>
            <w:color w:val="0F4786"/>
          </w:rPr>
          <w:t>3319</w:t>
        </w:r>
      </w:hyperlink>
      <w:r w:rsidRPr="006820E5">
        <w:rPr>
          <w:color w:val="333333"/>
        </w:rPr>
        <w:t>, </w:t>
      </w:r>
      <w:hyperlink r:id="rId56" w:anchor="3340" w:history="1">
        <w:r w:rsidRPr="006820E5">
          <w:rPr>
            <w:rStyle w:val="Hyperlink"/>
            <w:color w:val="0F4786"/>
          </w:rPr>
          <w:t>3340</w:t>
        </w:r>
      </w:hyperlink>
      <w:r w:rsidRPr="006820E5">
        <w:rPr>
          <w:color w:val="333333"/>
        </w:rPr>
        <w:t>, </w:t>
      </w:r>
      <w:hyperlink r:id="rId57" w:anchor="3342" w:history="1">
        <w:r w:rsidRPr="006820E5">
          <w:rPr>
            <w:rStyle w:val="Hyperlink"/>
            <w:color w:val="0F4786"/>
          </w:rPr>
          <w:t>3342</w:t>
        </w:r>
      </w:hyperlink>
      <w:r w:rsidRPr="006820E5">
        <w:rPr>
          <w:color w:val="333333"/>
        </w:rPr>
        <w:t>, </w:t>
      </w:r>
      <w:hyperlink r:id="rId58" w:anchor="3343" w:history="1">
        <w:r w:rsidRPr="006820E5">
          <w:rPr>
            <w:rStyle w:val="Hyperlink"/>
            <w:color w:val="0F4786"/>
          </w:rPr>
          <w:t>3343</w:t>
        </w:r>
      </w:hyperlink>
      <w:r w:rsidRPr="006820E5">
        <w:rPr>
          <w:color w:val="333333"/>
        </w:rPr>
        <w:t>, </w:t>
      </w:r>
      <w:hyperlink r:id="rId59" w:anchor="3420" w:history="1">
        <w:r w:rsidRPr="006820E5">
          <w:rPr>
            <w:rStyle w:val="Hyperlink"/>
            <w:color w:val="0F4786"/>
          </w:rPr>
          <w:t>3420</w:t>
        </w:r>
      </w:hyperlink>
      <w:r w:rsidRPr="006820E5">
        <w:rPr>
          <w:color w:val="333333"/>
        </w:rPr>
        <w:t>, </w:t>
      </w:r>
      <w:hyperlink r:id="rId60" w:anchor="3421" w:history="1">
        <w:r w:rsidRPr="006820E5">
          <w:rPr>
            <w:rStyle w:val="Hyperlink"/>
            <w:color w:val="0F4786"/>
          </w:rPr>
          <w:t>3421</w:t>
        </w:r>
      </w:hyperlink>
      <w:r w:rsidRPr="006820E5">
        <w:rPr>
          <w:color w:val="333333"/>
        </w:rPr>
        <w:t>, </w:t>
      </w:r>
      <w:hyperlink r:id="rId61" w:anchor="3423" w:history="1">
        <w:r w:rsidRPr="006820E5">
          <w:rPr>
            <w:rStyle w:val="Hyperlink"/>
            <w:color w:val="0F4786"/>
          </w:rPr>
          <w:t>3423</w:t>
        </w:r>
      </w:hyperlink>
      <w:r w:rsidRPr="006820E5">
        <w:rPr>
          <w:color w:val="333333"/>
        </w:rPr>
        <w:t>, </w:t>
      </w:r>
      <w:hyperlink r:id="rId62" w:anchor="3430" w:history="1">
        <w:r w:rsidRPr="006820E5">
          <w:rPr>
            <w:rStyle w:val="Hyperlink"/>
            <w:color w:val="0F4786"/>
          </w:rPr>
          <w:t>3430</w:t>
        </w:r>
      </w:hyperlink>
      <w:r w:rsidRPr="006820E5">
        <w:rPr>
          <w:color w:val="333333"/>
        </w:rPr>
        <w:t>, </w:t>
      </w:r>
      <w:hyperlink r:id="rId63" w:anchor="3431" w:history="1">
        <w:r w:rsidRPr="006820E5">
          <w:rPr>
            <w:rStyle w:val="Hyperlink"/>
            <w:color w:val="0F4786"/>
          </w:rPr>
          <w:t>3431</w:t>
        </w:r>
      </w:hyperlink>
      <w:r w:rsidRPr="006820E5">
        <w:rPr>
          <w:color w:val="333333"/>
        </w:rPr>
        <w:t>, </w:t>
      </w:r>
      <w:hyperlink r:id="rId64" w:anchor="3433" w:history="1">
        <w:r w:rsidRPr="006820E5">
          <w:rPr>
            <w:rStyle w:val="Hyperlink"/>
            <w:color w:val="0F4786"/>
          </w:rPr>
          <w:t>3433</w:t>
        </w:r>
      </w:hyperlink>
      <w:r w:rsidRPr="006820E5">
        <w:rPr>
          <w:color w:val="333333"/>
        </w:rPr>
        <w:t>, </w:t>
      </w:r>
      <w:hyperlink r:id="rId65" w:anchor="3442" w:history="1">
        <w:r w:rsidRPr="006820E5">
          <w:rPr>
            <w:rStyle w:val="Hyperlink"/>
            <w:color w:val="0F4786"/>
          </w:rPr>
          <w:t>3442</w:t>
        </w:r>
      </w:hyperlink>
      <w:r w:rsidRPr="006820E5">
        <w:rPr>
          <w:color w:val="333333"/>
        </w:rPr>
        <w:t>, </w:t>
      </w:r>
      <w:hyperlink r:id="rId66" w:anchor="3473" w:history="1">
        <w:r w:rsidRPr="006820E5">
          <w:rPr>
            <w:rStyle w:val="Hyperlink"/>
            <w:color w:val="0F4786"/>
          </w:rPr>
          <w:t>3473</w:t>
        </w:r>
      </w:hyperlink>
      <w:r w:rsidRPr="006820E5">
        <w:rPr>
          <w:color w:val="333333"/>
        </w:rPr>
        <w:t>, </w:t>
      </w:r>
      <w:hyperlink r:id="rId67" w:anchor="3510" w:history="1">
        <w:r w:rsidRPr="006820E5">
          <w:rPr>
            <w:rStyle w:val="Hyperlink"/>
            <w:color w:val="0F4786"/>
          </w:rPr>
          <w:t>3510</w:t>
        </w:r>
      </w:hyperlink>
      <w:r w:rsidRPr="006820E5">
        <w:rPr>
          <w:color w:val="333333"/>
        </w:rPr>
        <w:t>, </w:t>
      </w:r>
      <w:hyperlink r:id="rId68" w:anchor="3520" w:history="1">
        <w:r w:rsidRPr="006820E5">
          <w:rPr>
            <w:rStyle w:val="Hyperlink"/>
            <w:color w:val="0F4786"/>
          </w:rPr>
          <w:t>3520</w:t>
        </w:r>
      </w:hyperlink>
      <w:r w:rsidRPr="006820E5">
        <w:rPr>
          <w:color w:val="333333"/>
        </w:rPr>
        <w:t>, </w:t>
      </w:r>
      <w:hyperlink r:id="rId69" w:anchor="3530" w:history="1">
        <w:r w:rsidRPr="006820E5">
          <w:rPr>
            <w:rStyle w:val="Hyperlink"/>
            <w:color w:val="0F4786"/>
          </w:rPr>
          <w:t>3530</w:t>
        </w:r>
      </w:hyperlink>
      <w:r w:rsidRPr="006820E5">
        <w:rPr>
          <w:color w:val="333333"/>
        </w:rPr>
        <w:t>, </w:t>
      </w:r>
      <w:hyperlink r:id="rId70" w:anchor="3540" w:history="1">
        <w:r w:rsidRPr="006820E5">
          <w:rPr>
            <w:rStyle w:val="Hyperlink"/>
            <w:color w:val="0F4786"/>
          </w:rPr>
          <w:t>3540/W</w:t>
        </w:r>
      </w:hyperlink>
      <w:r w:rsidRPr="006820E5">
        <w:rPr>
          <w:color w:val="333333"/>
        </w:rPr>
        <w:t>, </w:t>
      </w:r>
      <w:hyperlink r:id="rId71" w:anchor="3550" w:history="1">
        <w:r w:rsidRPr="006820E5">
          <w:rPr>
            <w:rStyle w:val="Hyperlink"/>
            <w:color w:val="0F4786"/>
          </w:rPr>
          <w:t>3550</w:t>
        </w:r>
      </w:hyperlink>
      <w:r w:rsidRPr="006820E5">
        <w:rPr>
          <w:color w:val="333333"/>
        </w:rPr>
        <w:t>, </w:t>
      </w:r>
      <w:hyperlink r:id="rId72" w:anchor="4004" w:history="1">
        <w:r w:rsidRPr="006820E5">
          <w:rPr>
            <w:rStyle w:val="Hyperlink"/>
            <w:color w:val="0F4786"/>
          </w:rPr>
          <w:t>4004</w:t>
        </w:r>
      </w:hyperlink>
      <w:r w:rsidRPr="006820E5">
        <w:rPr>
          <w:color w:val="333333"/>
        </w:rPr>
        <w:t>, </w:t>
      </w:r>
      <w:hyperlink r:id="rId73" w:anchor="4007W" w:history="1">
        <w:r w:rsidRPr="006820E5">
          <w:rPr>
            <w:rStyle w:val="Hyperlink"/>
            <w:color w:val="0F4786"/>
          </w:rPr>
          <w:t>4007W</w:t>
        </w:r>
      </w:hyperlink>
      <w:r w:rsidRPr="006820E5">
        <w:rPr>
          <w:color w:val="333333"/>
        </w:rPr>
        <w:t>, and </w:t>
      </w:r>
      <w:hyperlink r:id="rId74" w:anchor="4255" w:history="1">
        <w:r w:rsidRPr="006820E5">
          <w:rPr>
            <w:rStyle w:val="Hyperlink"/>
            <w:color w:val="0F4786"/>
          </w:rPr>
          <w:t>4255</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These 12 credits may include elections from </w:t>
      </w:r>
      <w:hyperlink r:id="rId75" w:anchor="3520" w:history="1">
        <w:r w:rsidRPr="006820E5">
          <w:rPr>
            <w:rStyle w:val="Hyperlink"/>
            <w:color w:val="0F4786"/>
          </w:rPr>
          <w:t>HDFS 3520</w:t>
        </w:r>
      </w:hyperlink>
      <w:r w:rsidRPr="006820E5">
        <w:rPr>
          <w:color w:val="333333"/>
        </w:rPr>
        <w:t>, </w:t>
      </w:r>
      <w:hyperlink r:id="rId76" w:anchor="3530" w:history="1">
        <w:r w:rsidRPr="006820E5">
          <w:rPr>
            <w:rStyle w:val="Hyperlink"/>
            <w:color w:val="0F4786"/>
          </w:rPr>
          <w:t>3530</w:t>
        </w:r>
      </w:hyperlink>
      <w:r w:rsidRPr="006820E5">
        <w:rPr>
          <w:color w:val="333333"/>
        </w:rPr>
        <w:t>, </w:t>
      </w:r>
      <w:hyperlink r:id="rId77" w:anchor="3540" w:history="1">
        <w:r w:rsidRPr="006820E5">
          <w:rPr>
            <w:rStyle w:val="Hyperlink"/>
            <w:color w:val="0F4786"/>
          </w:rPr>
          <w:t>3540/W</w:t>
        </w:r>
      </w:hyperlink>
      <w:r w:rsidRPr="006820E5">
        <w:rPr>
          <w:color w:val="333333"/>
        </w:rPr>
        <w:t>, or </w:t>
      </w:r>
      <w:hyperlink r:id="rId78" w:anchor="3550" w:history="1">
        <w:r w:rsidRPr="006820E5">
          <w:rPr>
            <w:rStyle w:val="Hyperlink"/>
            <w:color w:val="0F4786"/>
          </w:rPr>
          <w:t>3550</w:t>
        </w:r>
      </w:hyperlink>
      <w:r w:rsidRPr="006820E5">
        <w:rPr>
          <w:color w:val="333333"/>
        </w:rPr>
        <w:t> if not applied to satisfaction of the foregoing requirement.</w:t>
      </w:r>
    </w:p>
    <w:p w:rsidR="00C56595" w:rsidRDefault="00C56595" w:rsidP="006820E5">
      <w:pPr>
        <w:pStyle w:val="none"/>
        <w:shd w:val="clear" w:color="auto" w:fill="FFFFFF"/>
        <w:spacing w:before="0" w:beforeAutospacing="0" w:after="0" w:afterAutospacing="0"/>
        <w:rPr>
          <w:color w:val="333333"/>
        </w:rPr>
      </w:pP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 No more than 6 credits can be counted toward the 12 selected credits.</w:t>
      </w: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 No more than 3 credits can be counted toward the 12 selected credits.</w:t>
      </w:r>
    </w:p>
    <w:p w:rsidR="00C56595" w:rsidRDefault="00C56595" w:rsidP="006820E5">
      <w:pPr>
        <w:pStyle w:val="Heading3"/>
        <w:shd w:val="clear" w:color="auto" w:fill="FFFFFF"/>
        <w:spacing w:before="0"/>
        <w:rPr>
          <w:rFonts w:ascii="Times New Roman" w:hAnsi="Times New Roman" w:cs="Times New Roman"/>
          <w:b/>
          <w:bCs/>
          <w:color w:val="333333"/>
        </w:rPr>
      </w:pPr>
    </w:p>
    <w:p w:rsidR="00145474" w:rsidRPr="006820E5" w:rsidRDefault="00145474"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
          <w:bCs/>
          <w:color w:val="333333"/>
        </w:rPr>
        <w:t>Minors</w:t>
      </w: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Minors in </w:t>
      </w:r>
      <w:hyperlink r:id="rId79" w:tooltip="Gerontology | Minors" w:history="1">
        <w:r w:rsidRPr="006820E5">
          <w:rPr>
            <w:rStyle w:val="Hyperlink"/>
            <w:color w:val="0F4786"/>
          </w:rPr>
          <w:t>Gerontology</w:t>
        </w:r>
      </w:hyperlink>
      <w:r w:rsidRPr="006820E5">
        <w:rPr>
          <w:color w:val="333333"/>
        </w:rPr>
        <w:t> and </w:t>
      </w:r>
      <w:hyperlink r:id="rId80" w:tooltip="Human Development and Family Studies | Minors" w:history="1">
        <w:r w:rsidRPr="006820E5">
          <w:rPr>
            <w:rStyle w:val="Hyperlink"/>
            <w:color w:val="0F4786"/>
          </w:rPr>
          <w:t>Human Development and Family Studies</w:t>
        </w:r>
      </w:hyperlink>
      <w:r w:rsidRPr="006820E5">
        <w:rPr>
          <w:color w:val="333333"/>
        </w:rPr>
        <w:t> are offered. Please refer to their descriptions in the Minors section of this Catalog.</w:t>
      </w:r>
    </w:p>
    <w:p w:rsidR="00C56595" w:rsidRDefault="00C56595" w:rsidP="006820E5">
      <w:pPr>
        <w:pStyle w:val="Heading3"/>
        <w:shd w:val="clear" w:color="auto" w:fill="FFFFFF"/>
        <w:spacing w:before="0"/>
        <w:rPr>
          <w:rFonts w:ascii="Times New Roman" w:hAnsi="Times New Roman" w:cs="Times New Roman"/>
          <w:b/>
          <w:bCs/>
          <w:color w:val="333333"/>
        </w:rPr>
      </w:pPr>
    </w:p>
    <w:p w:rsidR="00145474" w:rsidRPr="006820E5" w:rsidRDefault="00145474"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
          <w:bCs/>
          <w:color w:val="333333"/>
        </w:rPr>
        <w:t>Honors Program</w:t>
      </w:r>
    </w:p>
    <w:p w:rsidR="00145474" w:rsidRPr="006820E5" w:rsidRDefault="00145474" w:rsidP="006820E5">
      <w:pPr>
        <w:pStyle w:val="none"/>
        <w:shd w:val="clear" w:color="auto" w:fill="FFFFFF"/>
        <w:spacing w:before="0" w:beforeAutospacing="0" w:after="0" w:afterAutospacing="0"/>
        <w:rPr>
          <w:color w:val="333333"/>
        </w:rPr>
      </w:pPr>
      <w:r w:rsidRPr="006820E5">
        <w:rPr>
          <w:color w:val="333333"/>
        </w:rPr>
        <w:t>The Human Development and Family Studies Honors Program offers motivated students a way of enhancing their studies while providing distinction to their academic records through more in-depth study and the opportunity for independent projects or research. Human Development and Family Studies majors with an overall GPA of 3.2 or higher and a GPA in the major of 3.5 or higher are eligible to apply to the Honors Program in Human Development and Family Studies. Students should apply as early as possible, and applications will not be accepted after the first semester of a student’s junior year. Honors Scholars who complete the required honors course work and an approved honors thesis project, as well as maintain the required GPA, will graduate with a degree with Honors. For more information on this program, contact the Human Development and Family Studies Honors Advisor.</w:t>
      </w:r>
    </w:p>
    <w:p w:rsidR="00C56595" w:rsidRDefault="00C56595" w:rsidP="006820E5">
      <w:pPr>
        <w:spacing w:after="0" w:line="240" w:lineRule="auto"/>
        <w:rPr>
          <w:rFonts w:ascii="Times New Roman" w:hAnsi="Times New Roman" w:cs="Times New Roman"/>
          <w:i/>
          <w:sz w:val="24"/>
          <w:szCs w:val="24"/>
        </w:rPr>
      </w:pPr>
    </w:p>
    <w:p w:rsidR="00406326"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145474" w:rsidRPr="006820E5">
        <w:rPr>
          <w:rFonts w:ascii="Times New Roman" w:hAnsi="Times New Roman" w:cs="Times New Roman"/>
          <w:i/>
          <w:sz w:val="24"/>
          <w:szCs w:val="24"/>
        </w:rPr>
        <w:t>ed Copy:</w:t>
      </w:r>
    </w:p>
    <w:p w:rsidR="00145474" w:rsidRPr="006820E5" w:rsidRDefault="00145474" w:rsidP="006820E5">
      <w:pPr>
        <w:spacing w:after="0" w:line="240" w:lineRule="auto"/>
        <w:rPr>
          <w:rFonts w:ascii="Times New Roman" w:hAnsi="Times New Roman" w:cs="Times New Roman"/>
          <w:sz w:val="24"/>
          <w:szCs w:val="24"/>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Students in the Human Development and Family Sciences major must complete the following requirements: </w:t>
      </w:r>
      <w:hyperlink r:id="rId81" w:anchor="1070" w:history="1">
        <w:r w:rsidRPr="006820E5">
          <w:rPr>
            <w:rStyle w:val="Hyperlink"/>
            <w:color w:val="0F4786"/>
          </w:rPr>
          <w:t>HDFS 1070</w:t>
        </w:r>
      </w:hyperlink>
      <w:r w:rsidRPr="006820E5">
        <w:rPr>
          <w:color w:val="333333"/>
        </w:rPr>
        <w:t>; </w:t>
      </w:r>
      <w:hyperlink r:id="rId82" w:anchor="1100" w:history="1">
        <w:r w:rsidRPr="006820E5">
          <w:rPr>
            <w:rStyle w:val="Hyperlink"/>
            <w:color w:val="0F4786"/>
          </w:rPr>
          <w:t>PSYC 1100</w:t>
        </w:r>
      </w:hyperlink>
      <w:r w:rsidRPr="006820E5">
        <w:rPr>
          <w:color w:val="333333"/>
        </w:rPr>
        <w:t>, </w:t>
      </w:r>
      <w:hyperlink r:id="rId83" w:anchor="1103" w:history="1">
        <w:r w:rsidRPr="006820E5">
          <w:rPr>
            <w:rStyle w:val="Hyperlink"/>
            <w:color w:val="0F4786"/>
          </w:rPr>
          <w:t>1103</w:t>
        </w:r>
      </w:hyperlink>
      <w:r w:rsidRPr="006820E5">
        <w:rPr>
          <w:color w:val="333333"/>
        </w:rPr>
        <w:t> (or </w:t>
      </w:r>
      <w:hyperlink r:id="rId84" w:anchor="1101" w:history="1">
        <w:r w:rsidRPr="006820E5">
          <w:rPr>
            <w:rStyle w:val="Hyperlink"/>
            <w:color w:val="0F4786"/>
          </w:rPr>
          <w:t>1101</w:t>
        </w:r>
      </w:hyperlink>
      <w:r w:rsidRPr="006820E5">
        <w:rPr>
          <w:color w:val="333333"/>
        </w:rPr>
        <w:t>); </w:t>
      </w:r>
      <w:hyperlink r:id="rId85" w:anchor="1001" w:history="1">
        <w:r w:rsidRPr="006820E5">
          <w:rPr>
            <w:rStyle w:val="Hyperlink"/>
            <w:color w:val="0F4786"/>
          </w:rPr>
          <w:t>SOCI 1001</w:t>
        </w:r>
      </w:hyperlink>
      <w:r w:rsidRPr="006820E5">
        <w:rPr>
          <w:color w:val="333333"/>
        </w:rPr>
        <w:t> or </w:t>
      </w:r>
      <w:hyperlink r:id="rId86" w:anchor="1060" w:history="1">
        <w:r w:rsidRPr="006820E5">
          <w:rPr>
            <w:rStyle w:val="Hyperlink"/>
            <w:color w:val="0F4786"/>
          </w:rPr>
          <w:t>HDFS 1060</w:t>
        </w:r>
      </w:hyperlink>
      <w:r w:rsidRPr="006820E5">
        <w:rPr>
          <w:color w:val="333333"/>
        </w:rPr>
        <w:t>; and </w:t>
      </w:r>
      <w:hyperlink r:id="rId87" w:anchor="1000Q" w:history="1">
        <w:r w:rsidRPr="006820E5">
          <w:rPr>
            <w:rStyle w:val="Hyperlink"/>
            <w:color w:val="0F4786"/>
          </w:rPr>
          <w:t>STAT 1000Q</w:t>
        </w:r>
      </w:hyperlink>
      <w:r w:rsidRPr="006820E5">
        <w:rPr>
          <w:color w:val="333333"/>
        </w:rPr>
        <w:t> or </w:t>
      </w:r>
      <w:hyperlink r:id="rId88" w:anchor="1100Q" w:history="1">
        <w:r w:rsidRPr="006820E5">
          <w:rPr>
            <w:rStyle w:val="Hyperlink"/>
            <w:color w:val="0F4786"/>
          </w:rPr>
          <w:t>1100Q</w:t>
        </w:r>
      </w:hyperlink>
      <w:r w:rsidRPr="006820E5">
        <w:rPr>
          <w:color w:val="333333"/>
        </w:rPr>
        <w:t> (Note: These courses may also fulfill University General Education requirements.) Students must meet the information literacy and writing competency requirements through satisfactory completion of </w:t>
      </w:r>
      <w:hyperlink r:id="rId89" w:anchor="2004W" w:history="1">
        <w:r w:rsidRPr="006820E5">
          <w:rPr>
            <w:rStyle w:val="Hyperlink"/>
            <w:color w:val="0F4786"/>
          </w:rPr>
          <w:t>HDFS 2004W</w:t>
        </w:r>
      </w:hyperlink>
      <w:r w:rsidRPr="006820E5">
        <w:rPr>
          <w:color w:val="333333"/>
        </w:rPr>
        <w:t> and one of the following: </w:t>
      </w:r>
      <w:hyperlink r:id="rId90" w:anchor="3311" w:history="1">
        <w:r w:rsidRPr="006820E5">
          <w:rPr>
            <w:rStyle w:val="Hyperlink"/>
            <w:color w:val="0F4786"/>
          </w:rPr>
          <w:t>HDFS 3311/W</w:t>
        </w:r>
      </w:hyperlink>
      <w:r w:rsidRPr="006820E5">
        <w:rPr>
          <w:color w:val="333333"/>
        </w:rPr>
        <w:t>, </w:t>
      </w:r>
      <w:hyperlink r:id="rId91" w:anchor="3540W" w:history="1">
        <w:r w:rsidRPr="006820E5">
          <w:rPr>
            <w:rStyle w:val="Hyperlink"/>
            <w:color w:val="0F4786"/>
          </w:rPr>
          <w:t>3540W</w:t>
        </w:r>
      </w:hyperlink>
      <w:r w:rsidRPr="006820E5">
        <w:rPr>
          <w:color w:val="333333"/>
        </w:rPr>
        <w:t>, </w:t>
      </w:r>
      <w:hyperlink r:id="rId92" w:anchor="4007W" w:history="1">
        <w:r w:rsidRPr="006820E5">
          <w:rPr>
            <w:rStyle w:val="Hyperlink"/>
            <w:color w:val="0F4786"/>
          </w:rPr>
          <w:t>4007W</w:t>
        </w:r>
      </w:hyperlink>
      <w:r w:rsidRPr="006820E5">
        <w:rPr>
          <w:color w:val="333333"/>
        </w:rPr>
        <w:t>, </w:t>
      </w:r>
      <w:hyperlink r:id="rId93" w:anchor="4087W" w:history="1">
        <w:r w:rsidRPr="006820E5">
          <w:rPr>
            <w:rStyle w:val="Hyperlink"/>
            <w:color w:val="0F4786"/>
          </w:rPr>
          <w:t>4087W</w:t>
        </w:r>
      </w:hyperlink>
      <w:r w:rsidRPr="006820E5">
        <w:rPr>
          <w:color w:val="333333"/>
        </w:rPr>
        <w:t>, or </w:t>
      </w:r>
      <w:hyperlink r:id="rId94" w:anchor="4181W" w:history="1">
        <w:r w:rsidRPr="006820E5">
          <w:rPr>
            <w:rStyle w:val="Hyperlink"/>
            <w:color w:val="0F4786"/>
          </w:rPr>
          <w:t>4181W</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 xml:space="preserve">The major in Human Development and Family Sciences requires 43 credits at the 2000 level or above including 31 credits in Human Development and Family Sciences and 12 credits in courses related to but outside the major department. A student completing requirements for a major must have a grade point average of 2.0 or better in the credits that count toward the major in Human Development and Family Sciences. Students are allowed much flexibility in tailoring their major to meet their particular interests and educational goals. Most students choose to focus </w:t>
      </w:r>
      <w:r w:rsidRPr="006820E5">
        <w:rPr>
          <w:color w:val="333333"/>
        </w:rPr>
        <w:lastRenderedPageBreak/>
        <w:t>their work in one or more of the following concentrations: Early Childhood Development and Education, Childhood and Adolescence, Family Relationships, Services and Counseling, Policy, or Adult Development and Aging.</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This major must include all of the following required courses: </w:t>
      </w:r>
      <w:hyperlink r:id="rId95" w:anchor="2001" w:history="1">
        <w:r w:rsidRPr="006820E5">
          <w:rPr>
            <w:rStyle w:val="Hyperlink"/>
            <w:color w:val="0F4786"/>
          </w:rPr>
          <w:t>HDFS 2001</w:t>
        </w:r>
      </w:hyperlink>
      <w:r w:rsidRPr="006820E5">
        <w:rPr>
          <w:color w:val="333333"/>
        </w:rPr>
        <w:t>, </w:t>
      </w:r>
      <w:hyperlink r:id="rId96" w:anchor="2004W" w:history="1">
        <w:r w:rsidRPr="006820E5">
          <w:rPr>
            <w:rStyle w:val="Hyperlink"/>
            <w:color w:val="0F4786"/>
          </w:rPr>
          <w:t>2004W</w:t>
        </w:r>
      </w:hyperlink>
      <w:r w:rsidRPr="006820E5">
        <w:rPr>
          <w:color w:val="333333"/>
        </w:rPr>
        <w:t>, </w:t>
      </w:r>
      <w:hyperlink r:id="rId97" w:anchor="2100" w:history="1">
        <w:r w:rsidRPr="006820E5">
          <w:rPr>
            <w:rStyle w:val="Hyperlink"/>
            <w:color w:val="0F4786"/>
          </w:rPr>
          <w:t>2100</w:t>
        </w:r>
      </w:hyperlink>
      <w:r w:rsidRPr="006820E5">
        <w:rPr>
          <w:color w:val="333333"/>
        </w:rPr>
        <w:t>, </w:t>
      </w:r>
      <w:hyperlink r:id="rId98" w:anchor="2200" w:history="1">
        <w:r w:rsidRPr="006820E5">
          <w:rPr>
            <w:rStyle w:val="Hyperlink"/>
            <w:color w:val="0F4786"/>
          </w:rPr>
          <w:t>2200</w:t>
        </w:r>
      </w:hyperlink>
      <w:r w:rsidRPr="006820E5">
        <w:rPr>
          <w:color w:val="333333"/>
        </w:rPr>
        <w:t>, and </w:t>
      </w:r>
      <w:hyperlink r:id="rId99" w:anchor="2300" w:history="1">
        <w:r w:rsidRPr="006820E5">
          <w:rPr>
            <w:rStyle w:val="Hyperlink"/>
            <w:color w:val="0F4786"/>
          </w:rPr>
          <w:t>2300</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This major must include the completion of one of the following courses: </w:t>
      </w:r>
      <w:hyperlink r:id="rId100" w:anchor="3520" w:history="1">
        <w:r w:rsidRPr="006820E5">
          <w:rPr>
            <w:rStyle w:val="Hyperlink"/>
            <w:color w:val="0F4786"/>
          </w:rPr>
          <w:t>HDFS 3520</w:t>
        </w:r>
      </w:hyperlink>
      <w:r w:rsidRPr="006820E5">
        <w:rPr>
          <w:color w:val="333333"/>
        </w:rPr>
        <w:t>, </w:t>
      </w:r>
      <w:hyperlink r:id="rId101" w:anchor="3530" w:history="1">
        <w:r w:rsidRPr="006820E5">
          <w:rPr>
            <w:rStyle w:val="Hyperlink"/>
            <w:color w:val="0F4786"/>
          </w:rPr>
          <w:t>3530</w:t>
        </w:r>
      </w:hyperlink>
      <w:r w:rsidRPr="006820E5">
        <w:rPr>
          <w:color w:val="333333"/>
        </w:rPr>
        <w:t>, </w:t>
      </w:r>
      <w:hyperlink r:id="rId102" w:anchor="3540" w:history="1">
        <w:r w:rsidRPr="006820E5">
          <w:rPr>
            <w:rStyle w:val="Hyperlink"/>
            <w:color w:val="0F4786"/>
          </w:rPr>
          <w:t>3540</w:t>
        </w:r>
      </w:hyperlink>
      <w:r w:rsidRPr="006820E5">
        <w:rPr>
          <w:color w:val="333333"/>
        </w:rPr>
        <w:t>, or </w:t>
      </w:r>
      <w:hyperlink r:id="rId103" w:anchor="3550" w:history="1">
        <w:r w:rsidRPr="006820E5">
          <w:rPr>
            <w:rStyle w:val="Hyperlink"/>
            <w:color w:val="0F4786"/>
          </w:rPr>
          <w:t>3550</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This major must include completion of one of the following courses as a second W: </w:t>
      </w:r>
      <w:hyperlink r:id="rId104" w:anchor="3311W" w:history="1">
        <w:r w:rsidRPr="006820E5">
          <w:rPr>
            <w:rStyle w:val="Hyperlink"/>
            <w:color w:val="0F4786"/>
          </w:rPr>
          <w:t>HDFS 3311W</w:t>
        </w:r>
      </w:hyperlink>
      <w:r w:rsidRPr="006820E5">
        <w:rPr>
          <w:color w:val="333333"/>
        </w:rPr>
        <w:t>, </w:t>
      </w:r>
      <w:hyperlink r:id="rId105" w:anchor="3540W" w:history="1">
        <w:r w:rsidRPr="006820E5">
          <w:rPr>
            <w:rStyle w:val="Hyperlink"/>
            <w:color w:val="0F4786"/>
          </w:rPr>
          <w:t>3540W</w:t>
        </w:r>
      </w:hyperlink>
      <w:r w:rsidRPr="006820E5">
        <w:rPr>
          <w:color w:val="333333"/>
        </w:rPr>
        <w:t>, </w:t>
      </w:r>
      <w:hyperlink r:id="rId106" w:anchor="4007W" w:history="1">
        <w:r w:rsidRPr="006820E5">
          <w:rPr>
            <w:rStyle w:val="Hyperlink"/>
            <w:color w:val="0F4786"/>
          </w:rPr>
          <w:t>4007W</w:t>
        </w:r>
      </w:hyperlink>
      <w:r w:rsidRPr="006820E5">
        <w:rPr>
          <w:color w:val="333333"/>
        </w:rPr>
        <w:t>, </w:t>
      </w:r>
      <w:hyperlink r:id="rId107" w:anchor="4087W" w:history="1">
        <w:r w:rsidRPr="006820E5">
          <w:rPr>
            <w:rStyle w:val="Hyperlink"/>
            <w:color w:val="0F4786"/>
          </w:rPr>
          <w:t>4087W</w:t>
        </w:r>
      </w:hyperlink>
      <w:r w:rsidRPr="006820E5">
        <w:rPr>
          <w:color w:val="333333"/>
        </w:rPr>
        <w:t>, or </w:t>
      </w:r>
      <w:hyperlink r:id="rId108" w:anchor="4181W" w:history="1">
        <w:r w:rsidRPr="006820E5">
          <w:rPr>
            <w:rStyle w:val="Hyperlink"/>
            <w:color w:val="0F4786"/>
          </w:rPr>
          <w:t>4181W</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This major also must include at least 12 credits from the following courses: </w:t>
      </w:r>
      <w:hyperlink r:id="rId109" w:anchor="3042" w:history="1">
        <w:r w:rsidRPr="006820E5">
          <w:rPr>
            <w:rStyle w:val="Hyperlink"/>
            <w:color w:val="0F4786"/>
          </w:rPr>
          <w:t>HDFS 3042</w:t>
        </w:r>
      </w:hyperlink>
      <w:r w:rsidRPr="006820E5">
        <w:rPr>
          <w:color w:val="333333"/>
        </w:rPr>
        <w:t>, </w:t>
      </w:r>
      <w:hyperlink r:id="rId110" w:anchor="3083" w:history="1">
        <w:r w:rsidRPr="006820E5">
          <w:rPr>
            <w:rStyle w:val="Hyperlink"/>
            <w:color w:val="0F4786"/>
          </w:rPr>
          <w:t>3083</w:t>
        </w:r>
      </w:hyperlink>
      <w:r w:rsidRPr="006820E5">
        <w:rPr>
          <w:color w:val="333333"/>
        </w:rPr>
        <w:t>*, </w:t>
      </w:r>
      <w:hyperlink r:id="rId111" w:anchor="3092" w:history="1">
        <w:r w:rsidRPr="006820E5">
          <w:rPr>
            <w:rStyle w:val="Hyperlink"/>
            <w:color w:val="0F4786"/>
          </w:rPr>
          <w:t>3092</w:t>
        </w:r>
      </w:hyperlink>
      <w:r w:rsidRPr="006820E5">
        <w:rPr>
          <w:color w:val="333333"/>
        </w:rPr>
        <w:t>**, </w:t>
      </w:r>
      <w:hyperlink r:id="rId112" w:anchor="3095" w:history="1">
        <w:r w:rsidRPr="006820E5">
          <w:rPr>
            <w:rStyle w:val="Hyperlink"/>
            <w:color w:val="0F4786"/>
          </w:rPr>
          <w:t>3095</w:t>
        </w:r>
      </w:hyperlink>
      <w:r w:rsidRPr="006820E5">
        <w:rPr>
          <w:color w:val="333333"/>
        </w:rPr>
        <w:t>, </w:t>
      </w:r>
      <w:hyperlink r:id="rId113" w:anchor="3098" w:history="1">
        <w:r w:rsidRPr="006820E5">
          <w:rPr>
            <w:rStyle w:val="Hyperlink"/>
            <w:color w:val="0F4786"/>
          </w:rPr>
          <w:t>3098</w:t>
        </w:r>
      </w:hyperlink>
      <w:r w:rsidRPr="006820E5">
        <w:rPr>
          <w:color w:val="333333"/>
        </w:rPr>
        <w:t>, </w:t>
      </w:r>
      <w:hyperlink r:id="rId114" w:anchor="3101" w:history="1">
        <w:r w:rsidRPr="006820E5">
          <w:rPr>
            <w:rStyle w:val="Hyperlink"/>
            <w:color w:val="0F4786"/>
          </w:rPr>
          <w:t>3101</w:t>
        </w:r>
      </w:hyperlink>
      <w:r w:rsidRPr="006820E5">
        <w:rPr>
          <w:color w:val="333333"/>
        </w:rPr>
        <w:t>, </w:t>
      </w:r>
      <w:hyperlink r:id="rId115" w:anchor="3102" w:history="1">
        <w:r w:rsidRPr="006820E5">
          <w:rPr>
            <w:rStyle w:val="Hyperlink"/>
            <w:color w:val="0F4786"/>
          </w:rPr>
          <w:t>3102</w:t>
        </w:r>
      </w:hyperlink>
      <w:r w:rsidRPr="006820E5">
        <w:rPr>
          <w:color w:val="333333"/>
        </w:rPr>
        <w:t>, </w:t>
      </w:r>
      <w:hyperlink r:id="rId116" w:anchor="3103" w:history="1">
        <w:r w:rsidRPr="006820E5">
          <w:rPr>
            <w:rStyle w:val="Hyperlink"/>
            <w:color w:val="0F4786"/>
          </w:rPr>
          <w:t>3103</w:t>
        </w:r>
      </w:hyperlink>
      <w:r w:rsidRPr="006820E5">
        <w:rPr>
          <w:color w:val="333333"/>
        </w:rPr>
        <w:t>, </w:t>
      </w:r>
      <w:hyperlink r:id="rId117" w:anchor="3110" w:history="1">
        <w:r w:rsidRPr="006820E5">
          <w:rPr>
            <w:rStyle w:val="Hyperlink"/>
            <w:color w:val="0F4786"/>
          </w:rPr>
          <w:t>3110</w:t>
        </w:r>
      </w:hyperlink>
      <w:r w:rsidRPr="006820E5">
        <w:rPr>
          <w:color w:val="333333"/>
        </w:rPr>
        <w:t>, </w:t>
      </w:r>
      <w:hyperlink r:id="rId118" w:anchor="3120" w:history="1">
        <w:r w:rsidRPr="006820E5">
          <w:rPr>
            <w:rStyle w:val="Hyperlink"/>
            <w:color w:val="0F4786"/>
          </w:rPr>
          <w:t>3120</w:t>
        </w:r>
      </w:hyperlink>
      <w:r w:rsidRPr="006820E5">
        <w:rPr>
          <w:color w:val="333333"/>
        </w:rPr>
        <w:t>, </w:t>
      </w:r>
      <w:hyperlink r:id="rId119" w:anchor="3122" w:history="1">
        <w:r w:rsidRPr="006820E5">
          <w:rPr>
            <w:rStyle w:val="Hyperlink"/>
            <w:color w:val="0F4786"/>
          </w:rPr>
          <w:t>3122</w:t>
        </w:r>
      </w:hyperlink>
      <w:r w:rsidRPr="006820E5">
        <w:rPr>
          <w:color w:val="333333"/>
        </w:rPr>
        <w:t>, </w:t>
      </w:r>
      <w:hyperlink r:id="rId120" w:anchor="3123" w:history="1">
        <w:r w:rsidRPr="006820E5">
          <w:rPr>
            <w:rStyle w:val="Hyperlink"/>
            <w:color w:val="0F4786"/>
          </w:rPr>
          <w:t>3123</w:t>
        </w:r>
      </w:hyperlink>
      <w:r w:rsidRPr="006820E5">
        <w:rPr>
          <w:color w:val="333333"/>
        </w:rPr>
        <w:t>, </w:t>
      </w:r>
      <w:hyperlink r:id="rId121" w:anchor="3125" w:history="1">
        <w:r w:rsidRPr="006820E5">
          <w:rPr>
            <w:rStyle w:val="Hyperlink"/>
            <w:color w:val="0F4786"/>
          </w:rPr>
          <w:t>3125</w:t>
        </w:r>
      </w:hyperlink>
      <w:r w:rsidRPr="006820E5">
        <w:rPr>
          <w:color w:val="333333"/>
        </w:rPr>
        <w:t>, </w:t>
      </w:r>
      <w:hyperlink r:id="rId122" w:anchor="3240" w:history="1">
        <w:r w:rsidRPr="006820E5">
          <w:rPr>
            <w:rStyle w:val="Hyperlink"/>
            <w:color w:val="0F4786"/>
          </w:rPr>
          <w:t>3240</w:t>
        </w:r>
      </w:hyperlink>
      <w:r w:rsidRPr="006820E5">
        <w:rPr>
          <w:color w:val="333333"/>
        </w:rPr>
        <w:t>, </w:t>
      </w:r>
      <w:hyperlink r:id="rId123" w:anchor="3249" w:history="1">
        <w:r w:rsidRPr="006820E5">
          <w:rPr>
            <w:rStyle w:val="Hyperlink"/>
            <w:color w:val="0F4786"/>
          </w:rPr>
          <w:t>3249</w:t>
        </w:r>
      </w:hyperlink>
      <w:r w:rsidRPr="006820E5">
        <w:rPr>
          <w:color w:val="333333"/>
        </w:rPr>
        <w:t>, </w:t>
      </w:r>
      <w:hyperlink r:id="rId124" w:anchor="3250" w:history="1">
        <w:r w:rsidRPr="006820E5">
          <w:rPr>
            <w:rStyle w:val="Hyperlink"/>
            <w:color w:val="0F4786"/>
          </w:rPr>
          <w:t>3250</w:t>
        </w:r>
      </w:hyperlink>
      <w:r w:rsidRPr="006820E5">
        <w:rPr>
          <w:color w:val="333333"/>
        </w:rPr>
        <w:t>, </w:t>
      </w:r>
      <w:hyperlink r:id="rId125" w:anchor="3252" w:history="1">
        <w:r w:rsidRPr="006820E5">
          <w:rPr>
            <w:rStyle w:val="Hyperlink"/>
            <w:color w:val="0F4786"/>
          </w:rPr>
          <w:t>3252</w:t>
        </w:r>
      </w:hyperlink>
      <w:r w:rsidRPr="006820E5">
        <w:rPr>
          <w:color w:val="333333"/>
        </w:rPr>
        <w:t>, </w:t>
      </w:r>
      <w:hyperlink r:id="rId126" w:anchor="3261" w:history="1">
        <w:r w:rsidRPr="006820E5">
          <w:rPr>
            <w:rStyle w:val="Hyperlink"/>
            <w:color w:val="0F4786"/>
          </w:rPr>
          <w:t>3261</w:t>
        </w:r>
      </w:hyperlink>
      <w:r w:rsidRPr="006820E5">
        <w:rPr>
          <w:color w:val="333333"/>
        </w:rPr>
        <w:t>, </w:t>
      </w:r>
      <w:hyperlink r:id="rId127" w:anchor="3268" w:history="1">
        <w:r w:rsidRPr="006820E5">
          <w:rPr>
            <w:rStyle w:val="Hyperlink"/>
            <w:color w:val="0F4786"/>
          </w:rPr>
          <w:t>3268</w:t>
        </w:r>
      </w:hyperlink>
      <w:r w:rsidRPr="006820E5">
        <w:rPr>
          <w:color w:val="333333"/>
        </w:rPr>
        <w:t>, </w:t>
      </w:r>
      <w:hyperlink r:id="rId128" w:anchor="3277" w:history="1">
        <w:r w:rsidRPr="006820E5">
          <w:rPr>
            <w:rStyle w:val="Hyperlink"/>
            <w:color w:val="0F4786"/>
          </w:rPr>
          <w:t>3277</w:t>
        </w:r>
      </w:hyperlink>
      <w:r w:rsidRPr="006820E5">
        <w:rPr>
          <w:color w:val="333333"/>
        </w:rPr>
        <w:t>, </w:t>
      </w:r>
      <w:hyperlink r:id="rId129" w:anchor="3310" w:history="1">
        <w:r w:rsidRPr="006820E5">
          <w:rPr>
            <w:rStyle w:val="Hyperlink"/>
            <w:color w:val="0F4786"/>
          </w:rPr>
          <w:t>3310</w:t>
        </w:r>
      </w:hyperlink>
      <w:r w:rsidRPr="006820E5">
        <w:rPr>
          <w:color w:val="333333"/>
        </w:rPr>
        <w:t>, </w:t>
      </w:r>
      <w:hyperlink r:id="rId130" w:anchor="3311" w:history="1">
        <w:r w:rsidRPr="006820E5">
          <w:rPr>
            <w:rStyle w:val="Hyperlink"/>
            <w:color w:val="0F4786"/>
          </w:rPr>
          <w:t>3311/W</w:t>
        </w:r>
      </w:hyperlink>
      <w:r w:rsidRPr="006820E5">
        <w:rPr>
          <w:color w:val="333333"/>
        </w:rPr>
        <w:t>, </w:t>
      </w:r>
      <w:hyperlink r:id="rId131" w:anchor="3319" w:history="1">
        <w:r w:rsidRPr="006820E5">
          <w:rPr>
            <w:rStyle w:val="Hyperlink"/>
            <w:color w:val="0F4786"/>
          </w:rPr>
          <w:t>3319</w:t>
        </w:r>
      </w:hyperlink>
      <w:r w:rsidRPr="006820E5">
        <w:rPr>
          <w:color w:val="333333"/>
        </w:rPr>
        <w:t>, </w:t>
      </w:r>
      <w:hyperlink r:id="rId132" w:anchor="3340" w:history="1">
        <w:r w:rsidRPr="006820E5">
          <w:rPr>
            <w:rStyle w:val="Hyperlink"/>
            <w:color w:val="0F4786"/>
          </w:rPr>
          <w:t>3340</w:t>
        </w:r>
      </w:hyperlink>
      <w:r w:rsidRPr="006820E5">
        <w:rPr>
          <w:color w:val="333333"/>
        </w:rPr>
        <w:t>, </w:t>
      </w:r>
      <w:hyperlink r:id="rId133" w:anchor="3342" w:history="1">
        <w:r w:rsidRPr="006820E5">
          <w:rPr>
            <w:rStyle w:val="Hyperlink"/>
            <w:color w:val="0F4786"/>
          </w:rPr>
          <w:t>3342</w:t>
        </w:r>
      </w:hyperlink>
      <w:r w:rsidRPr="006820E5">
        <w:rPr>
          <w:color w:val="333333"/>
        </w:rPr>
        <w:t>, </w:t>
      </w:r>
      <w:hyperlink r:id="rId134" w:anchor="3343" w:history="1">
        <w:r w:rsidRPr="006820E5">
          <w:rPr>
            <w:rStyle w:val="Hyperlink"/>
            <w:color w:val="0F4786"/>
          </w:rPr>
          <w:t>3343</w:t>
        </w:r>
      </w:hyperlink>
      <w:r w:rsidRPr="006820E5">
        <w:rPr>
          <w:color w:val="333333"/>
        </w:rPr>
        <w:t>, </w:t>
      </w:r>
      <w:hyperlink r:id="rId135" w:anchor="3420" w:history="1">
        <w:r w:rsidRPr="006820E5">
          <w:rPr>
            <w:rStyle w:val="Hyperlink"/>
            <w:color w:val="0F4786"/>
          </w:rPr>
          <w:t>3420</w:t>
        </w:r>
      </w:hyperlink>
      <w:r w:rsidRPr="006820E5">
        <w:rPr>
          <w:color w:val="333333"/>
        </w:rPr>
        <w:t>, </w:t>
      </w:r>
      <w:hyperlink r:id="rId136" w:anchor="3421" w:history="1">
        <w:r w:rsidRPr="006820E5">
          <w:rPr>
            <w:rStyle w:val="Hyperlink"/>
            <w:color w:val="0F4786"/>
          </w:rPr>
          <w:t>3421</w:t>
        </w:r>
      </w:hyperlink>
      <w:r w:rsidRPr="006820E5">
        <w:rPr>
          <w:color w:val="333333"/>
        </w:rPr>
        <w:t>, </w:t>
      </w:r>
      <w:hyperlink r:id="rId137" w:anchor="3423" w:history="1">
        <w:r w:rsidRPr="006820E5">
          <w:rPr>
            <w:rStyle w:val="Hyperlink"/>
            <w:color w:val="0F4786"/>
          </w:rPr>
          <w:t>3423</w:t>
        </w:r>
      </w:hyperlink>
      <w:r w:rsidRPr="006820E5">
        <w:rPr>
          <w:color w:val="333333"/>
        </w:rPr>
        <w:t>, </w:t>
      </w:r>
      <w:hyperlink r:id="rId138" w:anchor="3430" w:history="1">
        <w:r w:rsidRPr="006820E5">
          <w:rPr>
            <w:rStyle w:val="Hyperlink"/>
            <w:color w:val="0F4786"/>
          </w:rPr>
          <w:t>3430</w:t>
        </w:r>
      </w:hyperlink>
      <w:r w:rsidRPr="006820E5">
        <w:rPr>
          <w:color w:val="333333"/>
        </w:rPr>
        <w:t>, </w:t>
      </w:r>
      <w:hyperlink r:id="rId139" w:anchor="3431" w:history="1">
        <w:r w:rsidRPr="006820E5">
          <w:rPr>
            <w:rStyle w:val="Hyperlink"/>
            <w:color w:val="0F4786"/>
          </w:rPr>
          <w:t>3431</w:t>
        </w:r>
      </w:hyperlink>
      <w:r w:rsidRPr="006820E5">
        <w:rPr>
          <w:color w:val="333333"/>
        </w:rPr>
        <w:t>, </w:t>
      </w:r>
      <w:hyperlink r:id="rId140" w:anchor="3433" w:history="1">
        <w:r w:rsidRPr="006820E5">
          <w:rPr>
            <w:rStyle w:val="Hyperlink"/>
            <w:color w:val="0F4786"/>
          </w:rPr>
          <w:t>3433</w:t>
        </w:r>
      </w:hyperlink>
      <w:r w:rsidRPr="006820E5">
        <w:rPr>
          <w:color w:val="333333"/>
        </w:rPr>
        <w:t>, </w:t>
      </w:r>
      <w:hyperlink r:id="rId141" w:anchor="3442" w:history="1">
        <w:r w:rsidRPr="006820E5">
          <w:rPr>
            <w:rStyle w:val="Hyperlink"/>
            <w:color w:val="0F4786"/>
          </w:rPr>
          <w:t>3442</w:t>
        </w:r>
      </w:hyperlink>
      <w:r w:rsidRPr="006820E5">
        <w:rPr>
          <w:color w:val="333333"/>
        </w:rPr>
        <w:t>, </w:t>
      </w:r>
      <w:hyperlink r:id="rId142" w:anchor="3473" w:history="1">
        <w:r w:rsidRPr="006820E5">
          <w:rPr>
            <w:rStyle w:val="Hyperlink"/>
            <w:color w:val="0F4786"/>
          </w:rPr>
          <w:t>3473</w:t>
        </w:r>
      </w:hyperlink>
      <w:r w:rsidRPr="006820E5">
        <w:rPr>
          <w:color w:val="333333"/>
        </w:rPr>
        <w:t>, </w:t>
      </w:r>
      <w:hyperlink r:id="rId143" w:anchor="3510" w:history="1">
        <w:r w:rsidRPr="006820E5">
          <w:rPr>
            <w:rStyle w:val="Hyperlink"/>
            <w:color w:val="0F4786"/>
          </w:rPr>
          <w:t>3510</w:t>
        </w:r>
      </w:hyperlink>
      <w:r w:rsidRPr="006820E5">
        <w:rPr>
          <w:color w:val="333333"/>
        </w:rPr>
        <w:t>, </w:t>
      </w:r>
      <w:hyperlink r:id="rId144" w:anchor="3520" w:history="1">
        <w:r w:rsidRPr="006820E5">
          <w:rPr>
            <w:rStyle w:val="Hyperlink"/>
            <w:color w:val="0F4786"/>
          </w:rPr>
          <w:t>3520</w:t>
        </w:r>
      </w:hyperlink>
      <w:r w:rsidRPr="006820E5">
        <w:rPr>
          <w:color w:val="333333"/>
        </w:rPr>
        <w:t>, </w:t>
      </w:r>
      <w:hyperlink r:id="rId145" w:anchor="3530" w:history="1">
        <w:r w:rsidRPr="006820E5">
          <w:rPr>
            <w:rStyle w:val="Hyperlink"/>
            <w:color w:val="0F4786"/>
          </w:rPr>
          <w:t>3530</w:t>
        </w:r>
      </w:hyperlink>
      <w:r w:rsidRPr="006820E5">
        <w:rPr>
          <w:color w:val="333333"/>
        </w:rPr>
        <w:t>, </w:t>
      </w:r>
      <w:hyperlink r:id="rId146" w:anchor="3540" w:history="1">
        <w:r w:rsidRPr="006820E5">
          <w:rPr>
            <w:rStyle w:val="Hyperlink"/>
            <w:color w:val="0F4786"/>
          </w:rPr>
          <w:t>3540/W</w:t>
        </w:r>
      </w:hyperlink>
      <w:r w:rsidRPr="006820E5">
        <w:rPr>
          <w:color w:val="333333"/>
        </w:rPr>
        <w:t>, </w:t>
      </w:r>
      <w:hyperlink r:id="rId147" w:anchor="3550" w:history="1">
        <w:r w:rsidRPr="006820E5">
          <w:rPr>
            <w:rStyle w:val="Hyperlink"/>
            <w:color w:val="0F4786"/>
          </w:rPr>
          <w:t>3550</w:t>
        </w:r>
      </w:hyperlink>
      <w:r w:rsidRPr="006820E5">
        <w:rPr>
          <w:color w:val="333333"/>
        </w:rPr>
        <w:t>, </w:t>
      </w:r>
      <w:hyperlink r:id="rId148" w:anchor="4004" w:history="1">
        <w:r w:rsidRPr="006820E5">
          <w:rPr>
            <w:rStyle w:val="Hyperlink"/>
            <w:color w:val="0F4786"/>
          </w:rPr>
          <w:t>4004</w:t>
        </w:r>
      </w:hyperlink>
      <w:r w:rsidRPr="006820E5">
        <w:rPr>
          <w:color w:val="333333"/>
        </w:rPr>
        <w:t>, </w:t>
      </w:r>
      <w:hyperlink r:id="rId149" w:anchor="4007W" w:history="1">
        <w:r w:rsidRPr="006820E5">
          <w:rPr>
            <w:rStyle w:val="Hyperlink"/>
            <w:color w:val="0F4786"/>
          </w:rPr>
          <w:t>4007W</w:t>
        </w:r>
      </w:hyperlink>
      <w:r w:rsidRPr="006820E5">
        <w:rPr>
          <w:color w:val="333333"/>
        </w:rPr>
        <w:t>, and </w:t>
      </w:r>
      <w:hyperlink r:id="rId150" w:anchor="4255" w:history="1">
        <w:r w:rsidRPr="006820E5">
          <w:rPr>
            <w:rStyle w:val="Hyperlink"/>
            <w:color w:val="0F4786"/>
          </w:rPr>
          <w:t>4255</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These 12 credits may include elections from </w:t>
      </w:r>
      <w:hyperlink r:id="rId151" w:anchor="3520" w:history="1">
        <w:r w:rsidRPr="006820E5">
          <w:rPr>
            <w:rStyle w:val="Hyperlink"/>
            <w:color w:val="0F4786"/>
          </w:rPr>
          <w:t>HDFS 3520</w:t>
        </w:r>
      </w:hyperlink>
      <w:r w:rsidRPr="006820E5">
        <w:rPr>
          <w:color w:val="333333"/>
        </w:rPr>
        <w:t>, </w:t>
      </w:r>
      <w:hyperlink r:id="rId152" w:anchor="3530" w:history="1">
        <w:r w:rsidRPr="006820E5">
          <w:rPr>
            <w:rStyle w:val="Hyperlink"/>
            <w:color w:val="0F4786"/>
          </w:rPr>
          <w:t>3530</w:t>
        </w:r>
      </w:hyperlink>
      <w:r w:rsidRPr="006820E5">
        <w:rPr>
          <w:color w:val="333333"/>
        </w:rPr>
        <w:t>, </w:t>
      </w:r>
      <w:hyperlink r:id="rId153" w:anchor="3540" w:history="1">
        <w:r w:rsidRPr="006820E5">
          <w:rPr>
            <w:rStyle w:val="Hyperlink"/>
            <w:color w:val="0F4786"/>
          </w:rPr>
          <w:t>3540/W</w:t>
        </w:r>
      </w:hyperlink>
      <w:r w:rsidRPr="006820E5">
        <w:rPr>
          <w:color w:val="333333"/>
        </w:rPr>
        <w:t xml:space="preserve">, </w:t>
      </w:r>
      <w:hyperlink r:id="rId154" w:anchor="3550" w:history="1">
        <w:r w:rsidRPr="006820E5">
          <w:rPr>
            <w:rStyle w:val="Hyperlink"/>
            <w:color w:val="0F4786"/>
          </w:rPr>
          <w:t>3550</w:t>
        </w:r>
      </w:hyperlink>
      <w:r w:rsidRPr="006820E5">
        <w:rPr>
          <w:rStyle w:val="Hyperlink"/>
          <w:color w:val="0F4786"/>
        </w:rPr>
        <w:t xml:space="preserve">, </w:t>
      </w:r>
      <w:r w:rsidRPr="006820E5">
        <w:rPr>
          <w:rStyle w:val="Hyperlink"/>
          <w:color w:val="0F4786"/>
          <w:highlight w:val="yellow"/>
        </w:rPr>
        <w:t>or 4007W</w:t>
      </w:r>
      <w:r w:rsidRPr="006820E5">
        <w:rPr>
          <w:color w:val="333333"/>
        </w:rPr>
        <w:t> if not applied to satisfaction of the foregoing requirements.</w:t>
      </w:r>
    </w:p>
    <w:p w:rsidR="00C56595" w:rsidRDefault="00C56595" w:rsidP="006820E5">
      <w:pPr>
        <w:pStyle w:val="none"/>
        <w:shd w:val="clear" w:color="auto" w:fill="FFFFFF"/>
        <w:spacing w:before="0" w:beforeAutospacing="0" w:after="0" w:afterAutospacing="0"/>
        <w:rPr>
          <w:color w:val="333333"/>
        </w:rPr>
      </w:pP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 No more than 6 credits can be counted toward the 12 selected credits.</w:t>
      </w: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 No more than 3 credits can be counted toward the 12 selected credits.</w:t>
      </w:r>
    </w:p>
    <w:p w:rsidR="00C56595" w:rsidRDefault="00C56595" w:rsidP="006820E5">
      <w:pPr>
        <w:pStyle w:val="Heading3"/>
        <w:shd w:val="clear" w:color="auto" w:fill="FFFFFF"/>
        <w:spacing w:before="0"/>
        <w:rPr>
          <w:rFonts w:ascii="Times New Roman" w:hAnsi="Times New Roman" w:cs="Times New Roman"/>
          <w:b/>
          <w:bCs/>
          <w:color w:val="333333"/>
        </w:rPr>
      </w:pPr>
    </w:p>
    <w:p w:rsidR="00344F12" w:rsidRPr="006820E5" w:rsidRDefault="00344F12"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
          <w:bCs/>
          <w:color w:val="333333"/>
        </w:rPr>
        <w:t>Minors</w:t>
      </w: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Minors in </w:t>
      </w:r>
      <w:hyperlink r:id="rId155" w:tooltip="Gerontology | Minors" w:history="1">
        <w:r w:rsidRPr="006820E5">
          <w:rPr>
            <w:rStyle w:val="Hyperlink"/>
            <w:color w:val="0F4786"/>
          </w:rPr>
          <w:t>Gerontology</w:t>
        </w:r>
      </w:hyperlink>
      <w:r w:rsidRPr="006820E5">
        <w:rPr>
          <w:color w:val="333333"/>
        </w:rPr>
        <w:t> and </w:t>
      </w:r>
      <w:hyperlink r:id="rId156" w:tooltip="Human Development and Family Studies | Minors" w:history="1">
        <w:r w:rsidRPr="006820E5">
          <w:rPr>
            <w:rStyle w:val="Hyperlink"/>
            <w:color w:val="0F4786"/>
          </w:rPr>
          <w:t>Human Development and Family Sciences</w:t>
        </w:r>
      </w:hyperlink>
      <w:r w:rsidRPr="006820E5">
        <w:rPr>
          <w:color w:val="333333"/>
        </w:rPr>
        <w:t> are offered. Please refer to their descriptions in the Minors section of this Catalog.</w:t>
      </w:r>
    </w:p>
    <w:p w:rsidR="00C56595" w:rsidRDefault="00C56595" w:rsidP="006820E5">
      <w:pPr>
        <w:pStyle w:val="Heading3"/>
        <w:shd w:val="clear" w:color="auto" w:fill="FFFFFF"/>
        <w:spacing w:before="0"/>
        <w:rPr>
          <w:rFonts w:ascii="Times New Roman" w:hAnsi="Times New Roman" w:cs="Times New Roman"/>
          <w:b/>
          <w:bCs/>
          <w:color w:val="333333"/>
        </w:rPr>
      </w:pPr>
    </w:p>
    <w:p w:rsidR="00344F12" w:rsidRPr="006820E5" w:rsidRDefault="00344F12"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
          <w:bCs/>
          <w:color w:val="333333"/>
        </w:rPr>
        <w:t>Honors Program</w:t>
      </w:r>
    </w:p>
    <w:p w:rsidR="00344F12" w:rsidRPr="006820E5" w:rsidRDefault="00344F12" w:rsidP="006820E5">
      <w:pPr>
        <w:pStyle w:val="none"/>
        <w:shd w:val="clear" w:color="auto" w:fill="FFFFFF"/>
        <w:spacing w:before="0" w:beforeAutospacing="0" w:after="0" w:afterAutospacing="0"/>
        <w:rPr>
          <w:color w:val="333333"/>
        </w:rPr>
      </w:pPr>
      <w:r w:rsidRPr="006820E5">
        <w:rPr>
          <w:color w:val="333333"/>
        </w:rPr>
        <w:t>The Human Development and Family Sciences Honors Program offers motivated students a way of enhancing their studies while providing distinction to their academic records through more in-depth study and the opportunity for independent projects or research. Human Development and Family Sciences majors with an overall GPA of 3.4 or higher and a GPA in the major of 3.5 or higher are eligible to apply to the Honors Program in Human Development and Family Sciences. Students should apply as early as possible, and applications will not be accepted after the first semester of a student’s junior year. Honors Scholars who complete the required honors course work and an approved honors thesis project, as well as maintain the required GPA, will graduate with a degree with Honors. For more information on this program, contact the Human Development and Family Sciences Honors Advisor.</w:t>
      </w:r>
    </w:p>
    <w:p w:rsidR="00145474" w:rsidRPr="006820E5" w:rsidRDefault="00145474"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2018-263</w:t>
      </w:r>
      <w:r w:rsidRPr="006820E5">
        <w:rPr>
          <w:rFonts w:ascii="Times New Roman" w:hAnsi="Times New Roman" w:cs="Times New Roman"/>
          <w:b/>
          <w:sz w:val="24"/>
          <w:szCs w:val="24"/>
        </w:rPr>
        <w:tab/>
        <w:t>HDFS</w:t>
      </w:r>
      <w:r w:rsidRPr="006820E5">
        <w:rPr>
          <w:rFonts w:ascii="Times New Roman" w:hAnsi="Times New Roman" w:cs="Times New Roman"/>
          <w:b/>
          <w:sz w:val="24"/>
          <w:szCs w:val="24"/>
        </w:rPr>
        <w:tab/>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Minor</w:t>
      </w:r>
    </w:p>
    <w:p w:rsidR="00344F12" w:rsidRPr="006820E5" w:rsidRDefault="00344F12" w:rsidP="006820E5">
      <w:pPr>
        <w:spacing w:after="0" w:line="240" w:lineRule="auto"/>
        <w:rPr>
          <w:rFonts w:ascii="Times New Roman" w:hAnsi="Times New Roman" w:cs="Times New Roman"/>
          <w:b/>
          <w:sz w:val="24"/>
          <w:szCs w:val="24"/>
        </w:rPr>
      </w:pPr>
    </w:p>
    <w:p w:rsidR="00344F12" w:rsidRPr="006820E5" w:rsidRDefault="00344F12"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344F12" w:rsidRPr="006820E5" w:rsidRDefault="00344F12" w:rsidP="006820E5">
      <w:pPr>
        <w:spacing w:after="0" w:line="240" w:lineRule="auto"/>
        <w:rPr>
          <w:rFonts w:ascii="Times New Roman" w:hAnsi="Times New Roman" w:cs="Times New Roman"/>
          <w:sz w:val="24"/>
          <w:szCs w:val="24"/>
        </w:rPr>
      </w:pPr>
    </w:p>
    <w:p w:rsidR="00C56595" w:rsidRDefault="00F85FF0" w:rsidP="006820E5">
      <w:pPr>
        <w:pStyle w:val="none"/>
        <w:shd w:val="clear" w:color="auto" w:fill="FFFFFF"/>
        <w:spacing w:before="0" w:beforeAutospacing="0" w:after="0" w:afterAutospacing="0"/>
        <w:rPr>
          <w:color w:val="333333"/>
        </w:rPr>
      </w:pPr>
      <w:r w:rsidRPr="006820E5">
        <w:rPr>
          <w:color w:val="333333"/>
        </w:rPr>
        <w:t xml:space="preserve">Specialized training in Human Development and Family Studies is available through this minor. </w:t>
      </w:r>
    </w:p>
    <w:p w:rsidR="00C56595" w:rsidRDefault="00C56595" w:rsidP="006820E5">
      <w:pPr>
        <w:pStyle w:val="none"/>
        <w:shd w:val="clear" w:color="auto" w:fill="FFFFFF"/>
        <w:spacing w:before="0" w:beforeAutospacing="0" w:after="0" w:afterAutospacing="0"/>
        <w:rPr>
          <w:color w:val="333333"/>
        </w:rPr>
      </w:pPr>
    </w:p>
    <w:p w:rsidR="00F85FF0" w:rsidRPr="006820E5" w:rsidRDefault="00F85FF0" w:rsidP="006820E5">
      <w:pPr>
        <w:pStyle w:val="none"/>
        <w:shd w:val="clear" w:color="auto" w:fill="FFFFFF"/>
        <w:spacing w:before="0" w:beforeAutospacing="0" w:after="0" w:afterAutospacing="0"/>
        <w:rPr>
          <w:color w:val="333333"/>
        </w:rPr>
      </w:pPr>
      <w:r w:rsidRPr="006820E5">
        <w:rPr>
          <w:color w:val="333333"/>
        </w:rPr>
        <w:lastRenderedPageBreak/>
        <w:t>The minor offers students the opportunity to study the well-being and healthy development of individuals and families over the life course.</w:t>
      </w:r>
    </w:p>
    <w:p w:rsidR="00F85FF0" w:rsidRPr="006820E5" w:rsidRDefault="00F85FF0"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
          <w:bCs/>
          <w:color w:val="333333"/>
        </w:rPr>
        <w:t>Course Requirements</w:t>
      </w:r>
    </w:p>
    <w:p w:rsidR="00F85FF0" w:rsidRPr="006820E5" w:rsidRDefault="009D125C" w:rsidP="006820E5">
      <w:pPr>
        <w:numPr>
          <w:ilvl w:val="0"/>
          <w:numId w:val="1"/>
        </w:numPr>
        <w:shd w:val="clear" w:color="auto" w:fill="FFFFFF"/>
        <w:spacing w:after="0" w:line="240" w:lineRule="auto"/>
        <w:ind w:left="0"/>
        <w:rPr>
          <w:rFonts w:ascii="Times New Roman" w:hAnsi="Times New Roman" w:cs="Times New Roman"/>
          <w:color w:val="333333"/>
          <w:sz w:val="24"/>
          <w:szCs w:val="24"/>
        </w:rPr>
      </w:pPr>
      <w:hyperlink r:id="rId157" w:anchor="1070" w:history="1">
        <w:r w:rsidR="00F85FF0" w:rsidRPr="006820E5">
          <w:rPr>
            <w:rStyle w:val="Hyperlink"/>
            <w:rFonts w:ascii="Times New Roman" w:hAnsi="Times New Roman" w:cs="Times New Roman"/>
            <w:color w:val="0F4786"/>
            <w:sz w:val="24"/>
            <w:szCs w:val="24"/>
          </w:rPr>
          <w:t>HDFS 1070</w:t>
        </w:r>
      </w:hyperlink>
    </w:p>
    <w:p w:rsidR="00F85FF0" w:rsidRPr="006820E5" w:rsidRDefault="00F85FF0" w:rsidP="006820E5">
      <w:pPr>
        <w:numPr>
          <w:ilvl w:val="0"/>
          <w:numId w:val="1"/>
        </w:numPr>
        <w:shd w:val="clear" w:color="auto" w:fill="FFFFFF"/>
        <w:spacing w:after="0" w:line="240" w:lineRule="auto"/>
        <w:ind w:left="0"/>
        <w:rPr>
          <w:rFonts w:ascii="Times New Roman" w:hAnsi="Times New Roman" w:cs="Times New Roman"/>
          <w:color w:val="333333"/>
          <w:sz w:val="24"/>
          <w:szCs w:val="24"/>
        </w:rPr>
      </w:pPr>
      <w:r w:rsidRPr="006820E5">
        <w:rPr>
          <w:rFonts w:ascii="Times New Roman" w:hAnsi="Times New Roman" w:cs="Times New Roman"/>
          <w:color w:val="333333"/>
          <w:sz w:val="24"/>
          <w:szCs w:val="24"/>
        </w:rPr>
        <w:t>15 credits of HDFS courses 2000-level or above</w:t>
      </w:r>
    </w:p>
    <w:p w:rsidR="00F85FF0" w:rsidRPr="006820E5" w:rsidRDefault="00F85FF0" w:rsidP="006820E5">
      <w:pPr>
        <w:pStyle w:val="none"/>
        <w:shd w:val="clear" w:color="auto" w:fill="FFFFFF"/>
        <w:spacing w:before="0" w:beforeAutospacing="0" w:after="0" w:afterAutospacing="0"/>
        <w:rPr>
          <w:color w:val="333333"/>
        </w:rPr>
      </w:pPr>
      <w:r w:rsidRPr="006820E5">
        <w:rPr>
          <w:color w:val="333333"/>
        </w:rPr>
        <w:t>Only three credits of the following options may count toward the 15 elective credits: </w:t>
      </w:r>
      <w:hyperlink r:id="rId158" w:anchor="3080" w:history="1">
        <w:r w:rsidRPr="006820E5">
          <w:rPr>
            <w:rStyle w:val="Hyperlink"/>
            <w:color w:val="0F4786"/>
          </w:rPr>
          <w:t>HDFS 3080</w:t>
        </w:r>
      </w:hyperlink>
      <w:r w:rsidRPr="006820E5">
        <w:rPr>
          <w:color w:val="333333"/>
        </w:rPr>
        <w:t>, </w:t>
      </w:r>
      <w:hyperlink r:id="rId159" w:anchor="3090" w:history="1">
        <w:r w:rsidRPr="006820E5">
          <w:rPr>
            <w:rStyle w:val="Hyperlink"/>
            <w:color w:val="0F4786"/>
          </w:rPr>
          <w:t>3090</w:t>
        </w:r>
      </w:hyperlink>
      <w:r w:rsidRPr="006820E5">
        <w:rPr>
          <w:color w:val="333333"/>
        </w:rPr>
        <w:t>, </w:t>
      </w:r>
      <w:hyperlink r:id="rId160" w:anchor="3092" w:history="1">
        <w:r w:rsidRPr="006820E5">
          <w:rPr>
            <w:rStyle w:val="Hyperlink"/>
            <w:color w:val="0F4786"/>
          </w:rPr>
          <w:t>3092</w:t>
        </w:r>
      </w:hyperlink>
      <w:r w:rsidRPr="006820E5">
        <w:rPr>
          <w:color w:val="333333"/>
        </w:rPr>
        <w:t>, </w:t>
      </w:r>
      <w:hyperlink r:id="rId161" w:anchor="3180" w:history="1">
        <w:r w:rsidRPr="006820E5">
          <w:rPr>
            <w:rStyle w:val="Hyperlink"/>
            <w:color w:val="0F4786"/>
          </w:rPr>
          <w:t>3180</w:t>
        </w:r>
      </w:hyperlink>
      <w:r w:rsidRPr="006820E5">
        <w:rPr>
          <w:color w:val="333333"/>
        </w:rPr>
        <w:t>, </w:t>
      </w:r>
      <w:hyperlink r:id="rId162" w:anchor="3181" w:history="1">
        <w:r w:rsidRPr="006820E5">
          <w:rPr>
            <w:rStyle w:val="Hyperlink"/>
            <w:color w:val="0F4786"/>
          </w:rPr>
          <w:t>3181</w:t>
        </w:r>
      </w:hyperlink>
      <w:r w:rsidRPr="006820E5">
        <w:rPr>
          <w:color w:val="333333"/>
        </w:rPr>
        <w:t>, </w:t>
      </w:r>
      <w:hyperlink r:id="rId163" w:anchor="3182" w:history="1">
        <w:r w:rsidRPr="006820E5">
          <w:rPr>
            <w:rStyle w:val="Hyperlink"/>
            <w:color w:val="0F4786"/>
          </w:rPr>
          <w:t>3182</w:t>
        </w:r>
      </w:hyperlink>
      <w:r w:rsidRPr="006820E5">
        <w:rPr>
          <w:color w:val="333333"/>
        </w:rPr>
        <w:t>, </w:t>
      </w:r>
      <w:hyperlink r:id="rId164" w:anchor="4099" w:history="1">
        <w:r w:rsidRPr="006820E5">
          <w:rPr>
            <w:rStyle w:val="Hyperlink"/>
            <w:color w:val="0F4786"/>
          </w:rPr>
          <w:t>4099</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F85FF0" w:rsidRPr="006820E5" w:rsidRDefault="00F85FF0" w:rsidP="006820E5">
      <w:pPr>
        <w:pStyle w:val="none"/>
        <w:shd w:val="clear" w:color="auto" w:fill="FFFFFF"/>
        <w:spacing w:before="0" w:beforeAutospacing="0" w:after="0" w:afterAutospacing="0"/>
        <w:rPr>
          <w:color w:val="333333"/>
        </w:rPr>
      </w:pPr>
      <w:r w:rsidRPr="006820E5">
        <w:rPr>
          <w:color w:val="333333"/>
        </w:rPr>
        <w:t>No more than three credits of HDFS 92000 or higher (transfer credits) may be applied towards the 15 elective credits. Transfer credits are any credits received from a non-University of Connecticut source</w:t>
      </w:r>
    </w:p>
    <w:p w:rsidR="00C56595" w:rsidRDefault="00C56595" w:rsidP="006820E5">
      <w:pPr>
        <w:pStyle w:val="none"/>
        <w:shd w:val="clear" w:color="auto" w:fill="FFFFFF"/>
        <w:spacing w:before="0" w:beforeAutospacing="0" w:after="0" w:afterAutospacing="0"/>
        <w:rPr>
          <w:color w:val="333333"/>
        </w:rPr>
      </w:pPr>
    </w:p>
    <w:p w:rsidR="00F85FF0" w:rsidRPr="006820E5" w:rsidRDefault="00F85FF0" w:rsidP="006820E5">
      <w:pPr>
        <w:pStyle w:val="none"/>
        <w:shd w:val="clear" w:color="auto" w:fill="FFFFFF"/>
        <w:spacing w:before="0" w:beforeAutospacing="0" w:after="0" w:afterAutospacing="0"/>
        <w:rPr>
          <w:color w:val="333333"/>
        </w:rPr>
      </w:pPr>
      <w:r w:rsidRPr="006820E5">
        <w:rPr>
          <w:color w:val="333333"/>
        </w:rPr>
        <w:t>The minor is administered by the Department of Human Development and Family Studies.</w:t>
      </w:r>
    </w:p>
    <w:p w:rsidR="00C56595" w:rsidRDefault="00C56595" w:rsidP="006820E5">
      <w:pPr>
        <w:spacing w:after="0" w:line="240" w:lineRule="auto"/>
        <w:rPr>
          <w:rFonts w:ascii="Times New Roman" w:hAnsi="Times New Roman" w:cs="Times New Roman"/>
          <w:i/>
          <w:sz w:val="24"/>
          <w:szCs w:val="24"/>
        </w:rPr>
      </w:pPr>
    </w:p>
    <w:p w:rsidR="00344F12"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F85FF0" w:rsidRPr="006820E5">
        <w:rPr>
          <w:rFonts w:ascii="Times New Roman" w:hAnsi="Times New Roman" w:cs="Times New Roman"/>
          <w:i/>
          <w:sz w:val="24"/>
          <w:szCs w:val="24"/>
        </w:rPr>
        <w:t>ed Copy:</w:t>
      </w:r>
    </w:p>
    <w:p w:rsidR="00F85FF0" w:rsidRPr="006820E5" w:rsidRDefault="00F85FF0" w:rsidP="006820E5">
      <w:pPr>
        <w:spacing w:after="0" w:line="240" w:lineRule="auto"/>
        <w:rPr>
          <w:rFonts w:ascii="Times New Roman" w:hAnsi="Times New Roman" w:cs="Times New Roman"/>
          <w:sz w:val="24"/>
          <w:szCs w:val="24"/>
        </w:rPr>
      </w:pPr>
    </w:p>
    <w:p w:rsidR="00E8170D" w:rsidRPr="006820E5" w:rsidRDefault="00E8170D" w:rsidP="006820E5">
      <w:pPr>
        <w:pStyle w:val="none"/>
        <w:shd w:val="clear" w:color="auto" w:fill="FFFFFF"/>
        <w:spacing w:before="0" w:beforeAutospacing="0" w:after="0" w:afterAutospacing="0"/>
        <w:rPr>
          <w:color w:val="333333"/>
        </w:rPr>
      </w:pPr>
      <w:r w:rsidRPr="006820E5">
        <w:rPr>
          <w:color w:val="333333"/>
        </w:rPr>
        <w:t>Specialized training in Human Development and Family Sciences is available through this minor. The minor offers students the opportunity to study the well-being and healthy development of individuals and families over the life course.</w:t>
      </w:r>
    </w:p>
    <w:p w:rsidR="00C56595" w:rsidRDefault="00C56595" w:rsidP="006820E5">
      <w:pPr>
        <w:pStyle w:val="Heading3"/>
        <w:shd w:val="clear" w:color="auto" w:fill="FFFFFF"/>
        <w:spacing w:before="0"/>
        <w:rPr>
          <w:rFonts w:ascii="Times New Roman" w:hAnsi="Times New Roman" w:cs="Times New Roman"/>
          <w:b/>
          <w:bCs/>
          <w:color w:val="333333"/>
        </w:rPr>
      </w:pPr>
    </w:p>
    <w:p w:rsidR="00E8170D" w:rsidRPr="006820E5" w:rsidRDefault="00E8170D"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
          <w:bCs/>
          <w:color w:val="333333"/>
        </w:rPr>
        <w:t>Course Requirements</w:t>
      </w:r>
    </w:p>
    <w:p w:rsidR="00E8170D" w:rsidRPr="006820E5" w:rsidRDefault="009D125C" w:rsidP="006820E5">
      <w:pPr>
        <w:numPr>
          <w:ilvl w:val="0"/>
          <w:numId w:val="2"/>
        </w:numPr>
        <w:shd w:val="clear" w:color="auto" w:fill="FFFFFF"/>
        <w:spacing w:after="0" w:line="240" w:lineRule="auto"/>
        <w:ind w:left="0"/>
        <w:rPr>
          <w:rFonts w:ascii="Times New Roman" w:hAnsi="Times New Roman" w:cs="Times New Roman"/>
          <w:color w:val="333333"/>
          <w:sz w:val="24"/>
          <w:szCs w:val="24"/>
        </w:rPr>
      </w:pPr>
      <w:hyperlink r:id="rId165" w:anchor="1070" w:history="1">
        <w:r w:rsidR="00E8170D" w:rsidRPr="006820E5">
          <w:rPr>
            <w:rStyle w:val="Hyperlink"/>
            <w:rFonts w:ascii="Times New Roman" w:hAnsi="Times New Roman" w:cs="Times New Roman"/>
            <w:color w:val="0F4786"/>
            <w:sz w:val="24"/>
            <w:szCs w:val="24"/>
          </w:rPr>
          <w:t>HDFS 1070</w:t>
        </w:r>
      </w:hyperlink>
    </w:p>
    <w:p w:rsidR="00E8170D" w:rsidRPr="006820E5" w:rsidRDefault="00E8170D" w:rsidP="006820E5">
      <w:pPr>
        <w:numPr>
          <w:ilvl w:val="0"/>
          <w:numId w:val="2"/>
        </w:numPr>
        <w:shd w:val="clear" w:color="auto" w:fill="FFFFFF"/>
        <w:spacing w:after="0" w:line="240" w:lineRule="auto"/>
        <w:ind w:left="0"/>
        <w:rPr>
          <w:rFonts w:ascii="Times New Roman" w:hAnsi="Times New Roman" w:cs="Times New Roman"/>
          <w:color w:val="333333"/>
          <w:sz w:val="24"/>
          <w:szCs w:val="24"/>
        </w:rPr>
      </w:pPr>
      <w:r w:rsidRPr="006820E5">
        <w:rPr>
          <w:rFonts w:ascii="Times New Roman" w:hAnsi="Times New Roman" w:cs="Times New Roman"/>
          <w:color w:val="333333"/>
          <w:sz w:val="24"/>
          <w:szCs w:val="24"/>
        </w:rPr>
        <w:t>15 credits of HDFS courses 2000-level or above</w:t>
      </w:r>
    </w:p>
    <w:p w:rsidR="00E8170D" w:rsidRPr="006820E5" w:rsidRDefault="00E8170D" w:rsidP="006820E5">
      <w:pPr>
        <w:pStyle w:val="none"/>
        <w:shd w:val="clear" w:color="auto" w:fill="FFFFFF"/>
        <w:spacing w:before="0" w:beforeAutospacing="0" w:after="0" w:afterAutospacing="0"/>
        <w:rPr>
          <w:color w:val="333333"/>
        </w:rPr>
      </w:pPr>
      <w:r w:rsidRPr="006820E5">
        <w:rPr>
          <w:color w:val="333333"/>
        </w:rPr>
        <w:t>Only three credits of the following options may count toward the 15 elective credits: </w:t>
      </w:r>
      <w:hyperlink r:id="rId166" w:anchor="3080" w:history="1">
        <w:r w:rsidRPr="006820E5">
          <w:rPr>
            <w:rStyle w:val="Hyperlink"/>
            <w:color w:val="0F4786"/>
          </w:rPr>
          <w:t>HDFS 3080</w:t>
        </w:r>
      </w:hyperlink>
      <w:r w:rsidRPr="006820E5">
        <w:rPr>
          <w:color w:val="333333"/>
        </w:rPr>
        <w:t>, </w:t>
      </w:r>
      <w:hyperlink r:id="rId167" w:anchor="3090" w:history="1">
        <w:r w:rsidRPr="006820E5">
          <w:rPr>
            <w:rStyle w:val="Hyperlink"/>
            <w:color w:val="0F4786"/>
          </w:rPr>
          <w:t>3090</w:t>
        </w:r>
      </w:hyperlink>
      <w:r w:rsidRPr="006820E5">
        <w:rPr>
          <w:color w:val="333333"/>
        </w:rPr>
        <w:t>, </w:t>
      </w:r>
      <w:hyperlink r:id="rId168" w:anchor="3092" w:history="1">
        <w:r w:rsidRPr="006820E5">
          <w:rPr>
            <w:rStyle w:val="Hyperlink"/>
            <w:color w:val="0F4786"/>
          </w:rPr>
          <w:t>3092</w:t>
        </w:r>
      </w:hyperlink>
      <w:r w:rsidRPr="006820E5">
        <w:rPr>
          <w:color w:val="333333"/>
        </w:rPr>
        <w:t>, </w:t>
      </w:r>
      <w:hyperlink r:id="rId169" w:anchor="3180" w:history="1">
        <w:r w:rsidRPr="006820E5">
          <w:rPr>
            <w:rStyle w:val="Hyperlink"/>
            <w:color w:val="0F4786"/>
          </w:rPr>
          <w:t>3180</w:t>
        </w:r>
      </w:hyperlink>
      <w:r w:rsidRPr="006820E5">
        <w:rPr>
          <w:color w:val="333333"/>
        </w:rPr>
        <w:t>, </w:t>
      </w:r>
      <w:hyperlink r:id="rId170" w:anchor="3181" w:history="1">
        <w:r w:rsidRPr="006820E5">
          <w:rPr>
            <w:rStyle w:val="Hyperlink"/>
            <w:color w:val="0F4786"/>
          </w:rPr>
          <w:t>3181</w:t>
        </w:r>
      </w:hyperlink>
      <w:r w:rsidRPr="006820E5">
        <w:rPr>
          <w:color w:val="333333"/>
        </w:rPr>
        <w:t>, </w:t>
      </w:r>
      <w:hyperlink r:id="rId171" w:anchor="3182" w:history="1">
        <w:r w:rsidRPr="006820E5">
          <w:rPr>
            <w:rStyle w:val="Hyperlink"/>
            <w:color w:val="0F4786"/>
          </w:rPr>
          <w:t>3182</w:t>
        </w:r>
      </w:hyperlink>
      <w:r w:rsidRPr="006820E5">
        <w:rPr>
          <w:color w:val="333333"/>
        </w:rPr>
        <w:t>, </w:t>
      </w:r>
      <w:hyperlink r:id="rId172" w:anchor="4099" w:history="1">
        <w:r w:rsidRPr="006820E5">
          <w:rPr>
            <w:rStyle w:val="Hyperlink"/>
            <w:color w:val="0F4786"/>
          </w:rPr>
          <w:t>4099</w:t>
        </w:r>
      </w:hyperlink>
      <w:r w:rsidRPr="006820E5">
        <w:rPr>
          <w:color w:val="333333"/>
        </w:rPr>
        <w:t>.</w:t>
      </w:r>
    </w:p>
    <w:p w:rsidR="00C56595" w:rsidRDefault="00C56595" w:rsidP="006820E5">
      <w:pPr>
        <w:pStyle w:val="none"/>
        <w:shd w:val="clear" w:color="auto" w:fill="FFFFFF"/>
        <w:spacing w:before="0" w:beforeAutospacing="0" w:after="0" w:afterAutospacing="0"/>
        <w:rPr>
          <w:color w:val="333333"/>
        </w:rPr>
      </w:pPr>
    </w:p>
    <w:p w:rsidR="00E8170D" w:rsidRPr="006820E5" w:rsidRDefault="00E8170D" w:rsidP="006820E5">
      <w:pPr>
        <w:pStyle w:val="none"/>
        <w:shd w:val="clear" w:color="auto" w:fill="FFFFFF"/>
        <w:spacing w:before="0" w:beforeAutospacing="0" w:after="0" w:afterAutospacing="0"/>
        <w:rPr>
          <w:color w:val="333333"/>
        </w:rPr>
      </w:pPr>
      <w:r w:rsidRPr="006820E5">
        <w:rPr>
          <w:color w:val="333333"/>
        </w:rPr>
        <w:t>No more than three credits of HDFS 92000 or higher (transfer credits) may be applied towards the 15 elective credits. Transfer credits are any credits received from a non-University of Connecticut source</w:t>
      </w:r>
    </w:p>
    <w:p w:rsidR="00C56595" w:rsidRDefault="00C56595" w:rsidP="006820E5">
      <w:pPr>
        <w:pStyle w:val="none"/>
        <w:shd w:val="clear" w:color="auto" w:fill="FFFFFF"/>
        <w:spacing w:before="0" w:beforeAutospacing="0" w:after="0" w:afterAutospacing="0"/>
        <w:rPr>
          <w:color w:val="333333"/>
        </w:rPr>
      </w:pPr>
    </w:p>
    <w:p w:rsidR="00E8170D" w:rsidRPr="006820E5" w:rsidRDefault="00E8170D" w:rsidP="006820E5">
      <w:pPr>
        <w:pStyle w:val="none"/>
        <w:shd w:val="clear" w:color="auto" w:fill="FFFFFF"/>
        <w:spacing w:before="0" w:beforeAutospacing="0" w:after="0" w:afterAutospacing="0"/>
        <w:rPr>
          <w:color w:val="333333"/>
        </w:rPr>
      </w:pPr>
      <w:r w:rsidRPr="006820E5">
        <w:rPr>
          <w:color w:val="333333"/>
        </w:rPr>
        <w:t>The minor is administered by the Department of Human Development and Family Sciences.</w:t>
      </w:r>
    </w:p>
    <w:p w:rsidR="00F85FF0" w:rsidRPr="006820E5" w:rsidRDefault="00F85FF0"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2018-264</w:t>
      </w:r>
      <w:r w:rsidRPr="006820E5">
        <w:rPr>
          <w:rFonts w:ascii="Times New Roman" w:hAnsi="Times New Roman" w:cs="Times New Roman"/>
          <w:b/>
          <w:sz w:val="24"/>
          <w:szCs w:val="24"/>
        </w:rPr>
        <w:tab/>
        <w:t>HIST 3540E/W</w:t>
      </w:r>
      <w:r w:rsidRPr="006820E5">
        <w:rPr>
          <w:rFonts w:ascii="Times New Roman" w:hAnsi="Times New Roman" w:cs="Times New Roman"/>
          <w:b/>
          <w:sz w:val="24"/>
          <w:szCs w:val="24"/>
        </w:rPr>
        <w:tab/>
        <w:t xml:space="preserve">Revise Course </w:t>
      </w:r>
      <w:r w:rsidRPr="006820E5">
        <w:rPr>
          <w:rFonts w:ascii="Times New Roman" w:hAnsi="Times New Roman" w:cs="Times New Roman"/>
          <w:b/>
          <w:color w:val="FF0000"/>
          <w:sz w:val="24"/>
          <w:szCs w:val="24"/>
        </w:rPr>
        <w:t>(G) (S)</w:t>
      </w:r>
    </w:p>
    <w:p w:rsidR="00E8170D" w:rsidRPr="006820E5" w:rsidRDefault="00E8170D" w:rsidP="006820E5">
      <w:pPr>
        <w:spacing w:after="0" w:line="240" w:lineRule="auto"/>
        <w:rPr>
          <w:rFonts w:ascii="Times New Roman" w:hAnsi="Times New Roman" w:cs="Times New Roman"/>
          <w:b/>
          <w:sz w:val="24"/>
          <w:szCs w:val="24"/>
        </w:rPr>
      </w:pPr>
    </w:p>
    <w:p w:rsidR="00E8170D" w:rsidRPr="006820E5" w:rsidRDefault="005764F4" w:rsidP="006820E5">
      <w:pPr>
        <w:spacing w:after="0" w:line="240" w:lineRule="auto"/>
        <w:rPr>
          <w:rFonts w:ascii="Times New Roman" w:hAnsi="Times New Roman" w:cs="Times New Roman"/>
          <w:i/>
          <w:sz w:val="24"/>
          <w:szCs w:val="24"/>
        </w:rPr>
      </w:pPr>
      <w:r w:rsidRPr="006820E5">
        <w:rPr>
          <w:rFonts w:ascii="Times New Roman" w:hAnsi="Times New Roman" w:cs="Times New Roman"/>
          <w:i/>
          <w:sz w:val="24"/>
          <w:szCs w:val="24"/>
        </w:rPr>
        <w:t>Current Copy:</w:t>
      </w:r>
    </w:p>
    <w:p w:rsidR="00E8170D" w:rsidRPr="006820E5" w:rsidRDefault="00E8170D" w:rsidP="006820E5">
      <w:pPr>
        <w:spacing w:after="0" w:line="240" w:lineRule="auto"/>
        <w:rPr>
          <w:rFonts w:ascii="Times New Roman" w:hAnsi="Times New Roman" w:cs="Times New Roman"/>
          <w:b/>
          <w:sz w:val="24"/>
          <w:szCs w:val="24"/>
        </w:rPr>
      </w:pPr>
    </w:p>
    <w:p w:rsidR="00C56595" w:rsidRDefault="005764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HIST 3540. American Environmental History </w:t>
      </w:r>
    </w:p>
    <w:p w:rsidR="00C56595" w:rsidRDefault="005764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Rozwadowski, Shoemaker, Woodward </w:t>
      </w:r>
    </w:p>
    <w:p w:rsidR="00C56595" w:rsidRDefault="00C56595" w:rsidP="006820E5">
      <w:pPr>
        <w:spacing w:after="0" w:line="240" w:lineRule="auto"/>
        <w:rPr>
          <w:rFonts w:ascii="Times New Roman" w:hAnsi="Times New Roman" w:cs="Times New Roman"/>
          <w:sz w:val="24"/>
          <w:szCs w:val="24"/>
        </w:rPr>
      </w:pPr>
    </w:p>
    <w:p w:rsidR="00C56595" w:rsidRDefault="005764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Transformations of the North American environment: the effects of human practices and policies, varying ideas about nature across cultures and time periods; and the rise of environmental movements. </w:t>
      </w:r>
    </w:p>
    <w:p w:rsidR="00C56595" w:rsidRDefault="00C56595" w:rsidP="006820E5">
      <w:pPr>
        <w:spacing w:after="0" w:line="240" w:lineRule="auto"/>
        <w:rPr>
          <w:rFonts w:ascii="Times New Roman" w:hAnsi="Times New Roman" w:cs="Times New Roman"/>
          <w:sz w:val="24"/>
          <w:szCs w:val="24"/>
        </w:rPr>
      </w:pPr>
    </w:p>
    <w:p w:rsidR="005764F4" w:rsidRPr="006820E5" w:rsidRDefault="00C5659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5764F4" w:rsidRPr="006820E5">
        <w:rPr>
          <w:rFonts w:ascii="Times New Roman" w:hAnsi="Times New Roman" w:cs="Times New Roman"/>
          <w:sz w:val="24"/>
          <w:szCs w:val="24"/>
        </w:rPr>
        <w:t>3540W. American Environmental History Prerequisite: ENGL 1010 or 1011 or 2011; open to juniors or higher.</w:t>
      </w:r>
    </w:p>
    <w:p w:rsidR="005764F4" w:rsidRPr="006820E5" w:rsidRDefault="005764F4" w:rsidP="006820E5">
      <w:pPr>
        <w:spacing w:after="0" w:line="240" w:lineRule="auto"/>
        <w:rPr>
          <w:rFonts w:ascii="Times New Roman" w:hAnsi="Times New Roman" w:cs="Times New Roman"/>
          <w:sz w:val="24"/>
          <w:szCs w:val="24"/>
        </w:rPr>
      </w:pPr>
    </w:p>
    <w:p w:rsidR="005764F4"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Approv</w:t>
      </w:r>
      <w:r w:rsidR="005764F4" w:rsidRPr="006820E5">
        <w:rPr>
          <w:rFonts w:ascii="Times New Roman" w:hAnsi="Times New Roman" w:cs="Times New Roman"/>
          <w:i/>
          <w:sz w:val="24"/>
          <w:szCs w:val="24"/>
        </w:rPr>
        <w:t>ed Copy:</w:t>
      </w:r>
    </w:p>
    <w:p w:rsidR="005764F4" w:rsidRPr="006820E5" w:rsidRDefault="005764F4" w:rsidP="006820E5">
      <w:pPr>
        <w:spacing w:after="0" w:line="240" w:lineRule="auto"/>
        <w:rPr>
          <w:rFonts w:ascii="Times New Roman" w:hAnsi="Times New Roman" w:cs="Times New Roman"/>
          <w:sz w:val="24"/>
          <w:szCs w:val="24"/>
        </w:rPr>
      </w:pPr>
    </w:p>
    <w:p w:rsidR="00C56595" w:rsidRDefault="00FC15B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HIST 3540E. Environmental History of the Americas </w:t>
      </w:r>
    </w:p>
    <w:p w:rsidR="00C56595" w:rsidRDefault="00FC15B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May be repeated for credit once with a change of topic. </w:t>
      </w:r>
    </w:p>
    <w:p w:rsidR="00C56595" w:rsidRDefault="00C56595" w:rsidP="006820E5">
      <w:pPr>
        <w:spacing w:after="0" w:line="240" w:lineRule="auto"/>
        <w:rPr>
          <w:rFonts w:ascii="Times New Roman" w:hAnsi="Times New Roman" w:cs="Times New Roman"/>
          <w:sz w:val="24"/>
          <w:szCs w:val="24"/>
        </w:rPr>
      </w:pPr>
    </w:p>
    <w:p w:rsidR="00C56595" w:rsidRDefault="00FC15B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Transformations of one region within the Americas, such as the United States, Caribbean, or South America since 1450: the effects of human practices and policies, varying ideas about nature across cultures and time periods; and the rise of environmental movements. (CA1(C), CA4, E) </w:t>
      </w:r>
    </w:p>
    <w:p w:rsidR="00C56595" w:rsidRDefault="00C56595" w:rsidP="006820E5">
      <w:pPr>
        <w:spacing w:after="0" w:line="240" w:lineRule="auto"/>
        <w:rPr>
          <w:rFonts w:ascii="Times New Roman" w:hAnsi="Times New Roman" w:cs="Times New Roman"/>
          <w:sz w:val="24"/>
          <w:szCs w:val="24"/>
        </w:rPr>
      </w:pPr>
    </w:p>
    <w:p w:rsidR="00C56595" w:rsidRDefault="00C5659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 </w:t>
      </w:r>
      <w:r w:rsidR="00FC15B4" w:rsidRPr="006820E5">
        <w:rPr>
          <w:rFonts w:ascii="Times New Roman" w:hAnsi="Times New Roman" w:cs="Times New Roman"/>
          <w:sz w:val="24"/>
          <w:szCs w:val="24"/>
        </w:rPr>
        <w:t>3540EW.</w:t>
      </w:r>
      <w:r w:rsidR="002A4B5B">
        <w:rPr>
          <w:rFonts w:ascii="Times New Roman" w:hAnsi="Times New Roman" w:cs="Times New Roman"/>
          <w:sz w:val="24"/>
          <w:szCs w:val="24"/>
        </w:rPr>
        <w:t xml:space="preserve"> </w:t>
      </w:r>
      <w:r w:rsidR="00FC15B4" w:rsidRPr="006820E5">
        <w:rPr>
          <w:rFonts w:ascii="Times New Roman" w:hAnsi="Times New Roman" w:cs="Times New Roman"/>
          <w:sz w:val="24"/>
          <w:szCs w:val="24"/>
        </w:rPr>
        <w:t>Environmental History</w:t>
      </w:r>
      <w:r w:rsidR="002A4B5B">
        <w:rPr>
          <w:rFonts w:ascii="Times New Roman" w:hAnsi="Times New Roman" w:cs="Times New Roman"/>
          <w:sz w:val="24"/>
          <w:szCs w:val="24"/>
        </w:rPr>
        <w:t xml:space="preserve"> of the Americas</w:t>
      </w:r>
      <w:r w:rsidR="00FC15B4" w:rsidRPr="006820E5">
        <w:rPr>
          <w:rFonts w:ascii="Times New Roman" w:hAnsi="Times New Roman" w:cs="Times New Roman"/>
          <w:sz w:val="24"/>
          <w:szCs w:val="24"/>
        </w:rPr>
        <w:t xml:space="preserve"> </w:t>
      </w:r>
    </w:p>
    <w:p w:rsidR="005764F4" w:rsidRPr="006820E5" w:rsidRDefault="00C56595" w:rsidP="006820E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Three credits. </w:t>
      </w:r>
      <w:r w:rsidR="00FC15B4" w:rsidRPr="006820E5">
        <w:rPr>
          <w:rFonts w:ascii="Times New Roman" w:hAnsi="Times New Roman" w:cs="Times New Roman"/>
          <w:sz w:val="24"/>
          <w:szCs w:val="24"/>
        </w:rPr>
        <w:t>Prerequisite: ENGL 1010 or 1011 or 2011.</w:t>
      </w:r>
    </w:p>
    <w:p w:rsidR="005764F4" w:rsidRPr="006820E5" w:rsidRDefault="005764F4" w:rsidP="006820E5">
      <w:pPr>
        <w:spacing w:after="0" w:line="240" w:lineRule="auto"/>
        <w:rPr>
          <w:rFonts w:ascii="Times New Roman" w:hAnsi="Times New Roman" w:cs="Times New Roman"/>
          <w:b/>
          <w:sz w:val="24"/>
          <w:szCs w:val="24"/>
        </w:rPr>
      </w:pPr>
    </w:p>
    <w:p w:rsidR="00E13711" w:rsidRPr="006820E5" w:rsidRDefault="00E13711" w:rsidP="00E13711">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2018-251</w:t>
      </w:r>
      <w:r w:rsidRPr="006820E5">
        <w:rPr>
          <w:rFonts w:ascii="Times New Roman" w:hAnsi="Times New Roman" w:cs="Times New Roman"/>
          <w:b/>
          <w:sz w:val="24"/>
          <w:szCs w:val="24"/>
        </w:rPr>
        <w:tab/>
        <w:t>AMST/ENGL 2200</w:t>
      </w:r>
      <w:r w:rsidRPr="006820E5">
        <w:rPr>
          <w:rFonts w:ascii="Times New Roman" w:hAnsi="Times New Roman" w:cs="Times New Roman"/>
          <w:b/>
          <w:sz w:val="24"/>
          <w:szCs w:val="24"/>
        </w:rPr>
        <w:tab/>
        <w:t>Add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(G) (S)</w:t>
      </w:r>
    </w:p>
    <w:p w:rsidR="00E13711" w:rsidRPr="006820E5" w:rsidRDefault="00E13711" w:rsidP="00E13711">
      <w:pPr>
        <w:spacing w:after="0" w:line="240" w:lineRule="auto"/>
        <w:rPr>
          <w:rFonts w:ascii="Times New Roman" w:hAnsi="Times New Roman" w:cs="Times New Roman"/>
          <w:b/>
          <w:sz w:val="24"/>
          <w:szCs w:val="24"/>
        </w:rPr>
      </w:pPr>
    </w:p>
    <w:p w:rsidR="00E13711" w:rsidRPr="006820E5" w:rsidRDefault="00580654" w:rsidP="00E13711">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E13711" w:rsidRPr="006820E5">
        <w:rPr>
          <w:rFonts w:ascii="Times New Roman" w:hAnsi="Times New Roman" w:cs="Times New Roman"/>
          <w:i/>
          <w:sz w:val="24"/>
          <w:szCs w:val="24"/>
        </w:rPr>
        <w:t>ed Copy:</w:t>
      </w:r>
    </w:p>
    <w:p w:rsidR="00E13711" w:rsidRPr="006820E5" w:rsidRDefault="00E13711" w:rsidP="00E13711">
      <w:pPr>
        <w:spacing w:after="0" w:line="240" w:lineRule="auto"/>
        <w:rPr>
          <w:rFonts w:ascii="Times New Roman" w:hAnsi="Times New Roman" w:cs="Times New Roman"/>
          <w:sz w:val="24"/>
          <w:szCs w:val="24"/>
        </w:rPr>
      </w:pPr>
    </w:p>
    <w:p w:rsidR="00E13711" w:rsidRDefault="00E13711" w:rsidP="00E13711">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AMST/ENGL 2200. Literature and Culture of North America before 1800. </w:t>
      </w:r>
    </w:p>
    <w:p w:rsidR="00E13711" w:rsidRDefault="00E13711" w:rsidP="00E13711">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r w:rsidR="002A4B5B">
        <w:rPr>
          <w:rFonts w:ascii="Times New Roman" w:hAnsi="Times New Roman" w:cs="Times New Roman"/>
          <w:sz w:val="24"/>
          <w:szCs w:val="24"/>
        </w:rPr>
        <w:t>Prerequisite: ENGL 1010 or 1011 or 2011.</w:t>
      </w:r>
    </w:p>
    <w:p w:rsidR="00E13711" w:rsidRDefault="00E13711" w:rsidP="00E13711">
      <w:pPr>
        <w:spacing w:after="0" w:line="240" w:lineRule="auto"/>
        <w:rPr>
          <w:rFonts w:ascii="Times New Roman" w:hAnsi="Times New Roman" w:cs="Times New Roman"/>
          <w:sz w:val="24"/>
          <w:szCs w:val="24"/>
        </w:rPr>
      </w:pPr>
    </w:p>
    <w:p w:rsidR="00E13711" w:rsidRPr="006820E5" w:rsidRDefault="00E13711" w:rsidP="00E13711">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An examination of the early written and oral culture of the area that eventually became the United States. CA 1 (B).</w:t>
      </w:r>
    </w:p>
    <w:p w:rsidR="00E13711" w:rsidRDefault="00E13711"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2018-265</w:t>
      </w:r>
      <w:r w:rsidRPr="006820E5">
        <w:rPr>
          <w:rFonts w:ascii="Times New Roman" w:hAnsi="Times New Roman" w:cs="Times New Roman"/>
          <w:b/>
          <w:sz w:val="24"/>
          <w:szCs w:val="24"/>
        </w:rPr>
        <w:tab/>
        <w:t>HIST/MAST 2210E</w:t>
      </w:r>
      <w:r w:rsidRPr="006820E5">
        <w:rPr>
          <w:rFonts w:ascii="Times New Roman" w:hAnsi="Times New Roman" w:cs="Times New Roman"/>
          <w:b/>
          <w:sz w:val="24"/>
          <w:szCs w:val="24"/>
        </w:rPr>
        <w:tab/>
        <w:t xml:space="preserve">Revise Course </w:t>
      </w:r>
      <w:r w:rsidRPr="006820E5">
        <w:rPr>
          <w:rFonts w:ascii="Times New Roman" w:hAnsi="Times New Roman" w:cs="Times New Roman"/>
          <w:b/>
          <w:color w:val="FF0000"/>
          <w:sz w:val="24"/>
          <w:szCs w:val="24"/>
        </w:rPr>
        <w:t>(G) (S)</w:t>
      </w:r>
    </w:p>
    <w:p w:rsidR="00FC15B4" w:rsidRPr="006820E5" w:rsidRDefault="00FC15B4" w:rsidP="006820E5">
      <w:pPr>
        <w:spacing w:after="0" w:line="240" w:lineRule="auto"/>
        <w:rPr>
          <w:rFonts w:ascii="Times New Roman" w:hAnsi="Times New Roman" w:cs="Times New Roman"/>
          <w:b/>
          <w:sz w:val="24"/>
          <w:szCs w:val="24"/>
        </w:rPr>
      </w:pPr>
    </w:p>
    <w:p w:rsidR="00FC15B4" w:rsidRPr="006820E5" w:rsidRDefault="00FC15B4"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FC15B4" w:rsidRPr="006820E5" w:rsidRDefault="00FC15B4" w:rsidP="006820E5">
      <w:pPr>
        <w:spacing w:after="0" w:line="240" w:lineRule="auto"/>
        <w:rPr>
          <w:rFonts w:ascii="Times New Roman" w:hAnsi="Times New Roman" w:cs="Times New Roman"/>
          <w:sz w:val="24"/>
          <w:szCs w:val="24"/>
        </w:rPr>
      </w:pPr>
    </w:p>
    <w:p w:rsidR="00C56595" w:rsidRDefault="00276E39"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HIST/MAST 2210</w:t>
      </w:r>
      <w:r w:rsidR="002A4B5B">
        <w:rPr>
          <w:rFonts w:ascii="Times New Roman" w:hAnsi="Times New Roman" w:cs="Times New Roman"/>
          <w:sz w:val="24"/>
          <w:szCs w:val="24"/>
        </w:rPr>
        <w:t>.</w:t>
      </w:r>
      <w:r w:rsidRPr="006820E5">
        <w:rPr>
          <w:rFonts w:ascii="Times New Roman" w:hAnsi="Times New Roman" w:cs="Times New Roman"/>
          <w:sz w:val="24"/>
          <w:szCs w:val="24"/>
        </w:rPr>
        <w:t xml:space="preserve"> </w:t>
      </w:r>
      <w:r w:rsidR="002A4B5B">
        <w:rPr>
          <w:rFonts w:ascii="Times New Roman" w:hAnsi="Times New Roman" w:cs="Times New Roman"/>
          <w:sz w:val="24"/>
          <w:szCs w:val="24"/>
        </w:rPr>
        <w:t>History of the Ocean</w:t>
      </w:r>
    </w:p>
    <w:p w:rsidR="00C56595" w:rsidRDefault="00276E39"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C56595" w:rsidRDefault="00C56595" w:rsidP="006820E5">
      <w:pPr>
        <w:spacing w:after="0" w:line="240" w:lineRule="auto"/>
        <w:rPr>
          <w:rFonts w:ascii="Times New Roman" w:hAnsi="Times New Roman" w:cs="Times New Roman"/>
          <w:sz w:val="24"/>
          <w:szCs w:val="24"/>
        </w:rPr>
      </w:pPr>
    </w:p>
    <w:p w:rsidR="00FC15B4" w:rsidRPr="006820E5" w:rsidRDefault="00276E39"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Cultural, environmental, and geopolitical history of the ocean from prehistory to the present. Examines the impact of migration, industrialization, modernization, and globalization on the relationships between people and oceans. CA 1.</w:t>
      </w:r>
    </w:p>
    <w:p w:rsidR="00FC15B4" w:rsidRPr="006820E5" w:rsidRDefault="00FC15B4" w:rsidP="006820E5">
      <w:pPr>
        <w:spacing w:after="0" w:line="240" w:lineRule="auto"/>
        <w:rPr>
          <w:rFonts w:ascii="Times New Roman" w:hAnsi="Times New Roman" w:cs="Times New Roman"/>
          <w:b/>
          <w:sz w:val="24"/>
          <w:szCs w:val="24"/>
        </w:rPr>
      </w:pPr>
    </w:p>
    <w:p w:rsidR="00276E39"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276E39" w:rsidRPr="006820E5">
        <w:rPr>
          <w:rFonts w:ascii="Times New Roman" w:hAnsi="Times New Roman" w:cs="Times New Roman"/>
          <w:i/>
          <w:sz w:val="24"/>
          <w:szCs w:val="24"/>
        </w:rPr>
        <w:t>ed Copy:</w:t>
      </w:r>
    </w:p>
    <w:p w:rsidR="00276E39" w:rsidRPr="006820E5" w:rsidRDefault="00276E39" w:rsidP="006820E5">
      <w:pPr>
        <w:spacing w:after="0" w:line="240" w:lineRule="auto"/>
        <w:rPr>
          <w:rFonts w:ascii="Times New Roman" w:hAnsi="Times New Roman" w:cs="Times New Roman"/>
          <w:sz w:val="24"/>
          <w:szCs w:val="24"/>
        </w:rPr>
      </w:pPr>
    </w:p>
    <w:p w:rsidR="00C56595" w:rsidRDefault="0075375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HIST/MAST 2210E. </w:t>
      </w:r>
      <w:r w:rsidR="002A4B5B">
        <w:rPr>
          <w:rFonts w:ascii="Times New Roman" w:hAnsi="Times New Roman" w:cs="Times New Roman"/>
          <w:sz w:val="24"/>
          <w:szCs w:val="24"/>
        </w:rPr>
        <w:t>History of the Ocean</w:t>
      </w:r>
    </w:p>
    <w:p w:rsidR="00C56595" w:rsidRDefault="0075375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C56595" w:rsidRDefault="00C56595" w:rsidP="006820E5">
      <w:pPr>
        <w:spacing w:after="0" w:line="240" w:lineRule="auto"/>
        <w:rPr>
          <w:rFonts w:ascii="Times New Roman" w:hAnsi="Times New Roman" w:cs="Times New Roman"/>
          <w:sz w:val="24"/>
          <w:szCs w:val="24"/>
        </w:rPr>
      </w:pPr>
    </w:p>
    <w:p w:rsidR="00276E39" w:rsidRPr="006820E5" w:rsidRDefault="0075375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Cultural, environmental, and geopolitical history of the ocean from prehistory to the present. Examines the impact of migration, industrialization, modernization, and globalization on the relationships between people and oceans. CA 1.</w:t>
      </w:r>
    </w:p>
    <w:p w:rsidR="00753752" w:rsidRPr="006820E5" w:rsidRDefault="00753752" w:rsidP="006820E5">
      <w:pPr>
        <w:spacing w:after="0" w:line="240" w:lineRule="auto"/>
        <w:rPr>
          <w:rFonts w:ascii="Times New Roman" w:hAnsi="Times New Roman" w:cs="Times New Roman"/>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2018-266</w:t>
      </w:r>
      <w:r w:rsidRPr="006820E5">
        <w:rPr>
          <w:rFonts w:ascii="Times New Roman" w:hAnsi="Times New Roman" w:cs="Times New Roman"/>
          <w:b/>
          <w:sz w:val="24"/>
          <w:szCs w:val="24"/>
        </w:rPr>
        <w:tab/>
        <w:t>JOUR 1002</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w:t>
      </w:r>
      <w:r w:rsidRPr="006820E5">
        <w:rPr>
          <w:rFonts w:ascii="Times New Roman" w:hAnsi="Times New Roman" w:cs="Times New Roman"/>
          <w:b/>
          <w:color w:val="FF0000"/>
          <w:sz w:val="24"/>
          <w:szCs w:val="24"/>
        </w:rPr>
        <w:t xml:space="preserve"> (G) (S)</w:t>
      </w:r>
    </w:p>
    <w:p w:rsidR="00753752" w:rsidRPr="006820E5" w:rsidRDefault="00753752" w:rsidP="006820E5">
      <w:pPr>
        <w:spacing w:after="0" w:line="240" w:lineRule="auto"/>
        <w:rPr>
          <w:rFonts w:ascii="Times New Roman" w:hAnsi="Times New Roman" w:cs="Times New Roman"/>
          <w:b/>
          <w:sz w:val="24"/>
          <w:szCs w:val="24"/>
        </w:rPr>
      </w:pPr>
    </w:p>
    <w:p w:rsidR="00753752" w:rsidRPr="006820E5" w:rsidRDefault="002678EF" w:rsidP="006820E5">
      <w:pPr>
        <w:spacing w:after="0" w:line="240" w:lineRule="auto"/>
        <w:rPr>
          <w:rFonts w:ascii="Times New Roman" w:hAnsi="Times New Roman" w:cs="Times New Roman"/>
          <w:i/>
          <w:sz w:val="24"/>
          <w:szCs w:val="24"/>
        </w:rPr>
      </w:pPr>
      <w:r w:rsidRPr="006820E5">
        <w:rPr>
          <w:rFonts w:ascii="Times New Roman" w:hAnsi="Times New Roman" w:cs="Times New Roman"/>
          <w:i/>
          <w:sz w:val="24"/>
          <w:szCs w:val="24"/>
        </w:rPr>
        <w:t>Current</w:t>
      </w:r>
      <w:r w:rsidR="00753752" w:rsidRPr="006820E5">
        <w:rPr>
          <w:rFonts w:ascii="Times New Roman" w:hAnsi="Times New Roman" w:cs="Times New Roman"/>
          <w:i/>
          <w:sz w:val="24"/>
          <w:szCs w:val="24"/>
        </w:rPr>
        <w:t xml:space="preserve"> Copy:</w:t>
      </w:r>
    </w:p>
    <w:p w:rsidR="00470F8A" w:rsidRPr="006820E5" w:rsidRDefault="00470F8A" w:rsidP="006820E5">
      <w:pPr>
        <w:spacing w:after="0" w:line="240" w:lineRule="auto"/>
        <w:rPr>
          <w:rFonts w:ascii="Times New Roman" w:hAnsi="Times New Roman" w:cs="Times New Roman"/>
          <w:i/>
          <w:sz w:val="24"/>
          <w:szCs w:val="24"/>
        </w:rPr>
      </w:pPr>
    </w:p>
    <w:p w:rsidR="00575345" w:rsidRDefault="0057534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JOUR </w:t>
      </w:r>
      <w:r w:rsidR="00470F8A" w:rsidRPr="006820E5">
        <w:rPr>
          <w:rFonts w:ascii="Times New Roman" w:hAnsi="Times New Roman" w:cs="Times New Roman"/>
          <w:sz w:val="24"/>
          <w:szCs w:val="24"/>
        </w:rPr>
        <w:t xml:space="preserve">1002. The Press in America </w:t>
      </w:r>
    </w:p>
    <w:p w:rsidR="00575345" w:rsidRDefault="00470F8A"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575345" w:rsidRDefault="00575345" w:rsidP="006820E5">
      <w:pPr>
        <w:spacing w:after="0" w:line="240" w:lineRule="auto"/>
        <w:rPr>
          <w:rFonts w:ascii="Times New Roman" w:hAnsi="Times New Roman" w:cs="Times New Roman"/>
          <w:sz w:val="24"/>
          <w:szCs w:val="24"/>
        </w:rPr>
      </w:pPr>
    </w:p>
    <w:p w:rsidR="00470F8A" w:rsidRPr="006820E5" w:rsidRDefault="00470F8A"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The development of American print journalism from 18th century print shops to 21st century corporations; how journalists and their work have evolved and influenced American life.</w:t>
      </w:r>
    </w:p>
    <w:p w:rsidR="00470F8A" w:rsidRPr="006820E5" w:rsidRDefault="00470F8A" w:rsidP="006820E5">
      <w:pPr>
        <w:spacing w:after="0" w:line="240" w:lineRule="auto"/>
        <w:rPr>
          <w:rFonts w:ascii="Times New Roman" w:hAnsi="Times New Roman" w:cs="Times New Roman"/>
          <w:sz w:val="24"/>
          <w:szCs w:val="24"/>
        </w:rPr>
      </w:pPr>
    </w:p>
    <w:p w:rsidR="00470F8A"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2678EF" w:rsidRPr="006820E5">
        <w:rPr>
          <w:rFonts w:ascii="Times New Roman" w:hAnsi="Times New Roman" w:cs="Times New Roman"/>
          <w:i/>
          <w:sz w:val="24"/>
          <w:szCs w:val="24"/>
        </w:rPr>
        <w:t>ed</w:t>
      </w:r>
      <w:r w:rsidR="00470F8A" w:rsidRPr="006820E5">
        <w:rPr>
          <w:rFonts w:ascii="Times New Roman" w:hAnsi="Times New Roman" w:cs="Times New Roman"/>
          <w:i/>
          <w:sz w:val="24"/>
          <w:szCs w:val="24"/>
        </w:rPr>
        <w:t xml:space="preserve"> Copy:</w:t>
      </w:r>
    </w:p>
    <w:p w:rsidR="00470F8A" w:rsidRPr="006820E5" w:rsidRDefault="00470F8A" w:rsidP="006820E5">
      <w:pPr>
        <w:spacing w:after="0" w:line="240" w:lineRule="auto"/>
        <w:rPr>
          <w:rFonts w:ascii="Times New Roman" w:hAnsi="Times New Roman" w:cs="Times New Roman"/>
          <w:sz w:val="24"/>
          <w:szCs w:val="24"/>
        </w:rPr>
      </w:pPr>
    </w:p>
    <w:p w:rsidR="00575345" w:rsidRDefault="0057534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JOUR </w:t>
      </w:r>
      <w:r w:rsidR="00E7583E" w:rsidRPr="006820E5">
        <w:rPr>
          <w:rFonts w:ascii="Times New Roman" w:hAnsi="Times New Roman" w:cs="Times New Roman"/>
          <w:sz w:val="24"/>
          <w:szCs w:val="24"/>
        </w:rPr>
        <w:t xml:space="preserve">1002. The Press in America </w:t>
      </w:r>
    </w:p>
    <w:p w:rsidR="00575345" w:rsidRDefault="00E7583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575345" w:rsidRDefault="00575345" w:rsidP="006820E5">
      <w:pPr>
        <w:spacing w:after="0" w:line="240" w:lineRule="auto"/>
        <w:rPr>
          <w:rFonts w:ascii="Times New Roman" w:hAnsi="Times New Roman" w:cs="Times New Roman"/>
          <w:sz w:val="24"/>
          <w:szCs w:val="24"/>
        </w:rPr>
      </w:pPr>
    </w:p>
    <w:p w:rsidR="00470F8A" w:rsidRPr="006820E5" w:rsidRDefault="00E7583E"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The development of American print journalism from 18th century print shops to 21st century corporations; how journalists and their work have evolved and</w:t>
      </w:r>
      <w:r w:rsidR="002678EF" w:rsidRPr="006820E5">
        <w:rPr>
          <w:rFonts w:ascii="Times New Roman" w:hAnsi="Times New Roman" w:cs="Times New Roman"/>
          <w:sz w:val="24"/>
          <w:szCs w:val="24"/>
        </w:rPr>
        <w:t xml:space="preserve"> influenced American life. CA 1-C.</w:t>
      </w:r>
    </w:p>
    <w:p w:rsidR="00753752" w:rsidRPr="006820E5" w:rsidRDefault="00753752"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2018-267</w:t>
      </w:r>
      <w:r w:rsidRPr="006820E5">
        <w:rPr>
          <w:rFonts w:ascii="Times New Roman" w:hAnsi="Times New Roman" w:cs="Times New Roman"/>
          <w:b/>
          <w:sz w:val="24"/>
          <w:szCs w:val="24"/>
        </w:rPr>
        <w:tab/>
        <w:t>JOUR 2010</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w:t>
      </w:r>
      <w:r w:rsidRPr="006820E5">
        <w:rPr>
          <w:rFonts w:ascii="Times New Roman" w:hAnsi="Times New Roman" w:cs="Times New Roman"/>
          <w:b/>
          <w:color w:val="FF0000"/>
          <w:sz w:val="24"/>
          <w:szCs w:val="24"/>
        </w:rPr>
        <w:t xml:space="preserve"> (G) (S)</w:t>
      </w:r>
    </w:p>
    <w:p w:rsidR="00E7583E" w:rsidRPr="006820E5" w:rsidRDefault="00E7583E" w:rsidP="006820E5">
      <w:pPr>
        <w:spacing w:after="0" w:line="240" w:lineRule="auto"/>
        <w:rPr>
          <w:rFonts w:ascii="Times New Roman" w:hAnsi="Times New Roman" w:cs="Times New Roman"/>
          <w:b/>
          <w:sz w:val="24"/>
          <w:szCs w:val="24"/>
        </w:rPr>
      </w:pPr>
    </w:p>
    <w:p w:rsidR="00E7583E" w:rsidRPr="006820E5" w:rsidRDefault="002678EF"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w:t>
      </w:r>
      <w:r w:rsidR="00E7583E" w:rsidRPr="006820E5">
        <w:rPr>
          <w:rFonts w:ascii="Times New Roman" w:hAnsi="Times New Roman" w:cs="Times New Roman"/>
          <w:i/>
          <w:sz w:val="24"/>
          <w:szCs w:val="24"/>
        </w:rPr>
        <w:t xml:space="preserve"> Copy:</w:t>
      </w:r>
    </w:p>
    <w:p w:rsidR="00E7583E" w:rsidRPr="006820E5" w:rsidRDefault="00E7583E" w:rsidP="006820E5">
      <w:pPr>
        <w:spacing w:after="0" w:line="240" w:lineRule="auto"/>
        <w:rPr>
          <w:rFonts w:ascii="Times New Roman" w:hAnsi="Times New Roman" w:cs="Times New Roman"/>
          <w:sz w:val="24"/>
          <w:szCs w:val="24"/>
        </w:rPr>
      </w:pPr>
    </w:p>
    <w:p w:rsidR="00575345" w:rsidRDefault="0057534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JOUR </w:t>
      </w:r>
      <w:r w:rsidR="002678EF" w:rsidRPr="006820E5">
        <w:rPr>
          <w:rFonts w:ascii="Times New Roman" w:hAnsi="Times New Roman" w:cs="Times New Roman"/>
          <w:sz w:val="24"/>
          <w:szCs w:val="24"/>
        </w:rPr>
        <w:t xml:space="preserve">2010. Journalism in the Movies </w:t>
      </w:r>
    </w:p>
    <w:p w:rsidR="00575345" w:rsidRDefault="002678E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575345" w:rsidRDefault="00575345" w:rsidP="006820E5">
      <w:pPr>
        <w:spacing w:after="0" w:line="240" w:lineRule="auto"/>
        <w:rPr>
          <w:rFonts w:ascii="Times New Roman" w:hAnsi="Times New Roman" w:cs="Times New Roman"/>
          <w:sz w:val="24"/>
          <w:szCs w:val="24"/>
        </w:rPr>
      </w:pPr>
    </w:p>
    <w:p w:rsidR="002678EF" w:rsidRPr="006820E5" w:rsidRDefault="002678E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Viewing and analysis of motion pictures featuring journalistic themes; journalistic history, ethics, legal issues, contrasting forms of media, and other issues.</w:t>
      </w:r>
    </w:p>
    <w:p w:rsidR="00575345" w:rsidRDefault="00575345" w:rsidP="006820E5">
      <w:pPr>
        <w:spacing w:after="0" w:line="240" w:lineRule="auto"/>
        <w:rPr>
          <w:rFonts w:ascii="Times New Roman" w:hAnsi="Times New Roman" w:cs="Times New Roman"/>
          <w:i/>
          <w:sz w:val="24"/>
          <w:szCs w:val="24"/>
        </w:rPr>
      </w:pPr>
    </w:p>
    <w:p w:rsidR="00E7583E" w:rsidRPr="006820E5" w:rsidRDefault="00580654" w:rsidP="006820E5">
      <w:pPr>
        <w:spacing w:after="0" w:line="240" w:lineRule="auto"/>
        <w:rPr>
          <w:rFonts w:ascii="Times New Roman" w:hAnsi="Times New Roman" w:cs="Times New Roman"/>
          <w:i/>
          <w:sz w:val="24"/>
          <w:szCs w:val="24"/>
        </w:rPr>
      </w:pPr>
      <w:r>
        <w:rPr>
          <w:rFonts w:ascii="Times New Roman" w:hAnsi="Times New Roman" w:cs="Times New Roman"/>
          <w:i/>
          <w:sz w:val="24"/>
          <w:szCs w:val="24"/>
        </w:rPr>
        <w:t>Approv</w:t>
      </w:r>
      <w:r w:rsidR="002678EF" w:rsidRPr="006820E5">
        <w:rPr>
          <w:rFonts w:ascii="Times New Roman" w:hAnsi="Times New Roman" w:cs="Times New Roman"/>
          <w:i/>
          <w:sz w:val="24"/>
          <w:szCs w:val="24"/>
        </w:rPr>
        <w:t>ed Copy:</w:t>
      </w:r>
    </w:p>
    <w:p w:rsidR="002678EF" w:rsidRPr="006820E5" w:rsidRDefault="002678EF" w:rsidP="006820E5">
      <w:pPr>
        <w:spacing w:after="0" w:line="240" w:lineRule="auto"/>
        <w:rPr>
          <w:rFonts w:ascii="Times New Roman" w:hAnsi="Times New Roman" w:cs="Times New Roman"/>
          <w:i/>
          <w:sz w:val="24"/>
          <w:szCs w:val="24"/>
        </w:rPr>
      </w:pPr>
    </w:p>
    <w:p w:rsidR="00575345" w:rsidRDefault="0057534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JOUR </w:t>
      </w:r>
      <w:r w:rsidR="002678EF" w:rsidRPr="006820E5">
        <w:rPr>
          <w:rFonts w:ascii="Times New Roman" w:hAnsi="Times New Roman" w:cs="Times New Roman"/>
          <w:sz w:val="24"/>
          <w:szCs w:val="24"/>
        </w:rPr>
        <w:t xml:space="preserve">2010. Journalism in the Movies </w:t>
      </w:r>
    </w:p>
    <w:p w:rsidR="00575345" w:rsidRDefault="002678E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w:t>
      </w:r>
    </w:p>
    <w:p w:rsidR="00575345" w:rsidRDefault="00575345" w:rsidP="006820E5">
      <w:pPr>
        <w:spacing w:after="0" w:line="240" w:lineRule="auto"/>
        <w:rPr>
          <w:rFonts w:ascii="Times New Roman" w:hAnsi="Times New Roman" w:cs="Times New Roman"/>
          <w:sz w:val="24"/>
          <w:szCs w:val="24"/>
        </w:rPr>
      </w:pPr>
    </w:p>
    <w:p w:rsidR="002678EF" w:rsidRPr="006820E5" w:rsidRDefault="002678EF"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Viewing and analysis of motion pictures featuring journalistic themes; journalistic history, ethics, legal issues, contrasting forms of media, and other issues. CA 1-C.</w:t>
      </w:r>
    </w:p>
    <w:p w:rsidR="00E7583E" w:rsidRPr="006820E5" w:rsidRDefault="00E7583E" w:rsidP="006820E5">
      <w:pPr>
        <w:spacing w:after="0" w:line="240" w:lineRule="auto"/>
        <w:rPr>
          <w:rFonts w:ascii="Times New Roman" w:hAnsi="Times New Roman" w:cs="Times New Roman"/>
          <w:b/>
          <w:sz w:val="24"/>
          <w:szCs w:val="24"/>
        </w:rPr>
      </w:pPr>
    </w:p>
    <w:p w:rsidR="00062C64" w:rsidRPr="00062C64" w:rsidRDefault="00062C64" w:rsidP="00062C64">
      <w:pPr>
        <w:spacing w:after="0" w:line="240" w:lineRule="auto"/>
        <w:rPr>
          <w:rFonts w:ascii="Times New Roman" w:hAnsi="Times New Roman" w:cs="Times New Roman"/>
          <w:b/>
          <w:sz w:val="24"/>
          <w:szCs w:val="24"/>
        </w:rPr>
      </w:pPr>
      <w:r w:rsidRPr="00062C64">
        <w:rPr>
          <w:rFonts w:ascii="Times New Roman" w:hAnsi="Times New Roman" w:cs="Times New Roman"/>
          <w:b/>
          <w:sz w:val="24"/>
          <w:szCs w:val="24"/>
        </w:rPr>
        <w:t>2018-228</w:t>
      </w:r>
      <w:r w:rsidRPr="00062C64">
        <w:rPr>
          <w:rFonts w:ascii="Times New Roman" w:hAnsi="Times New Roman" w:cs="Times New Roman"/>
          <w:b/>
          <w:sz w:val="24"/>
          <w:szCs w:val="24"/>
        </w:rPr>
        <w:tab/>
        <w:t>ANTH/LLAS/POLS 5800</w:t>
      </w:r>
      <w:r w:rsidRPr="00062C64">
        <w:rPr>
          <w:rFonts w:ascii="Times New Roman" w:hAnsi="Times New Roman" w:cs="Times New Roman"/>
          <w:b/>
          <w:sz w:val="24"/>
          <w:szCs w:val="24"/>
        </w:rPr>
        <w:tab/>
        <w:t>Add Course</w:t>
      </w:r>
    </w:p>
    <w:p w:rsidR="00062C64" w:rsidRDefault="00062C64" w:rsidP="006820E5">
      <w:pPr>
        <w:spacing w:after="0" w:line="240" w:lineRule="auto"/>
        <w:rPr>
          <w:rFonts w:ascii="Times New Roman" w:hAnsi="Times New Roman" w:cs="Times New Roman"/>
          <w:b/>
          <w:sz w:val="24"/>
          <w:szCs w:val="24"/>
        </w:rPr>
      </w:pPr>
    </w:p>
    <w:p w:rsidR="00062C64"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062C64">
        <w:rPr>
          <w:rFonts w:ascii="Times New Roman" w:hAnsi="Times New Roman" w:cs="Times New Roman"/>
          <w:i/>
          <w:sz w:val="24"/>
          <w:szCs w:val="24"/>
        </w:rPr>
        <w:t>ed Copy:</w:t>
      </w:r>
    </w:p>
    <w:p w:rsidR="00062C64" w:rsidRPr="003F2549" w:rsidRDefault="00062C64" w:rsidP="006820E5">
      <w:pPr>
        <w:spacing w:after="0" w:line="240" w:lineRule="auto"/>
        <w:rPr>
          <w:rFonts w:ascii="Times New Roman" w:hAnsi="Times New Roman" w:cs="Times New Roman"/>
          <w:sz w:val="24"/>
          <w:szCs w:val="24"/>
        </w:rPr>
      </w:pPr>
    </w:p>
    <w:p w:rsidR="003F2549" w:rsidRPr="003F2549" w:rsidRDefault="003F2549" w:rsidP="003F2549">
      <w:pPr>
        <w:spacing w:after="0" w:line="240" w:lineRule="auto"/>
        <w:rPr>
          <w:rFonts w:ascii="Times New Roman" w:hAnsi="Times New Roman" w:cs="Times New Roman"/>
          <w:sz w:val="24"/>
          <w:szCs w:val="24"/>
        </w:rPr>
      </w:pPr>
      <w:r>
        <w:rPr>
          <w:rFonts w:ascii="Times New Roman" w:hAnsi="Times New Roman" w:cs="Times New Roman"/>
          <w:sz w:val="24"/>
          <w:szCs w:val="24"/>
        </w:rPr>
        <w:t>ANTH/LLAS/</w:t>
      </w:r>
      <w:r w:rsidRPr="003F2549">
        <w:rPr>
          <w:rFonts w:ascii="Times New Roman" w:hAnsi="Times New Roman" w:cs="Times New Roman"/>
          <w:sz w:val="24"/>
          <w:szCs w:val="24"/>
        </w:rPr>
        <w:t xml:space="preserve">POLS 5800. Race in the Formation of the Human Sciences </w:t>
      </w:r>
    </w:p>
    <w:p w:rsidR="003F2549" w:rsidRPr="003F2549" w:rsidRDefault="003F2549" w:rsidP="003F2549">
      <w:pPr>
        <w:spacing w:after="0" w:line="240" w:lineRule="auto"/>
        <w:rPr>
          <w:rFonts w:ascii="Times New Roman" w:hAnsi="Times New Roman" w:cs="Times New Roman"/>
          <w:sz w:val="24"/>
          <w:szCs w:val="24"/>
        </w:rPr>
      </w:pPr>
      <w:r w:rsidRPr="003F2549">
        <w:rPr>
          <w:rFonts w:ascii="Times New Roman" w:hAnsi="Times New Roman" w:cs="Times New Roman"/>
          <w:sz w:val="24"/>
          <w:szCs w:val="24"/>
        </w:rPr>
        <w:t xml:space="preserve">Three credits. Not open for credit to students who have passed PHIL 5380. </w:t>
      </w:r>
    </w:p>
    <w:p w:rsidR="003F2549" w:rsidRDefault="003F2549" w:rsidP="003F2549">
      <w:pPr>
        <w:spacing w:after="0" w:line="240" w:lineRule="auto"/>
        <w:rPr>
          <w:rFonts w:ascii="Times New Roman" w:hAnsi="Times New Roman" w:cs="Times New Roman"/>
          <w:sz w:val="24"/>
          <w:szCs w:val="24"/>
        </w:rPr>
      </w:pPr>
    </w:p>
    <w:p w:rsidR="00062C64" w:rsidRPr="003F2549" w:rsidRDefault="003F2549" w:rsidP="003F2549">
      <w:pPr>
        <w:spacing w:after="0" w:line="240" w:lineRule="auto"/>
        <w:rPr>
          <w:rFonts w:ascii="Times New Roman" w:hAnsi="Times New Roman" w:cs="Times New Roman"/>
          <w:sz w:val="24"/>
          <w:szCs w:val="24"/>
        </w:rPr>
      </w:pPr>
      <w:r w:rsidRPr="003F2549">
        <w:rPr>
          <w:rFonts w:ascii="Times New Roman" w:hAnsi="Times New Roman" w:cs="Times New Roman"/>
          <w:sz w:val="24"/>
          <w:szCs w:val="24"/>
        </w:rPr>
        <w:t>Exploration of how race and the human sciences emerged out of the theological, epistemological, and political upheavals that resulted in the Euromodern world.</w:t>
      </w:r>
    </w:p>
    <w:p w:rsidR="00062C64" w:rsidRPr="003F2549" w:rsidRDefault="00062C64"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2018-269</w:t>
      </w:r>
      <w:r w:rsidRPr="006820E5">
        <w:rPr>
          <w:rFonts w:ascii="Times New Roman" w:hAnsi="Times New Roman" w:cs="Times New Roman"/>
          <w:b/>
          <w:sz w:val="24"/>
          <w:szCs w:val="24"/>
        </w:rPr>
        <w:tab/>
        <w:t>PHIL 5380</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p>
    <w:p w:rsidR="002678EF" w:rsidRPr="006820E5" w:rsidRDefault="002678EF" w:rsidP="006820E5">
      <w:pPr>
        <w:spacing w:after="0" w:line="240" w:lineRule="auto"/>
        <w:rPr>
          <w:rFonts w:ascii="Times New Roman" w:hAnsi="Times New Roman" w:cs="Times New Roman"/>
          <w:b/>
          <w:sz w:val="24"/>
          <w:szCs w:val="24"/>
        </w:rPr>
      </w:pPr>
    </w:p>
    <w:p w:rsidR="002678EF"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Approv</w:t>
      </w:r>
      <w:r w:rsidR="002678EF" w:rsidRPr="006820E5">
        <w:rPr>
          <w:rFonts w:ascii="Times New Roman" w:hAnsi="Times New Roman" w:cs="Times New Roman"/>
          <w:i/>
          <w:sz w:val="24"/>
          <w:szCs w:val="24"/>
        </w:rPr>
        <w:t>ed Copy:</w:t>
      </w:r>
    </w:p>
    <w:p w:rsidR="002678EF" w:rsidRPr="006820E5" w:rsidRDefault="002678EF" w:rsidP="006820E5">
      <w:pPr>
        <w:spacing w:after="0" w:line="240" w:lineRule="auto"/>
        <w:rPr>
          <w:rFonts w:ascii="Times New Roman" w:hAnsi="Times New Roman" w:cs="Times New Roman"/>
          <w:sz w:val="24"/>
          <w:szCs w:val="24"/>
        </w:rPr>
      </w:pPr>
    </w:p>
    <w:p w:rsidR="00575345" w:rsidRDefault="002B62E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PHIL 5380. </w:t>
      </w:r>
      <w:r w:rsidR="003F484E">
        <w:rPr>
          <w:rFonts w:ascii="Times New Roman" w:hAnsi="Times New Roman" w:cs="Times New Roman"/>
          <w:sz w:val="24"/>
          <w:szCs w:val="24"/>
        </w:rPr>
        <w:t xml:space="preserve">Philosophical Issues of </w:t>
      </w:r>
      <w:r w:rsidRPr="006820E5">
        <w:rPr>
          <w:rFonts w:ascii="Times New Roman" w:hAnsi="Times New Roman" w:cs="Times New Roman"/>
          <w:sz w:val="24"/>
          <w:szCs w:val="24"/>
        </w:rPr>
        <w:t>Race</w:t>
      </w:r>
      <w:r w:rsidR="003F484E">
        <w:rPr>
          <w:rFonts w:ascii="Times New Roman" w:hAnsi="Times New Roman" w:cs="Times New Roman"/>
          <w:sz w:val="24"/>
          <w:szCs w:val="24"/>
        </w:rPr>
        <w:t xml:space="preserve"> in</w:t>
      </w:r>
      <w:r w:rsidRPr="006820E5">
        <w:rPr>
          <w:rFonts w:ascii="Times New Roman" w:hAnsi="Times New Roman" w:cs="Times New Roman"/>
          <w:sz w:val="24"/>
          <w:szCs w:val="24"/>
        </w:rPr>
        <w:t xml:space="preserve"> the Human Sciences. </w:t>
      </w:r>
    </w:p>
    <w:p w:rsidR="00575345" w:rsidRDefault="002B62E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Three credits. Not open for credit for stu</w:t>
      </w:r>
      <w:r w:rsidR="007C0681">
        <w:rPr>
          <w:rFonts w:ascii="Times New Roman" w:hAnsi="Times New Roman" w:cs="Times New Roman"/>
          <w:sz w:val="24"/>
          <w:szCs w:val="24"/>
        </w:rPr>
        <w:t xml:space="preserve">dents who have passed </w:t>
      </w:r>
      <w:r w:rsidRPr="006820E5">
        <w:rPr>
          <w:rFonts w:ascii="Times New Roman" w:hAnsi="Times New Roman" w:cs="Times New Roman"/>
          <w:sz w:val="24"/>
          <w:szCs w:val="24"/>
        </w:rPr>
        <w:t>ANTH</w:t>
      </w:r>
      <w:r w:rsidR="007C0681">
        <w:rPr>
          <w:rFonts w:ascii="Times New Roman" w:hAnsi="Times New Roman" w:cs="Times New Roman"/>
          <w:sz w:val="24"/>
          <w:szCs w:val="24"/>
        </w:rPr>
        <w:t>/LLAS/POLS</w:t>
      </w:r>
      <w:r w:rsidRPr="006820E5">
        <w:rPr>
          <w:rFonts w:ascii="Times New Roman" w:hAnsi="Times New Roman" w:cs="Times New Roman"/>
          <w:sz w:val="24"/>
          <w:szCs w:val="24"/>
        </w:rPr>
        <w:t xml:space="preserve"> 5800. </w:t>
      </w:r>
    </w:p>
    <w:p w:rsidR="00575345" w:rsidRDefault="00575345" w:rsidP="006820E5">
      <w:pPr>
        <w:spacing w:after="0" w:line="240" w:lineRule="auto"/>
        <w:rPr>
          <w:rFonts w:ascii="Times New Roman" w:hAnsi="Times New Roman" w:cs="Times New Roman"/>
          <w:sz w:val="24"/>
          <w:szCs w:val="24"/>
        </w:rPr>
      </w:pPr>
    </w:p>
    <w:p w:rsidR="002B62E2" w:rsidRPr="006820E5" w:rsidRDefault="002B62E2"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The relationship between the concept of race and the concept of the human sciences. Topics will include implications of the question of race for the continued logic(s) of the human sciences and challenges to the presumption that race and racism in the disciplines are results of otherwise race-free sciences.</w:t>
      </w:r>
    </w:p>
    <w:p w:rsidR="00575345" w:rsidRDefault="00575345"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2018-270</w:t>
      </w:r>
      <w:r w:rsidRPr="006820E5">
        <w:rPr>
          <w:rFonts w:ascii="Times New Roman" w:hAnsi="Times New Roman" w:cs="Times New Roman"/>
          <w:b/>
          <w:sz w:val="24"/>
          <w:szCs w:val="24"/>
        </w:rPr>
        <w:tab/>
        <w:t>POLS 3019W</w:t>
      </w:r>
      <w:r w:rsidRPr="006820E5">
        <w:rPr>
          <w:rFonts w:ascii="Times New Roman" w:hAnsi="Times New Roman" w:cs="Times New Roman"/>
          <w:b/>
          <w:sz w:val="24"/>
          <w:szCs w:val="24"/>
        </w:rPr>
        <w:tab/>
      </w:r>
      <w:r w:rsidRPr="006820E5">
        <w:rPr>
          <w:rFonts w:ascii="Times New Roman" w:hAnsi="Times New Roman" w:cs="Times New Roman"/>
          <w:b/>
          <w:sz w:val="24"/>
          <w:szCs w:val="24"/>
        </w:rPr>
        <w:tab/>
        <w:t>Add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(G) (S)</w:t>
      </w:r>
    </w:p>
    <w:p w:rsidR="002B62E2" w:rsidRPr="006820E5" w:rsidRDefault="002B62E2" w:rsidP="006820E5">
      <w:pPr>
        <w:spacing w:after="0" w:line="240" w:lineRule="auto"/>
        <w:rPr>
          <w:rFonts w:ascii="Times New Roman" w:hAnsi="Times New Roman" w:cs="Times New Roman"/>
          <w:b/>
          <w:sz w:val="24"/>
          <w:szCs w:val="24"/>
        </w:rPr>
      </w:pPr>
    </w:p>
    <w:p w:rsidR="002B62E2"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2B62E2" w:rsidRPr="006820E5">
        <w:rPr>
          <w:rFonts w:ascii="Times New Roman" w:hAnsi="Times New Roman" w:cs="Times New Roman"/>
          <w:i/>
          <w:sz w:val="24"/>
          <w:szCs w:val="24"/>
        </w:rPr>
        <w:t>ed Copy:</w:t>
      </w:r>
    </w:p>
    <w:p w:rsidR="002B62E2" w:rsidRPr="006820E5" w:rsidRDefault="002B62E2" w:rsidP="006820E5">
      <w:pPr>
        <w:spacing w:after="0" w:line="240" w:lineRule="auto"/>
        <w:rPr>
          <w:rFonts w:ascii="Times New Roman" w:hAnsi="Times New Roman" w:cs="Times New Roman"/>
          <w:sz w:val="24"/>
          <w:szCs w:val="24"/>
        </w:rPr>
      </w:pPr>
    </w:p>
    <w:p w:rsidR="00575345" w:rsidRDefault="00BE7A3C"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POLS 3019W. Black Political Thought. </w:t>
      </w:r>
    </w:p>
    <w:p w:rsidR="00575345" w:rsidRDefault="00BE7A3C"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ENGL 1010 or 1011 or 2011. Open to juniors or higher. Recommended Preparation: POLS 1002 and AFRA 2211. </w:t>
      </w:r>
    </w:p>
    <w:p w:rsidR="00575345" w:rsidRDefault="00575345" w:rsidP="006820E5">
      <w:pPr>
        <w:spacing w:after="0" w:line="240" w:lineRule="auto"/>
        <w:rPr>
          <w:rFonts w:ascii="Times New Roman" w:hAnsi="Times New Roman" w:cs="Times New Roman"/>
          <w:sz w:val="24"/>
          <w:szCs w:val="24"/>
        </w:rPr>
      </w:pPr>
    </w:p>
    <w:p w:rsidR="002B62E2" w:rsidRPr="006820E5" w:rsidRDefault="00BE7A3C"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Exploration of black U.S., Caribbean, and African political thought, with a focus on processes of and resistance to racialization, enslavement, and colonization.</w:t>
      </w:r>
    </w:p>
    <w:p w:rsidR="002B62E2" w:rsidRPr="006820E5" w:rsidRDefault="002B62E2"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sz w:val="24"/>
          <w:szCs w:val="24"/>
        </w:rPr>
      </w:pPr>
      <w:r w:rsidRPr="006820E5">
        <w:rPr>
          <w:rFonts w:ascii="Times New Roman" w:hAnsi="Times New Roman" w:cs="Times New Roman"/>
          <w:b/>
          <w:sz w:val="24"/>
          <w:szCs w:val="24"/>
        </w:rPr>
        <w:t>2018-271</w:t>
      </w:r>
      <w:r w:rsidRPr="006820E5">
        <w:rPr>
          <w:rFonts w:ascii="Times New Roman" w:hAnsi="Times New Roman" w:cs="Times New Roman"/>
          <w:b/>
          <w:sz w:val="24"/>
          <w:szCs w:val="24"/>
        </w:rPr>
        <w:tab/>
        <w:t>PHYS 2502</w:t>
      </w:r>
      <w:r w:rsidRPr="006820E5">
        <w:rPr>
          <w:rFonts w:ascii="Times New Roman" w:hAnsi="Times New Roman" w:cs="Times New Roman"/>
          <w:b/>
          <w:sz w:val="24"/>
          <w:szCs w:val="24"/>
        </w:rPr>
        <w:tab/>
      </w:r>
      <w:r w:rsidRPr="006820E5">
        <w:rPr>
          <w:rFonts w:ascii="Times New Roman" w:hAnsi="Times New Roman" w:cs="Times New Roman"/>
          <w:b/>
          <w:sz w:val="24"/>
          <w:szCs w:val="24"/>
        </w:rPr>
        <w:tab/>
        <w:t>Drop Course</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(S)</w:t>
      </w:r>
    </w:p>
    <w:p w:rsidR="00BE7A3C" w:rsidRPr="006820E5" w:rsidRDefault="00BE7A3C" w:rsidP="006820E5">
      <w:pPr>
        <w:spacing w:after="0" w:line="240" w:lineRule="auto"/>
        <w:rPr>
          <w:rFonts w:ascii="Times New Roman" w:hAnsi="Times New Roman" w:cs="Times New Roman"/>
          <w:b/>
          <w:sz w:val="24"/>
          <w:szCs w:val="24"/>
        </w:rPr>
      </w:pPr>
    </w:p>
    <w:p w:rsidR="00BE7A3C" w:rsidRPr="006820E5" w:rsidRDefault="00BE7A3C" w:rsidP="006820E5">
      <w:pPr>
        <w:spacing w:after="0" w:line="240" w:lineRule="auto"/>
        <w:rPr>
          <w:rFonts w:ascii="Times New Roman" w:hAnsi="Times New Roman" w:cs="Times New Roman"/>
          <w:i/>
          <w:sz w:val="24"/>
          <w:szCs w:val="24"/>
        </w:rPr>
      </w:pPr>
      <w:r w:rsidRPr="006820E5">
        <w:rPr>
          <w:rFonts w:ascii="Times New Roman" w:hAnsi="Times New Roman" w:cs="Times New Roman"/>
          <w:i/>
          <w:sz w:val="24"/>
          <w:szCs w:val="24"/>
        </w:rPr>
        <w:t>Current Copy:</w:t>
      </w:r>
    </w:p>
    <w:p w:rsidR="00BE7A3C" w:rsidRPr="006820E5" w:rsidRDefault="00BE7A3C" w:rsidP="006820E5">
      <w:pPr>
        <w:spacing w:after="0" w:line="240" w:lineRule="auto"/>
        <w:rPr>
          <w:rFonts w:ascii="Times New Roman" w:hAnsi="Times New Roman" w:cs="Times New Roman"/>
          <w:b/>
          <w:sz w:val="24"/>
          <w:szCs w:val="24"/>
        </w:rPr>
      </w:pPr>
    </w:p>
    <w:p w:rsidR="00A66D7F" w:rsidRPr="006820E5" w:rsidRDefault="00A66D7F" w:rsidP="006820E5">
      <w:pPr>
        <w:pStyle w:val="Heading3"/>
        <w:shd w:val="clear" w:color="auto" w:fill="FFFFFF"/>
        <w:spacing w:before="0"/>
        <w:rPr>
          <w:rFonts w:ascii="Times New Roman" w:hAnsi="Times New Roman" w:cs="Times New Roman"/>
          <w:color w:val="333333"/>
        </w:rPr>
      </w:pPr>
      <w:r w:rsidRPr="006820E5">
        <w:rPr>
          <w:rFonts w:ascii="Times New Roman" w:hAnsi="Times New Roman" w:cs="Times New Roman"/>
          <w:bCs/>
          <w:color w:val="333333"/>
        </w:rPr>
        <w:t>2501W-2502. Laboratory in Electricity, Magnetism, and Mechanics</w:t>
      </w:r>
    </w:p>
    <w:p w:rsidR="00A66D7F" w:rsidRPr="006820E5" w:rsidRDefault="00A66D7F" w:rsidP="006820E5">
      <w:pPr>
        <w:pStyle w:val="none"/>
        <w:shd w:val="clear" w:color="auto" w:fill="FFFFFF"/>
        <w:spacing w:before="0" w:beforeAutospacing="0" w:after="0" w:afterAutospacing="0"/>
        <w:rPr>
          <w:color w:val="333333"/>
        </w:rPr>
      </w:pPr>
      <w:r w:rsidRPr="006820E5">
        <w:rPr>
          <w:color w:val="333333"/>
        </w:rPr>
        <w:t>Three credits each semester. One class period, one 3-hour laboratory period, and additional assignments on the theoretical interpretation of experiments. One hour lecture per week. Time by arrangement. A written presentation of methods and results is required for each experiment. Prerequisite: First semester, </w:t>
      </w:r>
      <w:hyperlink r:id="rId173" w:anchor="1201Q" w:history="1">
        <w:r w:rsidRPr="006820E5">
          <w:rPr>
            <w:rStyle w:val="Hyperlink"/>
            <w:color w:val="0F4786"/>
          </w:rPr>
          <w:t>PHYS 1201Q</w:t>
        </w:r>
      </w:hyperlink>
      <w:r w:rsidRPr="006820E5">
        <w:rPr>
          <w:color w:val="333333"/>
        </w:rPr>
        <w:t> or </w:t>
      </w:r>
      <w:hyperlink r:id="rId174" w:anchor="1401Q" w:history="1">
        <w:r w:rsidRPr="006820E5">
          <w:rPr>
            <w:rStyle w:val="Hyperlink"/>
            <w:color w:val="0F4786"/>
          </w:rPr>
          <w:t>1401Q</w:t>
        </w:r>
      </w:hyperlink>
      <w:r w:rsidRPr="006820E5">
        <w:rPr>
          <w:color w:val="333333"/>
        </w:rPr>
        <w:t> or </w:t>
      </w:r>
      <w:hyperlink r:id="rId175" w:anchor="1501Q" w:history="1">
        <w:r w:rsidRPr="006820E5">
          <w:rPr>
            <w:rStyle w:val="Hyperlink"/>
            <w:color w:val="0F4786"/>
          </w:rPr>
          <w:t>1501Q</w:t>
        </w:r>
      </w:hyperlink>
      <w:r w:rsidRPr="006820E5">
        <w:rPr>
          <w:color w:val="333333"/>
        </w:rPr>
        <w:t> or </w:t>
      </w:r>
      <w:hyperlink r:id="rId176" w:anchor="1601Q" w:history="1">
        <w:r w:rsidRPr="006820E5">
          <w:rPr>
            <w:rStyle w:val="Hyperlink"/>
            <w:color w:val="0F4786"/>
          </w:rPr>
          <w:t>1601Q</w:t>
        </w:r>
      </w:hyperlink>
      <w:r w:rsidRPr="006820E5">
        <w:rPr>
          <w:color w:val="333333"/>
        </w:rPr>
        <w:t>; Second semester, </w:t>
      </w:r>
      <w:hyperlink r:id="rId177" w:anchor="1202Q" w:history="1">
        <w:r w:rsidRPr="006820E5">
          <w:rPr>
            <w:rStyle w:val="Hyperlink"/>
            <w:color w:val="0F4786"/>
          </w:rPr>
          <w:t>PHYS 1202Q</w:t>
        </w:r>
      </w:hyperlink>
      <w:r w:rsidRPr="006820E5">
        <w:rPr>
          <w:color w:val="333333"/>
        </w:rPr>
        <w:t> or </w:t>
      </w:r>
      <w:hyperlink r:id="rId178" w:anchor="1402Q" w:history="1">
        <w:r w:rsidRPr="006820E5">
          <w:rPr>
            <w:rStyle w:val="Hyperlink"/>
            <w:color w:val="0F4786"/>
          </w:rPr>
          <w:t>1402Q</w:t>
        </w:r>
      </w:hyperlink>
      <w:r w:rsidRPr="006820E5">
        <w:rPr>
          <w:color w:val="333333"/>
        </w:rPr>
        <w:t> or </w:t>
      </w:r>
      <w:hyperlink r:id="rId179" w:anchor="1502Q" w:history="1">
        <w:r w:rsidRPr="006820E5">
          <w:rPr>
            <w:rStyle w:val="Hyperlink"/>
            <w:color w:val="0F4786"/>
          </w:rPr>
          <w:t>1502Q</w:t>
        </w:r>
      </w:hyperlink>
      <w:r w:rsidRPr="006820E5">
        <w:rPr>
          <w:color w:val="333333"/>
        </w:rPr>
        <w:t> or </w:t>
      </w:r>
      <w:hyperlink r:id="rId180" w:anchor="1602Q" w:history="1">
        <w:r w:rsidRPr="006820E5">
          <w:rPr>
            <w:rStyle w:val="Hyperlink"/>
            <w:color w:val="0F4786"/>
          </w:rPr>
          <w:t>1602Q</w:t>
        </w:r>
      </w:hyperlink>
      <w:r w:rsidRPr="006820E5">
        <w:rPr>
          <w:color w:val="333333"/>
        </w:rPr>
        <w:t>. Both semesters, prerequisite: </w:t>
      </w:r>
      <w:hyperlink r:id="rId181" w:anchor="1010" w:history="1">
        <w:r w:rsidRPr="006820E5">
          <w:rPr>
            <w:rStyle w:val="Hyperlink"/>
            <w:color w:val="0F4786"/>
          </w:rPr>
          <w:t>ENGL 1010</w:t>
        </w:r>
      </w:hyperlink>
      <w:r w:rsidRPr="006820E5">
        <w:rPr>
          <w:color w:val="333333"/>
        </w:rPr>
        <w:t> or </w:t>
      </w:r>
      <w:hyperlink r:id="rId182" w:anchor="1011" w:history="1">
        <w:r w:rsidRPr="006820E5">
          <w:rPr>
            <w:rStyle w:val="Hyperlink"/>
            <w:color w:val="0F4786"/>
          </w:rPr>
          <w:t>1011</w:t>
        </w:r>
      </w:hyperlink>
      <w:r w:rsidRPr="006820E5">
        <w:rPr>
          <w:color w:val="333333"/>
        </w:rPr>
        <w:t> or </w:t>
      </w:r>
      <w:hyperlink r:id="rId183" w:anchor="2011" w:history="1">
        <w:r w:rsidRPr="006820E5">
          <w:rPr>
            <w:rStyle w:val="Hyperlink"/>
            <w:color w:val="0F4786"/>
          </w:rPr>
          <w:t>2011</w:t>
        </w:r>
      </w:hyperlink>
      <w:r w:rsidRPr="006820E5">
        <w:rPr>
          <w:color w:val="333333"/>
        </w:rPr>
        <w:t>.</w:t>
      </w:r>
    </w:p>
    <w:p w:rsidR="00575345" w:rsidRDefault="00575345" w:rsidP="006820E5">
      <w:pPr>
        <w:pStyle w:val="none"/>
        <w:shd w:val="clear" w:color="auto" w:fill="FFFFFF"/>
        <w:spacing w:before="0" w:beforeAutospacing="0" w:after="0" w:afterAutospacing="0"/>
        <w:rPr>
          <w:color w:val="333333"/>
        </w:rPr>
      </w:pPr>
    </w:p>
    <w:p w:rsidR="00A66D7F" w:rsidRPr="006820E5" w:rsidRDefault="00A66D7F" w:rsidP="006820E5">
      <w:pPr>
        <w:pStyle w:val="none"/>
        <w:shd w:val="clear" w:color="auto" w:fill="FFFFFF"/>
        <w:spacing w:before="0" w:beforeAutospacing="0" w:after="0" w:afterAutospacing="0"/>
        <w:rPr>
          <w:color w:val="333333"/>
        </w:rPr>
      </w:pPr>
      <w:r w:rsidRPr="006820E5">
        <w:rPr>
          <w:color w:val="333333"/>
        </w:rPr>
        <w:t>Experiments with mechanical phenomena. Experiments with electric and magnetic phenomena, including their interaction with matter. The handling of experimental data. The use of computers in experimental physics.</w:t>
      </w:r>
    </w:p>
    <w:p w:rsidR="00BE7A3C" w:rsidRDefault="00BE7A3C" w:rsidP="006820E5">
      <w:pPr>
        <w:spacing w:after="0" w:line="240" w:lineRule="auto"/>
        <w:rPr>
          <w:rFonts w:ascii="Times New Roman" w:hAnsi="Times New Roman" w:cs="Times New Roman"/>
          <w:b/>
          <w:sz w:val="24"/>
          <w:szCs w:val="24"/>
        </w:rPr>
      </w:pPr>
    </w:p>
    <w:p w:rsidR="00580654" w:rsidRPr="00580654" w:rsidRDefault="00580654" w:rsidP="006820E5">
      <w:pPr>
        <w:spacing w:after="0" w:line="240" w:lineRule="auto"/>
        <w:rPr>
          <w:rFonts w:ascii="Times New Roman" w:hAnsi="Times New Roman" w:cs="Times New Roman"/>
          <w:i/>
          <w:sz w:val="24"/>
          <w:szCs w:val="24"/>
        </w:rPr>
      </w:pPr>
      <w:r>
        <w:rPr>
          <w:rFonts w:ascii="Times New Roman" w:hAnsi="Times New Roman" w:cs="Times New Roman"/>
          <w:i/>
          <w:sz w:val="24"/>
          <w:szCs w:val="24"/>
        </w:rPr>
        <w:t>Approved</w:t>
      </w:r>
    </w:p>
    <w:p w:rsidR="00580654" w:rsidRPr="006820E5" w:rsidRDefault="00580654" w:rsidP="006820E5">
      <w:pPr>
        <w:spacing w:after="0" w:line="240" w:lineRule="auto"/>
        <w:rPr>
          <w:rFonts w:ascii="Times New Roman" w:hAnsi="Times New Roman" w:cs="Times New Roman"/>
          <w:b/>
          <w:sz w:val="24"/>
          <w:szCs w:val="24"/>
        </w:rPr>
      </w:pPr>
    </w:p>
    <w:p w:rsidR="00D01B97" w:rsidRPr="006820E5" w:rsidRDefault="00D01B97" w:rsidP="006820E5">
      <w:pPr>
        <w:spacing w:after="0" w:line="240" w:lineRule="auto"/>
        <w:rPr>
          <w:rFonts w:ascii="Times New Roman" w:hAnsi="Times New Roman" w:cs="Times New Roman"/>
          <w:b/>
          <w:color w:val="FF0000"/>
          <w:sz w:val="24"/>
          <w:szCs w:val="24"/>
        </w:rPr>
      </w:pPr>
      <w:r w:rsidRPr="006820E5">
        <w:rPr>
          <w:rFonts w:ascii="Times New Roman" w:hAnsi="Times New Roman" w:cs="Times New Roman"/>
          <w:b/>
          <w:sz w:val="24"/>
          <w:szCs w:val="24"/>
        </w:rPr>
        <w:t>2018-272</w:t>
      </w:r>
      <w:r w:rsidRPr="006820E5">
        <w:rPr>
          <w:rFonts w:ascii="Times New Roman" w:hAnsi="Times New Roman" w:cs="Times New Roman"/>
          <w:b/>
          <w:sz w:val="24"/>
          <w:szCs w:val="24"/>
        </w:rPr>
        <w:tab/>
        <w:t>EEB 3205E</w:t>
      </w:r>
      <w:r w:rsidRPr="006820E5">
        <w:rPr>
          <w:rFonts w:ascii="Times New Roman" w:hAnsi="Times New Roman" w:cs="Times New Roman"/>
          <w:b/>
          <w:sz w:val="24"/>
          <w:szCs w:val="24"/>
        </w:rPr>
        <w:tab/>
      </w:r>
      <w:r w:rsidRPr="006820E5">
        <w:rPr>
          <w:rFonts w:ascii="Times New Roman" w:hAnsi="Times New Roman" w:cs="Times New Roman"/>
          <w:b/>
          <w:sz w:val="24"/>
          <w:szCs w:val="24"/>
        </w:rPr>
        <w:tab/>
        <w:t>Revise Course (guest: Chris Simon)</w:t>
      </w:r>
      <w:r w:rsidRPr="006820E5">
        <w:rPr>
          <w:rFonts w:ascii="Times New Roman" w:hAnsi="Times New Roman" w:cs="Times New Roman"/>
          <w:b/>
          <w:sz w:val="24"/>
          <w:szCs w:val="24"/>
        </w:rPr>
        <w:tab/>
      </w:r>
      <w:r w:rsidRPr="006820E5">
        <w:rPr>
          <w:rFonts w:ascii="Times New Roman" w:hAnsi="Times New Roman" w:cs="Times New Roman"/>
          <w:b/>
          <w:color w:val="FF0000"/>
          <w:sz w:val="24"/>
          <w:szCs w:val="24"/>
        </w:rPr>
        <w:t>(G) (S)</w:t>
      </w:r>
    </w:p>
    <w:p w:rsidR="00360C5E" w:rsidRPr="006820E5" w:rsidRDefault="00360C5E" w:rsidP="006820E5">
      <w:pPr>
        <w:spacing w:after="0" w:line="240" w:lineRule="auto"/>
        <w:rPr>
          <w:rFonts w:ascii="Times New Roman" w:hAnsi="Times New Roman" w:cs="Times New Roman"/>
          <w:sz w:val="24"/>
          <w:szCs w:val="24"/>
        </w:rPr>
      </w:pPr>
    </w:p>
    <w:p w:rsidR="00A66D7F" w:rsidRPr="006820E5" w:rsidRDefault="00A66D7F" w:rsidP="006820E5">
      <w:pPr>
        <w:spacing w:after="0" w:line="240" w:lineRule="auto"/>
        <w:rPr>
          <w:rFonts w:ascii="Times New Roman" w:hAnsi="Times New Roman" w:cs="Times New Roman"/>
          <w:sz w:val="24"/>
          <w:szCs w:val="24"/>
        </w:rPr>
      </w:pPr>
      <w:r w:rsidRPr="006820E5">
        <w:rPr>
          <w:rFonts w:ascii="Times New Roman" w:hAnsi="Times New Roman" w:cs="Times New Roman"/>
          <w:i/>
          <w:sz w:val="24"/>
          <w:szCs w:val="24"/>
        </w:rPr>
        <w:t>Current Copy:</w:t>
      </w:r>
    </w:p>
    <w:p w:rsidR="00A66D7F" w:rsidRPr="006820E5" w:rsidRDefault="00A66D7F" w:rsidP="006820E5">
      <w:pPr>
        <w:spacing w:after="0" w:line="240" w:lineRule="auto"/>
        <w:rPr>
          <w:rFonts w:ascii="Times New Roman" w:hAnsi="Times New Roman" w:cs="Times New Roman"/>
          <w:sz w:val="24"/>
          <w:szCs w:val="24"/>
        </w:rPr>
      </w:pPr>
    </w:p>
    <w:p w:rsidR="00575345" w:rsidRDefault="0057534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00E51243" w:rsidRPr="006820E5">
        <w:rPr>
          <w:rFonts w:ascii="Times New Roman" w:hAnsi="Times New Roman" w:cs="Times New Roman"/>
          <w:sz w:val="24"/>
          <w:szCs w:val="24"/>
        </w:rPr>
        <w:t xml:space="preserve">3205. Current Issues in Environmental Science </w:t>
      </w:r>
    </w:p>
    <w:p w:rsidR="00575345" w:rsidRDefault="00E5124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Three credits. Prerequisite: Open to honors students, others with instructor consent. Recommended preparation: 8 credits of college level science. </w:t>
      </w:r>
    </w:p>
    <w:p w:rsidR="00575345" w:rsidRDefault="00575345" w:rsidP="006820E5">
      <w:pPr>
        <w:spacing w:after="0" w:line="240" w:lineRule="auto"/>
        <w:rPr>
          <w:rFonts w:ascii="Times New Roman" w:hAnsi="Times New Roman" w:cs="Times New Roman"/>
          <w:sz w:val="24"/>
          <w:szCs w:val="24"/>
        </w:rPr>
      </w:pPr>
    </w:p>
    <w:p w:rsidR="00A66D7F" w:rsidRPr="006820E5" w:rsidRDefault="00E51243"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Readings and discussions of current issues in environmental science, emphasizing linkages between earth, oceans, atmosphere, and biosphere. Topics include: climate change; watershed changes; alternative energy; population growth; endangered biodiversity; genetically-engineered organisms; deforestation/restoration; risk assessment; tradeoffs; problem-solving; alternative futures.</w:t>
      </w:r>
    </w:p>
    <w:p w:rsidR="00E51243" w:rsidRPr="006820E5" w:rsidRDefault="00E51243" w:rsidP="006820E5">
      <w:pPr>
        <w:spacing w:after="0" w:line="240" w:lineRule="auto"/>
        <w:rPr>
          <w:rFonts w:ascii="Times New Roman" w:hAnsi="Times New Roman" w:cs="Times New Roman"/>
          <w:sz w:val="24"/>
          <w:szCs w:val="24"/>
        </w:rPr>
      </w:pPr>
    </w:p>
    <w:p w:rsidR="00E51243" w:rsidRPr="006820E5" w:rsidRDefault="00580654" w:rsidP="006820E5">
      <w:pPr>
        <w:spacing w:after="0" w:line="240" w:lineRule="auto"/>
        <w:rPr>
          <w:rFonts w:ascii="Times New Roman" w:hAnsi="Times New Roman" w:cs="Times New Roman"/>
          <w:sz w:val="24"/>
          <w:szCs w:val="24"/>
        </w:rPr>
      </w:pPr>
      <w:r>
        <w:rPr>
          <w:rFonts w:ascii="Times New Roman" w:hAnsi="Times New Roman" w:cs="Times New Roman"/>
          <w:i/>
          <w:sz w:val="24"/>
          <w:szCs w:val="24"/>
        </w:rPr>
        <w:t>Approv</w:t>
      </w:r>
      <w:r w:rsidR="00E51243" w:rsidRPr="006820E5">
        <w:rPr>
          <w:rFonts w:ascii="Times New Roman" w:hAnsi="Times New Roman" w:cs="Times New Roman"/>
          <w:i/>
          <w:sz w:val="24"/>
          <w:szCs w:val="24"/>
        </w:rPr>
        <w:t>ed Copy:</w:t>
      </w:r>
    </w:p>
    <w:p w:rsidR="00E51243" w:rsidRPr="006820E5" w:rsidRDefault="00E51243" w:rsidP="006820E5">
      <w:pPr>
        <w:spacing w:after="0" w:line="240" w:lineRule="auto"/>
        <w:rPr>
          <w:rFonts w:ascii="Times New Roman" w:hAnsi="Times New Roman" w:cs="Times New Roman"/>
          <w:sz w:val="24"/>
          <w:szCs w:val="24"/>
        </w:rPr>
      </w:pPr>
    </w:p>
    <w:p w:rsidR="00575345" w:rsidRDefault="00575345" w:rsidP="00682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EEB </w:t>
      </w:r>
      <w:r w:rsidR="009950F4" w:rsidRPr="006820E5">
        <w:rPr>
          <w:rFonts w:ascii="Times New Roman" w:hAnsi="Times New Roman" w:cs="Times New Roman"/>
          <w:sz w:val="24"/>
          <w:szCs w:val="24"/>
        </w:rPr>
        <w:t xml:space="preserve">3205E. Current Issues in Environmental Science </w:t>
      </w:r>
    </w:p>
    <w:p w:rsidR="00575345" w:rsidRDefault="009950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Three credits. Prerequisite: Open to honors students; others with instructor con</w:t>
      </w:r>
      <w:r w:rsidR="00575345">
        <w:rPr>
          <w:rFonts w:ascii="Times New Roman" w:hAnsi="Times New Roman" w:cs="Times New Roman"/>
          <w:sz w:val="24"/>
          <w:szCs w:val="24"/>
        </w:rPr>
        <w:t>sent. Recommended preparation: six</w:t>
      </w:r>
      <w:r w:rsidRPr="006820E5">
        <w:rPr>
          <w:rFonts w:ascii="Times New Roman" w:hAnsi="Times New Roman" w:cs="Times New Roman"/>
          <w:sz w:val="24"/>
          <w:szCs w:val="24"/>
        </w:rPr>
        <w:t xml:space="preserve"> credits of college level science. </w:t>
      </w:r>
    </w:p>
    <w:p w:rsidR="00575345" w:rsidRDefault="00575345" w:rsidP="006820E5">
      <w:pPr>
        <w:spacing w:after="0" w:line="240" w:lineRule="auto"/>
        <w:rPr>
          <w:rFonts w:ascii="Times New Roman" w:hAnsi="Times New Roman" w:cs="Times New Roman"/>
          <w:sz w:val="24"/>
          <w:szCs w:val="24"/>
        </w:rPr>
      </w:pPr>
    </w:p>
    <w:p w:rsidR="00E51243" w:rsidRPr="006820E5" w:rsidRDefault="009950F4" w:rsidP="006820E5">
      <w:pPr>
        <w:spacing w:after="0" w:line="240" w:lineRule="auto"/>
        <w:rPr>
          <w:rFonts w:ascii="Times New Roman" w:hAnsi="Times New Roman" w:cs="Times New Roman"/>
          <w:sz w:val="24"/>
          <w:szCs w:val="24"/>
        </w:rPr>
      </w:pPr>
      <w:r w:rsidRPr="006820E5">
        <w:rPr>
          <w:rFonts w:ascii="Times New Roman" w:hAnsi="Times New Roman" w:cs="Times New Roman"/>
          <w:sz w:val="24"/>
          <w:szCs w:val="24"/>
        </w:rPr>
        <w:t xml:space="preserve">Readings and discussions of current issues in environmental science, emphasizing linkages between earth, oceans, atmosphere, and biosphere. Topics </w:t>
      </w:r>
      <w:r w:rsidR="003F484E">
        <w:rPr>
          <w:rFonts w:ascii="Times New Roman" w:hAnsi="Times New Roman" w:cs="Times New Roman"/>
          <w:sz w:val="24"/>
          <w:szCs w:val="24"/>
        </w:rPr>
        <w:t xml:space="preserve">may </w:t>
      </w:r>
      <w:r w:rsidRPr="006820E5">
        <w:rPr>
          <w:rFonts w:ascii="Times New Roman" w:hAnsi="Times New Roman" w:cs="Times New Roman"/>
          <w:sz w:val="24"/>
          <w:szCs w:val="24"/>
        </w:rPr>
        <w:t>include: earth processes, climate change; human population; food resources; genetically-engineered organisms; soil/water/air resources; alternative energy; biodiversity; deforestation/restoration; urban planning; risk assessment; tradeoffs; problem-solving; alternative futures. CA 3 (non-lab).</w:t>
      </w:r>
    </w:p>
    <w:p w:rsidR="000A7083" w:rsidRDefault="000A7083">
      <w:pPr>
        <w:rPr>
          <w:rFonts w:ascii="Times New Roman" w:hAnsi="Times New Roman" w:cs="Times New Roman"/>
          <w:sz w:val="24"/>
          <w:szCs w:val="24"/>
        </w:rPr>
      </w:pPr>
    </w:p>
    <w:p w:rsidR="000A7083" w:rsidRDefault="000A7083">
      <w:pPr>
        <w:rPr>
          <w:rFonts w:ascii="Times New Roman" w:hAnsi="Times New Roman" w:cs="Times New Roman"/>
          <w:sz w:val="24"/>
          <w:szCs w:val="24"/>
        </w:rPr>
      </w:pPr>
    </w:p>
    <w:p w:rsidR="000A7083" w:rsidRDefault="000A7083">
      <w:pPr>
        <w:rPr>
          <w:rFonts w:ascii="Times New Roman" w:hAnsi="Times New Roman" w:cs="Times New Roman"/>
          <w:sz w:val="24"/>
          <w:szCs w:val="24"/>
        </w:rPr>
      </w:pPr>
      <w:r>
        <w:rPr>
          <w:rFonts w:ascii="Times New Roman" w:hAnsi="Times New Roman" w:cs="Times New Roman"/>
          <w:b/>
          <w:sz w:val="24"/>
          <w:szCs w:val="24"/>
        </w:rPr>
        <w:t>Announcements:</w:t>
      </w:r>
    </w:p>
    <w:p w:rsidR="000A7083" w:rsidRDefault="000A7083" w:rsidP="000A7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Three meetings remain before the effective deadline for catalog copy (Feb 5, 2019). Please review your major and minor to see if you need to make updates. These must be approved by CLAS C&amp;C at or before the Jan 29 meeting</w:t>
      </w:r>
      <w:r w:rsidR="00495924">
        <w:rPr>
          <w:rFonts w:ascii="Times New Roman" w:hAnsi="Times New Roman" w:cs="Times New Roman"/>
          <w:sz w:val="24"/>
          <w:szCs w:val="24"/>
        </w:rPr>
        <w:t xml:space="preserve"> in order to appear in the 2019-20 catalog</w:t>
      </w:r>
      <w:r>
        <w:rPr>
          <w:rFonts w:ascii="Times New Roman" w:hAnsi="Times New Roman" w:cs="Times New Roman"/>
          <w:sz w:val="24"/>
          <w:szCs w:val="24"/>
        </w:rPr>
        <w:t>.</w:t>
      </w:r>
    </w:p>
    <w:p w:rsidR="000A7083" w:rsidRDefault="002F1D53" w:rsidP="000A7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submit your Spring 2019 special topics course</w:t>
      </w:r>
      <w:r w:rsidR="00055F30">
        <w:rPr>
          <w:rFonts w:ascii="Times New Roman" w:hAnsi="Times New Roman" w:cs="Times New Roman"/>
          <w:sz w:val="24"/>
          <w:szCs w:val="24"/>
        </w:rPr>
        <w:t>s</w:t>
      </w:r>
      <w:r>
        <w:rPr>
          <w:rFonts w:ascii="Times New Roman" w:hAnsi="Times New Roman" w:cs="Times New Roman"/>
          <w:sz w:val="24"/>
          <w:szCs w:val="24"/>
        </w:rPr>
        <w:t xml:space="preserve"> (grad and undergrad) to the Chair by Nov 5, 2018.</w:t>
      </w:r>
    </w:p>
    <w:p w:rsidR="002F1D53" w:rsidRDefault="00745FEE" w:rsidP="000A708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Many thanks to volunteers for the ad hoc subcommittee on course overlap (Adamsons, Bacher, Libal, and Ndiaye). This committee will develop a brief report on best practices for dealing with course overlap. The subcommittee will also examine the issue of subject area restrictions in the CLAS CA1 general education curriculum (the five CA1 courses must be taken from at least four different subject areas), as cross-listing complicates this requirement. The subcommittee will make a recommendation to the full committee at a subsequent meeting.</w:t>
      </w:r>
    </w:p>
    <w:p w:rsidR="00580654" w:rsidRPr="000A7083" w:rsidRDefault="00580654" w:rsidP="000A7083">
      <w:pPr>
        <w:pStyle w:val="ListParagraph"/>
        <w:numPr>
          <w:ilvl w:val="0"/>
          <w:numId w:val="3"/>
        </w:numPr>
        <w:rPr>
          <w:rFonts w:ascii="Times New Roman" w:hAnsi="Times New Roman" w:cs="Times New Roman"/>
          <w:sz w:val="24"/>
          <w:szCs w:val="24"/>
        </w:rPr>
      </w:pPr>
      <w:r w:rsidRPr="000A7083">
        <w:rPr>
          <w:rFonts w:ascii="Times New Roman" w:hAnsi="Times New Roman" w:cs="Times New Roman"/>
          <w:sz w:val="24"/>
          <w:szCs w:val="24"/>
        </w:rPr>
        <w:br w:type="page"/>
      </w:r>
    </w:p>
    <w:p w:rsidR="00401C8E" w:rsidRPr="00C56848" w:rsidRDefault="00401C8E" w:rsidP="00401C8E">
      <w:pPr>
        <w:widowControl w:val="0"/>
        <w:autoSpaceDE w:val="0"/>
        <w:autoSpaceDN w:val="0"/>
        <w:adjustRightInd w:val="0"/>
        <w:spacing w:after="0" w:line="240" w:lineRule="auto"/>
        <w:rPr>
          <w:rFonts w:ascii="Times New Roman" w:hAnsi="Times New Roman" w:cs="Times New Roman"/>
          <w:sz w:val="24"/>
          <w:szCs w:val="24"/>
        </w:rPr>
      </w:pPr>
      <w:r w:rsidRPr="00C56848">
        <w:rPr>
          <w:rFonts w:ascii="Times New Roman" w:hAnsi="Times New Roman" w:cs="Times New Roman"/>
          <w:b/>
          <w:sz w:val="24"/>
          <w:szCs w:val="24"/>
        </w:rPr>
        <w:lastRenderedPageBreak/>
        <w:t>Attendance:</w:t>
      </w:r>
    </w:p>
    <w:p w:rsidR="00401C8E" w:rsidRPr="00C56848" w:rsidRDefault="00401C8E" w:rsidP="00401C8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401C8E" w:rsidRPr="00C56848" w:rsidTr="00B0424F">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Matthew McKenzie</w:t>
            </w:r>
          </w:p>
        </w:tc>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AMST/MAST</w:t>
            </w:r>
          </w:p>
        </w:tc>
      </w:tr>
      <w:tr w:rsidR="00401C8E" w:rsidRPr="00C56848" w:rsidTr="00B0424F">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Jocelyn Linnekin</w:t>
            </w:r>
          </w:p>
        </w:tc>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ANTH</w:t>
            </w:r>
          </w:p>
        </w:tc>
      </w:tr>
      <w:tr w:rsidR="00401C8E" w:rsidRPr="00C56848" w:rsidTr="00B0424F">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Cathy Schlund-Vials</w:t>
            </w:r>
          </w:p>
        </w:tc>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CLAS Dean’s Office</w:t>
            </w:r>
          </w:p>
        </w:tc>
      </w:tr>
      <w:tr w:rsidR="00401C8E" w:rsidRPr="00C56848" w:rsidTr="00B0424F">
        <w:tc>
          <w:tcPr>
            <w:tcW w:w="4675" w:type="dxa"/>
          </w:tcPr>
          <w:p w:rsidR="00401C8E" w:rsidRPr="00C56848" w:rsidRDefault="00401C8E" w:rsidP="00B0424F">
            <w:pPr>
              <w:rPr>
                <w:rFonts w:ascii="Times New Roman" w:hAnsi="Times New Roman" w:cs="Times New Roman"/>
              </w:rPr>
            </w:pPr>
            <w:r w:rsidRPr="00C56848">
              <w:rPr>
                <w:rFonts w:ascii="Times New Roman" w:hAnsi="Times New Roman" w:cs="Times New Roman"/>
              </w:rPr>
              <w:t>Rebecca Bacher</w:t>
            </w:r>
          </w:p>
        </w:tc>
        <w:tc>
          <w:tcPr>
            <w:tcW w:w="4675" w:type="dxa"/>
          </w:tcPr>
          <w:p w:rsidR="00401C8E" w:rsidRPr="00C56848" w:rsidRDefault="00401C8E" w:rsidP="00B0424F">
            <w:pPr>
              <w:rPr>
                <w:rFonts w:ascii="Times New Roman" w:hAnsi="Times New Roman" w:cs="Times New Roman"/>
              </w:rPr>
            </w:pPr>
            <w:r w:rsidRPr="00C56848">
              <w:rPr>
                <w:rFonts w:ascii="Times New Roman" w:hAnsi="Times New Roman" w:cs="Times New Roman"/>
              </w:rPr>
              <w:t>CLAS Dean’s Office</w:t>
            </w:r>
          </w:p>
        </w:tc>
      </w:tr>
      <w:tr w:rsidR="00401C8E" w:rsidRPr="00C56848" w:rsidTr="00B0424F">
        <w:tc>
          <w:tcPr>
            <w:tcW w:w="4675" w:type="dxa"/>
          </w:tcPr>
          <w:p w:rsidR="00401C8E" w:rsidRPr="00C56848" w:rsidRDefault="00401C8E" w:rsidP="00B0424F">
            <w:pPr>
              <w:rPr>
                <w:rFonts w:ascii="Times New Roman" w:hAnsi="Times New Roman" w:cs="Times New Roman"/>
              </w:rPr>
            </w:pPr>
            <w:r w:rsidRPr="00C56848">
              <w:rPr>
                <w:rFonts w:ascii="Times New Roman" w:hAnsi="Times New Roman" w:cs="Times New Roman"/>
              </w:rPr>
              <w:t>Mansour Ndiaye</w:t>
            </w:r>
          </w:p>
        </w:tc>
        <w:tc>
          <w:tcPr>
            <w:tcW w:w="4675" w:type="dxa"/>
          </w:tcPr>
          <w:p w:rsidR="00401C8E" w:rsidRPr="00C56848" w:rsidRDefault="00401C8E" w:rsidP="00B0424F">
            <w:pPr>
              <w:rPr>
                <w:rFonts w:ascii="Times New Roman" w:hAnsi="Times New Roman" w:cs="Times New Roman"/>
              </w:rPr>
            </w:pPr>
            <w:r w:rsidRPr="00C56848">
              <w:rPr>
                <w:rFonts w:ascii="Times New Roman" w:hAnsi="Times New Roman" w:cs="Times New Roman"/>
              </w:rPr>
              <w:t>CLAS Dean’s Office</w:t>
            </w:r>
          </w:p>
        </w:tc>
      </w:tr>
      <w:tr w:rsidR="00401C8E" w:rsidRPr="00C56848" w:rsidTr="00B0424F">
        <w:tc>
          <w:tcPr>
            <w:tcW w:w="4675" w:type="dxa"/>
          </w:tcPr>
          <w:p w:rsidR="00401C8E" w:rsidRPr="00C56848" w:rsidRDefault="00465955" w:rsidP="00B0424F">
            <w:pPr>
              <w:rPr>
                <w:rFonts w:ascii="Times New Roman" w:hAnsi="Times New Roman" w:cs="Times New Roman"/>
              </w:rPr>
            </w:pPr>
            <w:r>
              <w:rPr>
                <w:rFonts w:ascii="Times New Roman" w:hAnsi="Times New Roman" w:cs="Times New Roman"/>
              </w:rPr>
              <w:t>Fat</w:t>
            </w:r>
            <w:r w:rsidR="00401C8E">
              <w:rPr>
                <w:rFonts w:ascii="Times New Roman" w:hAnsi="Times New Roman" w:cs="Times New Roman"/>
              </w:rPr>
              <w:t>ma Selampinar</w:t>
            </w:r>
          </w:p>
        </w:tc>
        <w:tc>
          <w:tcPr>
            <w:tcW w:w="4675" w:type="dxa"/>
          </w:tcPr>
          <w:p w:rsidR="00401C8E" w:rsidRPr="00C56848" w:rsidRDefault="00401C8E" w:rsidP="00B0424F">
            <w:pPr>
              <w:rPr>
                <w:rFonts w:ascii="Times New Roman" w:hAnsi="Times New Roman" w:cs="Times New Roman"/>
              </w:rPr>
            </w:pPr>
            <w:r>
              <w:rPr>
                <w:rFonts w:ascii="Times New Roman" w:hAnsi="Times New Roman" w:cs="Times New Roman"/>
              </w:rPr>
              <w:t>CHEM</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Stephen Stifano</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COMM</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Richard Langlois</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ECON</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Paul Lewis</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EEB</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Clare</w:t>
            </w:r>
            <w:r>
              <w:rPr>
                <w:rFonts w:ascii="Times New Roman" w:hAnsi="Times New Roman" w:cs="Times New Roman"/>
              </w:rPr>
              <w:t xml:space="preserve"> Costley</w:t>
            </w:r>
            <w:r w:rsidRPr="00C56848">
              <w:rPr>
                <w:rFonts w:ascii="Times New Roman" w:hAnsi="Times New Roman" w:cs="Times New Roman"/>
              </w:rPr>
              <w:t xml:space="preserve"> King’oo</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ENGL</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Robert Thorson</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GSCI</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Kari Adamsons</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HDFS</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Kathryn Libal</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HRTS</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Maureen Croteau</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JOUR</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Jennifer Terni</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LCL</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Anne Gebelein</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LLAS</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Luke Rogers</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MATH</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Jim Cole</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MCB</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Alexus McLeod</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PHIL</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Vernon Cormier</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PHYS</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Bob Gallo</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PNB</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Stephen Dyson</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POLS</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Ken Dautrich</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PP</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James Chrobak</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PSYC</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Lendra Friesen</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SLHS</w:t>
            </w:r>
          </w:p>
        </w:tc>
      </w:tr>
      <w:tr w:rsidR="00401C8E" w:rsidRPr="00C56848" w:rsidTr="00B0424F">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HaiYing Wang</w:t>
            </w:r>
          </w:p>
        </w:tc>
        <w:tc>
          <w:tcPr>
            <w:tcW w:w="4675" w:type="dxa"/>
          </w:tcPr>
          <w:p w:rsidR="00401C8E" w:rsidRPr="00C56848" w:rsidRDefault="00401C8E" w:rsidP="00401C8E">
            <w:pPr>
              <w:rPr>
                <w:rFonts w:ascii="Times New Roman" w:hAnsi="Times New Roman" w:cs="Times New Roman"/>
              </w:rPr>
            </w:pPr>
            <w:r w:rsidRPr="00C56848">
              <w:rPr>
                <w:rFonts w:ascii="Times New Roman" w:hAnsi="Times New Roman" w:cs="Times New Roman"/>
              </w:rPr>
              <w:t>STAT</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Sherry Zane</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WGSS</w:t>
            </w:r>
          </w:p>
        </w:tc>
      </w:tr>
      <w:tr w:rsidR="00401C8E" w:rsidRPr="00C56848" w:rsidTr="00B0424F">
        <w:tc>
          <w:tcPr>
            <w:tcW w:w="4675" w:type="dxa"/>
          </w:tcPr>
          <w:p w:rsidR="00401C8E" w:rsidRPr="00C56848" w:rsidRDefault="00401C8E" w:rsidP="00401C8E">
            <w:pPr>
              <w:rPr>
                <w:rFonts w:ascii="Times New Roman" w:hAnsi="Times New Roman" w:cs="Times New Roman"/>
                <w:i/>
              </w:rPr>
            </w:pPr>
          </w:p>
        </w:tc>
        <w:tc>
          <w:tcPr>
            <w:tcW w:w="4675" w:type="dxa"/>
          </w:tcPr>
          <w:p w:rsidR="00401C8E" w:rsidRPr="00C56848" w:rsidRDefault="00401C8E" w:rsidP="00401C8E">
            <w:pPr>
              <w:rPr>
                <w:rFonts w:ascii="Times New Roman" w:hAnsi="Times New Roman" w:cs="Times New Roman"/>
              </w:rPr>
            </w:pPr>
          </w:p>
        </w:tc>
      </w:tr>
      <w:tr w:rsidR="000A7083" w:rsidRPr="00C56848" w:rsidTr="00B0424F">
        <w:tc>
          <w:tcPr>
            <w:tcW w:w="4675" w:type="dxa"/>
          </w:tcPr>
          <w:p w:rsidR="000A7083" w:rsidRPr="00C56848" w:rsidRDefault="000A7083" w:rsidP="00401C8E">
            <w:pPr>
              <w:rPr>
                <w:rFonts w:ascii="Times New Roman" w:hAnsi="Times New Roman" w:cs="Times New Roman"/>
                <w:i/>
              </w:rPr>
            </w:pPr>
            <w:r w:rsidRPr="00C56848">
              <w:rPr>
                <w:rFonts w:ascii="Times New Roman" w:hAnsi="Times New Roman" w:cs="Times New Roman"/>
                <w:i/>
              </w:rPr>
              <w:t>Guests:</w:t>
            </w:r>
          </w:p>
        </w:tc>
        <w:tc>
          <w:tcPr>
            <w:tcW w:w="4675" w:type="dxa"/>
          </w:tcPr>
          <w:p w:rsidR="000A7083" w:rsidRPr="00C56848" w:rsidRDefault="000A7083" w:rsidP="00401C8E">
            <w:pPr>
              <w:rPr>
                <w:rFonts w:ascii="Times New Roman" w:hAnsi="Times New Roman" w:cs="Times New Roman"/>
              </w:rPr>
            </w:pP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Robi Bagchi</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EEB</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Jeffrey Dudas</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POLS</w:t>
            </w:r>
          </w:p>
        </w:tc>
      </w:tr>
      <w:tr w:rsidR="00401C8E" w:rsidRPr="00C56848" w:rsidTr="00B0424F">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Adrian Garcia-Sierra</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SLHS</w:t>
            </w:r>
          </w:p>
        </w:tc>
      </w:tr>
      <w:tr w:rsidR="00401C8E" w:rsidRPr="00C56848" w:rsidTr="00B0424F">
        <w:tc>
          <w:tcPr>
            <w:tcW w:w="4675" w:type="dxa"/>
          </w:tcPr>
          <w:p w:rsidR="00401C8E" w:rsidRPr="00C37C76" w:rsidRDefault="00401C8E" w:rsidP="00401C8E">
            <w:pPr>
              <w:rPr>
                <w:rFonts w:ascii="Times New Roman" w:hAnsi="Times New Roman" w:cs="Times New Roman"/>
              </w:rPr>
            </w:pPr>
            <w:r>
              <w:rPr>
                <w:rFonts w:ascii="Times New Roman" w:hAnsi="Times New Roman" w:cs="Times New Roman"/>
              </w:rPr>
              <w:t>Chris Simon</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EEB</w:t>
            </w:r>
          </w:p>
        </w:tc>
      </w:tr>
      <w:tr w:rsidR="00401C8E" w:rsidRPr="00C56848" w:rsidTr="00B0424F">
        <w:tc>
          <w:tcPr>
            <w:tcW w:w="4675" w:type="dxa"/>
          </w:tcPr>
          <w:p w:rsidR="00401C8E" w:rsidRPr="00C37C76" w:rsidRDefault="00401C8E" w:rsidP="00401C8E">
            <w:pPr>
              <w:rPr>
                <w:rFonts w:ascii="Times New Roman" w:hAnsi="Times New Roman" w:cs="Times New Roman"/>
              </w:rPr>
            </w:pPr>
            <w:r>
              <w:rPr>
                <w:rFonts w:ascii="Times New Roman" w:hAnsi="Times New Roman" w:cs="Times New Roman"/>
              </w:rPr>
              <w:t>Jennifer Sterling-Folker</w:t>
            </w:r>
          </w:p>
        </w:tc>
        <w:tc>
          <w:tcPr>
            <w:tcW w:w="4675" w:type="dxa"/>
          </w:tcPr>
          <w:p w:rsidR="00401C8E" w:rsidRPr="00C56848" w:rsidRDefault="00401C8E" w:rsidP="00401C8E">
            <w:pPr>
              <w:rPr>
                <w:rFonts w:ascii="Times New Roman" w:hAnsi="Times New Roman" w:cs="Times New Roman"/>
              </w:rPr>
            </w:pPr>
            <w:r>
              <w:rPr>
                <w:rFonts w:ascii="Times New Roman" w:hAnsi="Times New Roman" w:cs="Times New Roman"/>
              </w:rPr>
              <w:t>POLS</w:t>
            </w:r>
          </w:p>
        </w:tc>
      </w:tr>
    </w:tbl>
    <w:p w:rsidR="00A66D7F" w:rsidRPr="006820E5" w:rsidRDefault="00A66D7F" w:rsidP="006820E5">
      <w:pPr>
        <w:spacing w:after="0" w:line="240" w:lineRule="auto"/>
        <w:rPr>
          <w:rFonts w:ascii="Times New Roman" w:hAnsi="Times New Roman" w:cs="Times New Roman"/>
          <w:sz w:val="24"/>
          <w:szCs w:val="24"/>
        </w:rPr>
      </w:pPr>
    </w:p>
    <w:sectPr w:rsidR="00A66D7F" w:rsidRPr="00682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B2A"/>
    <w:multiLevelType w:val="multilevel"/>
    <w:tmpl w:val="B0B6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C7F3D"/>
    <w:multiLevelType w:val="multilevel"/>
    <w:tmpl w:val="18D6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6134CA"/>
    <w:multiLevelType w:val="hybridMultilevel"/>
    <w:tmpl w:val="1850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03"/>
    <w:rsid w:val="00031BBB"/>
    <w:rsid w:val="00055F30"/>
    <w:rsid w:val="00062C64"/>
    <w:rsid w:val="00064481"/>
    <w:rsid w:val="000A7083"/>
    <w:rsid w:val="000D17BC"/>
    <w:rsid w:val="00124AA8"/>
    <w:rsid w:val="00127A52"/>
    <w:rsid w:val="00145474"/>
    <w:rsid w:val="00145EF4"/>
    <w:rsid w:val="00153E12"/>
    <w:rsid w:val="001814F6"/>
    <w:rsid w:val="001C25AF"/>
    <w:rsid w:val="00246345"/>
    <w:rsid w:val="002678EF"/>
    <w:rsid w:val="00276E39"/>
    <w:rsid w:val="00277B03"/>
    <w:rsid w:val="00281663"/>
    <w:rsid w:val="002A4B5B"/>
    <w:rsid w:val="002B34BE"/>
    <w:rsid w:val="002B62E2"/>
    <w:rsid w:val="002E24FF"/>
    <w:rsid w:val="002F1D53"/>
    <w:rsid w:val="002F3A8D"/>
    <w:rsid w:val="002F70FA"/>
    <w:rsid w:val="00320BEB"/>
    <w:rsid w:val="00326010"/>
    <w:rsid w:val="00344F12"/>
    <w:rsid w:val="00360017"/>
    <w:rsid w:val="00360C5E"/>
    <w:rsid w:val="003F2549"/>
    <w:rsid w:val="003F484E"/>
    <w:rsid w:val="003F715D"/>
    <w:rsid w:val="00401C8E"/>
    <w:rsid w:val="00406326"/>
    <w:rsid w:val="00447DFC"/>
    <w:rsid w:val="00465955"/>
    <w:rsid w:val="00465FD5"/>
    <w:rsid w:val="00470F8A"/>
    <w:rsid w:val="00495924"/>
    <w:rsid w:val="004E6ED5"/>
    <w:rsid w:val="00543CA3"/>
    <w:rsid w:val="00555C25"/>
    <w:rsid w:val="00570BB6"/>
    <w:rsid w:val="00575345"/>
    <w:rsid w:val="005764F4"/>
    <w:rsid w:val="00580654"/>
    <w:rsid w:val="0058231E"/>
    <w:rsid w:val="00597B26"/>
    <w:rsid w:val="005A1F45"/>
    <w:rsid w:val="005F12B7"/>
    <w:rsid w:val="0061016D"/>
    <w:rsid w:val="006820E5"/>
    <w:rsid w:val="00682CA9"/>
    <w:rsid w:val="00695111"/>
    <w:rsid w:val="006A0FBE"/>
    <w:rsid w:val="006B4134"/>
    <w:rsid w:val="006D13AA"/>
    <w:rsid w:val="006E3C1B"/>
    <w:rsid w:val="00703E17"/>
    <w:rsid w:val="00731E06"/>
    <w:rsid w:val="00745FEE"/>
    <w:rsid w:val="00753752"/>
    <w:rsid w:val="007636D6"/>
    <w:rsid w:val="00770FB6"/>
    <w:rsid w:val="007C0681"/>
    <w:rsid w:val="007C52DD"/>
    <w:rsid w:val="007C6AB8"/>
    <w:rsid w:val="007F0325"/>
    <w:rsid w:val="0088603B"/>
    <w:rsid w:val="008A085A"/>
    <w:rsid w:val="008B4311"/>
    <w:rsid w:val="008B488E"/>
    <w:rsid w:val="008D3EF4"/>
    <w:rsid w:val="00956665"/>
    <w:rsid w:val="009950F4"/>
    <w:rsid w:val="00997C74"/>
    <w:rsid w:val="009B0FDE"/>
    <w:rsid w:val="009C1B40"/>
    <w:rsid w:val="009D125C"/>
    <w:rsid w:val="009D6329"/>
    <w:rsid w:val="009D6D70"/>
    <w:rsid w:val="009E11C2"/>
    <w:rsid w:val="009E697B"/>
    <w:rsid w:val="00A1027A"/>
    <w:rsid w:val="00A105C2"/>
    <w:rsid w:val="00A270B0"/>
    <w:rsid w:val="00A6223B"/>
    <w:rsid w:val="00A66D7F"/>
    <w:rsid w:val="00A760FA"/>
    <w:rsid w:val="00A924EA"/>
    <w:rsid w:val="00A940A1"/>
    <w:rsid w:val="00AA48F2"/>
    <w:rsid w:val="00AA4D50"/>
    <w:rsid w:val="00AB4F13"/>
    <w:rsid w:val="00AF013B"/>
    <w:rsid w:val="00B0424F"/>
    <w:rsid w:val="00B1778D"/>
    <w:rsid w:val="00B37A1D"/>
    <w:rsid w:val="00B62377"/>
    <w:rsid w:val="00B6491C"/>
    <w:rsid w:val="00B83D03"/>
    <w:rsid w:val="00B87C3B"/>
    <w:rsid w:val="00BA6152"/>
    <w:rsid w:val="00BE7A3C"/>
    <w:rsid w:val="00BF2118"/>
    <w:rsid w:val="00C33667"/>
    <w:rsid w:val="00C346F3"/>
    <w:rsid w:val="00C409AE"/>
    <w:rsid w:val="00C56595"/>
    <w:rsid w:val="00C71629"/>
    <w:rsid w:val="00C91A09"/>
    <w:rsid w:val="00C94216"/>
    <w:rsid w:val="00C96D58"/>
    <w:rsid w:val="00CB132F"/>
    <w:rsid w:val="00CD3FBA"/>
    <w:rsid w:val="00D01B97"/>
    <w:rsid w:val="00D179AD"/>
    <w:rsid w:val="00DB117D"/>
    <w:rsid w:val="00DE3484"/>
    <w:rsid w:val="00DF1633"/>
    <w:rsid w:val="00E117B7"/>
    <w:rsid w:val="00E13711"/>
    <w:rsid w:val="00E5079D"/>
    <w:rsid w:val="00E51243"/>
    <w:rsid w:val="00E7583E"/>
    <w:rsid w:val="00E76D59"/>
    <w:rsid w:val="00E8170D"/>
    <w:rsid w:val="00E92111"/>
    <w:rsid w:val="00EA3554"/>
    <w:rsid w:val="00EF2E91"/>
    <w:rsid w:val="00EF4DA4"/>
    <w:rsid w:val="00F10600"/>
    <w:rsid w:val="00F16574"/>
    <w:rsid w:val="00F55AF7"/>
    <w:rsid w:val="00F65EDD"/>
    <w:rsid w:val="00F85FF0"/>
    <w:rsid w:val="00F87EA8"/>
    <w:rsid w:val="00F94D26"/>
    <w:rsid w:val="00FC157B"/>
    <w:rsid w:val="00FC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5995"/>
  <w15:chartTrackingRefBased/>
  <w15:docId w15:val="{07BD3773-37FD-4E83-A296-91405574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454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15D"/>
    <w:pPr>
      <w:ind w:left="720"/>
      <w:contextualSpacing/>
    </w:pPr>
  </w:style>
  <w:style w:type="character" w:customStyle="1" w:styleId="Heading3Char">
    <w:name w:val="Heading 3 Char"/>
    <w:basedOn w:val="DefaultParagraphFont"/>
    <w:link w:val="Heading3"/>
    <w:uiPriority w:val="9"/>
    <w:semiHidden/>
    <w:rsid w:val="0014547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45474"/>
    <w:rPr>
      <w:color w:val="0000FF"/>
      <w:u w:val="none"/>
    </w:rPr>
  </w:style>
  <w:style w:type="paragraph" w:customStyle="1" w:styleId="none">
    <w:name w:val="none"/>
    <w:basedOn w:val="Normal"/>
    <w:rsid w:val="0014547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01C8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7249">
      <w:bodyDiv w:val="1"/>
      <w:marLeft w:val="0"/>
      <w:marRight w:val="0"/>
      <w:marTop w:val="0"/>
      <w:marBottom w:val="0"/>
      <w:divBdr>
        <w:top w:val="none" w:sz="0" w:space="0" w:color="auto"/>
        <w:left w:val="none" w:sz="0" w:space="0" w:color="auto"/>
        <w:bottom w:val="none" w:sz="0" w:space="0" w:color="auto"/>
        <w:right w:val="none" w:sz="0" w:space="0" w:color="auto"/>
      </w:divBdr>
    </w:div>
    <w:div w:id="20333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uconn.edu/HDFS/" TargetMode="External"/><Relationship Id="rId21" Type="http://schemas.openxmlformats.org/officeDocument/2006/relationships/hyperlink" Target="https://catalog.uconn.edu/HDFS/" TargetMode="External"/><Relationship Id="rId42" Type="http://schemas.openxmlformats.org/officeDocument/2006/relationships/hyperlink" Target="https://catalog.uconn.edu/HDFS/" TargetMode="External"/><Relationship Id="rId63" Type="http://schemas.openxmlformats.org/officeDocument/2006/relationships/hyperlink" Target="https://catalog.uconn.edu/HDFS/" TargetMode="External"/><Relationship Id="rId84" Type="http://schemas.openxmlformats.org/officeDocument/2006/relationships/hyperlink" Target="https://catalog.uconn.edu/PSYC/" TargetMode="External"/><Relationship Id="rId138" Type="http://schemas.openxmlformats.org/officeDocument/2006/relationships/hyperlink" Target="https://catalog.uconn.edu/HDFS/" TargetMode="External"/><Relationship Id="rId159" Type="http://schemas.openxmlformats.org/officeDocument/2006/relationships/hyperlink" Target="https://catalog.uconn.edu/HDFS/" TargetMode="External"/><Relationship Id="rId170" Type="http://schemas.openxmlformats.org/officeDocument/2006/relationships/hyperlink" Target="https://catalog.uconn.edu/HDFS/" TargetMode="External"/><Relationship Id="rId107" Type="http://schemas.openxmlformats.org/officeDocument/2006/relationships/hyperlink" Target="https://catalog.uconn.edu/HDFS/" TargetMode="External"/><Relationship Id="rId11" Type="http://schemas.openxmlformats.org/officeDocument/2006/relationships/hyperlink" Target="https://catalog.uconn.edu/STAT/" TargetMode="External"/><Relationship Id="rId32" Type="http://schemas.openxmlformats.org/officeDocument/2006/relationships/hyperlink" Target="https://catalog.uconn.edu/HDFS/" TargetMode="External"/><Relationship Id="rId53" Type="http://schemas.openxmlformats.org/officeDocument/2006/relationships/hyperlink" Target="https://catalog.uconn.edu/HDFS/" TargetMode="External"/><Relationship Id="rId74" Type="http://schemas.openxmlformats.org/officeDocument/2006/relationships/hyperlink" Target="https://catalog.uconn.edu/HDFS/" TargetMode="External"/><Relationship Id="rId128" Type="http://schemas.openxmlformats.org/officeDocument/2006/relationships/hyperlink" Target="https://catalog.uconn.edu/HDFS/" TargetMode="External"/><Relationship Id="rId149" Type="http://schemas.openxmlformats.org/officeDocument/2006/relationships/hyperlink" Target="https://catalog.uconn.edu/HDFS/" TargetMode="External"/><Relationship Id="rId5" Type="http://schemas.openxmlformats.org/officeDocument/2006/relationships/hyperlink" Target="https://catalog.uconn.edu/HDFS/" TargetMode="External"/><Relationship Id="rId95" Type="http://schemas.openxmlformats.org/officeDocument/2006/relationships/hyperlink" Target="https://catalog.uconn.edu/HDFS/" TargetMode="External"/><Relationship Id="rId160" Type="http://schemas.openxmlformats.org/officeDocument/2006/relationships/hyperlink" Target="https://catalog.uconn.edu/HDFS/" TargetMode="External"/><Relationship Id="rId181" Type="http://schemas.openxmlformats.org/officeDocument/2006/relationships/hyperlink" Target="https://catalog.uconn.edu/ENGL/" TargetMode="External"/><Relationship Id="rId22" Type="http://schemas.openxmlformats.org/officeDocument/2006/relationships/hyperlink" Target="https://catalog.uconn.edu/HDFS/" TargetMode="External"/><Relationship Id="rId43" Type="http://schemas.openxmlformats.org/officeDocument/2006/relationships/hyperlink" Target="https://catalog.uconn.edu/HDFS/" TargetMode="External"/><Relationship Id="rId64" Type="http://schemas.openxmlformats.org/officeDocument/2006/relationships/hyperlink" Target="https://catalog.uconn.edu/HDFS/" TargetMode="External"/><Relationship Id="rId118" Type="http://schemas.openxmlformats.org/officeDocument/2006/relationships/hyperlink" Target="https://catalog.uconn.edu/HDFS/" TargetMode="External"/><Relationship Id="rId139" Type="http://schemas.openxmlformats.org/officeDocument/2006/relationships/hyperlink" Target="https://catalog.uconn.edu/HDFS/" TargetMode="External"/><Relationship Id="rId85" Type="http://schemas.openxmlformats.org/officeDocument/2006/relationships/hyperlink" Target="https://catalog.uconn.edu/SOCI/" TargetMode="External"/><Relationship Id="rId150" Type="http://schemas.openxmlformats.org/officeDocument/2006/relationships/hyperlink" Target="https://catalog.uconn.edu/HDFS/" TargetMode="External"/><Relationship Id="rId171" Type="http://schemas.openxmlformats.org/officeDocument/2006/relationships/hyperlink" Target="https://catalog.uconn.edu/HDFS/" TargetMode="External"/><Relationship Id="rId12" Type="http://schemas.openxmlformats.org/officeDocument/2006/relationships/hyperlink" Target="https://catalog.uconn.edu/STAT/" TargetMode="External"/><Relationship Id="rId33" Type="http://schemas.openxmlformats.org/officeDocument/2006/relationships/hyperlink" Target="https://catalog.uconn.edu/HDFS/" TargetMode="External"/><Relationship Id="rId108" Type="http://schemas.openxmlformats.org/officeDocument/2006/relationships/hyperlink" Target="https://catalog.uconn.edu/HDFS/" TargetMode="External"/><Relationship Id="rId129" Type="http://schemas.openxmlformats.org/officeDocument/2006/relationships/hyperlink" Target="https://catalog.uconn.edu/HDFS/" TargetMode="External"/><Relationship Id="rId54" Type="http://schemas.openxmlformats.org/officeDocument/2006/relationships/hyperlink" Target="https://catalog.uconn.edu/HDFS/" TargetMode="External"/><Relationship Id="rId75" Type="http://schemas.openxmlformats.org/officeDocument/2006/relationships/hyperlink" Target="https://catalog.uconn.edu/HDFS/" TargetMode="External"/><Relationship Id="rId96" Type="http://schemas.openxmlformats.org/officeDocument/2006/relationships/hyperlink" Target="https://catalog.uconn.edu/HDFS/" TargetMode="External"/><Relationship Id="rId140" Type="http://schemas.openxmlformats.org/officeDocument/2006/relationships/hyperlink" Target="https://catalog.uconn.edu/HDFS/" TargetMode="External"/><Relationship Id="rId161" Type="http://schemas.openxmlformats.org/officeDocument/2006/relationships/hyperlink" Target="https://catalog.uconn.edu/HDFS/" TargetMode="External"/><Relationship Id="rId182" Type="http://schemas.openxmlformats.org/officeDocument/2006/relationships/hyperlink" Target="https://catalog.uconn.edu/ENGL/" TargetMode="External"/><Relationship Id="rId6" Type="http://schemas.openxmlformats.org/officeDocument/2006/relationships/hyperlink" Target="https://catalog.uconn.edu/PSYC/" TargetMode="External"/><Relationship Id="rId23" Type="http://schemas.openxmlformats.org/officeDocument/2006/relationships/hyperlink" Target="https://catalog.uconn.edu/HDFS/" TargetMode="External"/><Relationship Id="rId119" Type="http://schemas.openxmlformats.org/officeDocument/2006/relationships/hyperlink" Target="https://catalog.uconn.edu/HDFS/" TargetMode="External"/><Relationship Id="rId44" Type="http://schemas.openxmlformats.org/officeDocument/2006/relationships/hyperlink" Target="https://catalog.uconn.edu/HDFS/" TargetMode="External"/><Relationship Id="rId65" Type="http://schemas.openxmlformats.org/officeDocument/2006/relationships/hyperlink" Target="https://catalog.uconn.edu/HDFS/" TargetMode="External"/><Relationship Id="rId86" Type="http://schemas.openxmlformats.org/officeDocument/2006/relationships/hyperlink" Target="https://catalog.uconn.edu/HDFS/" TargetMode="External"/><Relationship Id="rId130" Type="http://schemas.openxmlformats.org/officeDocument/2006/relationships/hyperlink" Target="https://catalog.uconn.edu/HDFS/" TargetMode="External"/><Relationship Id="rId151" Type="http://schemas.openxmlformats.org/officeDocument/2006/relationships/hyperlink" Target="https://catalog.uconn.edu/HDFS/" TargetMode="External"/><Relationship Id="rId172" Type="http://schemas.openxmlformats.org/officeDocument/2006/relationships/hyperlink" Target="https://catalog.uconn.edu/HDFS/" TargetMode="External"/><Relationship Id="rId13" Type="http://schemas.openxmlformats.org/officeDocument/2006/relationships/hyperlink" Target="https://catalog.uconn.edu/HDFS/" TargetMode="External"/><Relationship Id="rId18" Type="http://schemas.openxmlformats.org/officeDocument/2006/relationships/hyperlink" Target="https://catalog.uconn.edu/HDFS/" TargetMode="External"/><Relationship Id="rId39" Type="http://schemas.openxmlformats.org/officeDocument/2006/relationships/hyperlink" Target="https://catalog.uconn.edu/HDFS/" TargetMode="External"/><Relationship Id="rId109" Type="http://schemas.openxmlformats.org/officeDocument/2006/relationships/hyperlink" Target="https://catalog.uconn.edu/HDFS/" TargetMode="External"/><Relationship Id="rId34" Type="http://schemas.openxmlformats.org/officeDocument/2006/relationships/hyperlink" Target="https://catalog.uconn.edu/HDFS/" TargetMode="External"/><Relationship Id="rId50" Type="http://schemas.openxmlformats.org/officeDocument/2006/relationships/hyperlink" Target="https://catalog.uconn.edu/HDFS/" TargetMode="External"/><Relationship Id="rId55" Type="http://schemas.openxmlformats.org/officeDocument/2006/relationships/hyperlink" Target="https://catalog.uconn.edu/HDFS/" TargetMode="External"/><Relationship Id="rId76" Type="http://schemas.openxmlformats.org/officeDocument/2006/relationships/hyperlink" Target="https://catalog.uconn.edu/HDFS/" TargetMode="External"/><Relationship Id="rId97" Type="http://schemas.openxmlformats.org/officeDocument/2006/relationships/hyperlink" Target="https://catalog.uconn.edu/HDFS/" TargetMode="External"/><Relationship Id="rId104" Type="http://schemas.openxmlformats.org/officeDocument/2006/relationships/hyperlink" Target="https://catalog.uconn.edu/HDFS/" TargetMode="External"/><Relationship Id="rId120" Type="http://schemas.openxmlformats.org/officeDocument/2006/relationships/hyperlink" Target="https://catalog.uconn.edu/HDFS/" TargetMode="External"/><Relationship Id="rId125" Type="http://schemas.openxmlformats.org/officeDocument/2006/relationships/hyperlink" Target="https://catalog.uconn.edu/HDFS/" TargetMode="External"/><Relationship Id="rId141" Type="http://schemas.openxmlformats.org/officeDocument/2006/relationships/hyperlink" Target="https://catalog.uconn.edu/HDFS/" TargetMode="External"/><Relationship Id="rId146" Type="http://schemas.openxmlformats.org/officeDocument/2006/relationships/hyperlink" Target="https://catalog.uconn.edu/HDFS/" TargetMode="External"/><Relationship Id="rId167" Type="http://schemas.openxmlformats.org/officeDocument/2006/relationships/hyperlink" Target="https://catalog.uconn.edu/HDFS/" TargetMode="External"/><Relationship Id="rId7" Type="http://schemas.openxmlformats.org/officeDocument/2006/relationships/hyperlink" Target="https://catalog.uconn.edu/PSYC/" TargetMode="External"/><Relationship Id="rId71" Type="http://schemas.openxmlformats.org/officeDocument/2006/relationships/hyperlink" Target="https://catalog.uconn.edu/HDFS/" TargetMode="External"/><Relationship Id="rId92" Type="http://schemas.openxmlformats.org/officeDocument/2006/relationships/hyperlink" Target="https://catalog.uconn.edu/HDFS/" TargetMode="External"/><Relationship Id="rId162" Type="http://schemas.openxmlformats.org/officeDocument/2006/relationships/hyperlink" Target="https://catalog.uconn.edu/HDFS/" TargetMode="External"/><Relationship Id="rId183" Type="http://schemas.openxmlformats.org/officeDocument/2006/relationships/hyperlink" Target="https://catalog.uconn.edu/ENGL/" TargetMode="External"/><Relationship Id="rId2" Type="http://schemas.openxmlformats.org/officeDocument/2006/relationships/styles" Target="styles.xml"/><Relationship Id="rId29" Type="http://schemas.openxmlformats.org/officeDocument/2006/relationships/hyperlink" Target="https://catalog.uconn.edu/HDFS/" TargetMode="External"/><Relationship Id="rId24" Type="http://schemas.openxmlformats.org/officeDocument/2006/relationships/hyperlink" Target="https://catalog.uconn.edu/HDFS/" TargetMode="External"/><Relationship Id="rId40" Type="http://schemas.openxmlformats.org/officeDocument/2006/relationships/hyperlink" Target="https://catalog.uconn.edu/HDFS/" TargetMode="External"/><Relationship Id="rId45" Type="http://schemas.openxmlformats.org/officeDocument/2006/relationships/hyperlink" Target="https://catalog.uconn.edu/HDFS/" TargetMode="External"/><Relationship Id="rId66" Type="http://schemas.openxmlformats.org/officeDocument/2006/relationships/hyperlink" Target="https://catalog.uconn.edu/HDFS/" TargetMode="External"/><Relationship Id="rId87" Type="http://schemas.openxmlformats.org/officeDocument/2006/relationships/hyperlink" Target="https://catalog.uconn.edu/STAT/" TargetMode="External"/><Relationship Id="rId110" Type="http://schemas.openxmlformats.org/officeDocument/2006/relationships/hyperlink" Target="https://catalog.uconn.edu/HDFS/" TargetMode="External"/><Relationship Id="rId115" Type="http://schemas.openxmlformats.org/officeDocument/2006/relationships/hyperlink" Target="https://catalog.uconn.edu/HDFS/" TargetMode="External"/><Relationship Id="rId131" Type="http://schemas.openxmlformats.org/officeDocument/2006/relationships/hyperlink" Target="https://catalog.uconn.edu/HDFS/" TargetMode="External"/><Relationship Id="rId136" Type="http://schemas.openxmlformats.org/officeDocument/2006/relationships/hyperlink" Target="https://catalog.uconn.edu/HDFS/" TargetMode="External"/><Relationship Id="rId157" Type="http://schemas.openxmlformats.org/officeDocument/2006/relationships/hyperlink" Target="https://catalog.uconn.edu/HDFS/" TargetMode="External"/><Relationship Id="rId178" Type="http://schemas.openxmlformats.org/officeDocument/2006/relationships/hyperlink" Target="https://catalog.uconn.edu/phys/" TargetMode="External"/><Relationship Id="rId61" Type="http://schemas.openxmlformats.org/officeDocument/2006/relationships/hyperlink" Target="https://catalog.uconn.edu/HDFS/" TargetMode="External"/><Relationship Id="rId82" Type="http://schemas.openxmlformats.org/officeDocument/2006/relationships/hyperlink" Target="https://catalog.uconn.edu/PSYC/" TargetMode="External"/><Relationship Id="rId152" Type="http://schemas.openxmlformats.org/officeDocument/2006/relationships/hyperlink" Target="https://catalog.uconn.edu/HDFS/" TargetMode="External"/><Relationship Id="rId173" Type="http://schemas.openxmlformats.org/officeDocument/2006/relationships/hyperlink" Target="https://catalog.uconn.edu/phys/" TargetMode="External"/><Relationship Id="rId19" Type="http://schemas.openxmlformats.org/officeDocument/2006/relationships/hyperlink" Target="https://catalog.uconn.edu/HDFS/" TargetMode="External"/><Relationship Id="rId14" Type="http://schemas.openxmlformats.org/officeDocument/2006/relationships/hyperlink" Target="https://catalog.uconn.edu/HDFS/" TargetMode="External"/><Relationship Id="rId30" Type="http://schemas.openxmlformats.org/officeDocument/2006/relationships/hyperlink" Target="https://catalog.uconn.edu/HDFS/" TargetMode="External"/><Relationship Id="rId35" Type="http://schemas.openxmlformats.org/officeDocument/2006/relationships/hyperlink" Target="https://catalog.uconn.edu/HDFS/" TargetMode="External"/><Relationship Id="rId56" Type="http://schemas.openxmlformats.org/officeDocument/2006/relationships/hyperlink" Target="https://catalog.uconn.edu/HDFS/" TargetMode="External"/><Relationship Id="rId77" Type="http://schemas.openxmlformats.org/officeDocument/2006/relationships/hyperlink" Target="https://catalog.uconn.edu/HDFS/" TargetMode="External"/><Relationship Id="rId100" Type="http://schemas.openxmlformats.org/officeDocument/2006/relationships/hyperlink" Target="https://catalog.uconn.edu/HDFS/" TargetMode="External"/><Relationship Id="rId105" Type="http://schemas.openxmlformats.org/officeDocument/2006/relationships/hyperlink" Target="https://catalog.uconn.edu/HDFS/" TargetMode="External"/><Relationship Id="rId126" Type="http://schemas.openxmlformats.org/officeDocument/2006/relationships/hyperlink" Target="https://catalog.uconn.edu/HDFS/" TargetMode="External"/><Relationship Id="rId147" Type="http://schemas.openxmlformats.org/officeDocument/2006/relationships/hyperlink" Target="https://catalog.uconn.edu/HDFS/" TargetMode="External"/><Relationship Id="rId168" Type="http://schemas.openxmlformats.org/officeDocument/2006/relationships/hyperlink" Target="https://catalog.uconn.edu/HDFS/" TargetMode="External"/><Relationship Id="rId8" Type="http://schemas.openxmlformats.org/officeDocument/2006/relationships/hyperlink" Target="https://catalog.uconn.edu/PSYC/" TargetMode="External"/><Relationship Id="rId51" Type="http://schemas.openxmlformats.org/officeDocument/2006/relationships/hyperlink" Target="https://catalog.uconn.edu/HDFS/" TargetMode="External"/><Relationship Id="rId72" Type="http://schemas.openxmlformats.org/officeDocument/2006/relationships/hyperlink" Target="https://catalog.uconn.edu/HDFS/" TargetMode="External"/><Relationship Id="rId93" Type="http://schemas.openxmlformats.org/officeDocument/2006/relationships/hyperlink" Target="https://catalog.uconn.edu/HDFS/" TargetMode="External"/><Relationship Id="rId98" Type="http://schemas.openxmlformats.org/officeDocument/2006/relationships/hyperlink" Target="https://catalog.uconn.edu/HDFS/" TargetMode="External"/><Relationship Id="rId121" Type="http://schemas.openxmlformats.org/officeDocument/2006/relationships/hyperlink" Target="https://catalog.uconn.edu/HDFS/" TargetMode="External"/><Relationship Id="rId142" Type="http://schemas.openxmlformats.org/officeDocument/2006/relationships/hyperlink" Target="https://catalog.uconn.edu/HDFS/" TargetMode="External"/><Relationship Id="rId163" Type="http://schemas.openxmlformats.org/officeDocument/2006/relationships/hyperlink" Target="https://catalog.uconn.edu/HDFS/"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catalog.uconn.edu/HDFS/" TargetMode="External"/><Relationship Id="rId46" Type="http://schemas.openxmlformats.org/officeDocument/2006/relationships/hyperlink" Target="https://catalog.uconn.edu/HDFS/" TargetMode="External"/><Relationship Id="rId67" Type="http://schemas.openxmlformats.org/officeDocument/2006/relationships/hyperlink" Target="https://catalog.uconn.edu/HDFS/" TargetMode="External"/><Relationship Id="rId116" Type="http://schemas.openxmlformats.org/officeDocument/2006/relationships/hyperlink" Target="https://catalog.uconn.edu/HDFS/" TargetMode="External"/><Relationship Id="rId137" Type="http://schemas.openxmlformats.org/officeDocument/2006/relationships/hyperlink" Target="https://catalog.uconn.edu/HDFS/" TargetMode="External"/><Relationship Id="rId158" Type="http://schemas.openxmlformats.org/officeDocument/2006/relationships/hyperlink" Target="https://catalog.uconn.edu/HDFS/" TargetMode="External"/><Relationship Id="rId20" Type="http://schemas.openxmlformats.org/officeDocument/2006/relationships/hyperlink" Target="https://catalog.uconn.edu/HDFS/" TargetMode="External"/><Relationship Id="rId41" Type="http://schemas.openxmlformats.org/officeDocument/2006/relationships/hyperlink" Target="https://catalog.uconn.edu/HDFS/" TargetMode="External"/><Relationship Id="rId62" Type="http://schemas.openxmlformats.org/officeDocument/2006/relationships/hyperlink" Target="https://catalog.uconn.edu/HDFS/" TargetMode="External"/><Relationship Id="rId83" Type="http://schemas.openxmlformats.org/officeDocument/2006/relationships/hyperlink" Target="https://catalog.uconn.edu/PSYC/" TargetMode="External"/><Relationship Id="rId88" Type="http://schemas.openxmlformats.org/officeDocument/2006/relationships/hyperlink" Target="https://catalog.uconn.edu/STAT/" TargetMode="External"/><Relationship Id="rId111" Type="http://schemas.openxmlformats.org/officeDocument/2006/relationships/hyperlink" Target="https://catalog.uconn.edu/HDFS/" TargetMode="External"/><Relationship Id="rId132" Type="http://schemas.openxmlformats.org/officeDocument/2006/relationships/hyperlink" Target="https://catalog.uconn.edu/HDFS/" TargetMode="External"/><Relationship Id="rId153" Type="http://schemas.openxmlformats.org/officeDocument/2006/relationships/hyperlink" Target="https://catalog.uconn.edu/HDFS/" TargetMode="External"/><Relationship Id="rId174" Type="http://schemas.openxmlformats.org/officeDocument/2006/relationships/hyperlink" Target="https://catalog.uconn.edu/phys/" TargetMode="External"/><Relationship Id="rId179" Type="http://schemas.openxmlformats.org/officeDocument/2006/relationships/hyperlink" Target="https://catalog.uconn.edu/phys/" TargetMode="External"/><Relationship Id="rId15" Type="http://schemas.openxmlformats.org/officeDocument/2006/relationships/hyperlink" Target="https://catalog.uconn.edu/HDFS/" TargetMode="External"/><Relationship Id="rId36" Type="http://schemas.openxmlformats.org/officeDocument/2006/relationships/hyperlink" Target="https://catalog.uconn.edu/HDFS/" TargetMode="External"/><Relationship Id="rId57" Type="http://schemas.openxmlformats.org/officeDocument/2006/relationships/hyperlink" Target="https://catalog.uconn.edu/HDFS/" TargetMode="External"/><Relationship Id="rId106" Type="http://schemas.openxmlformats.org/officeDocument/2006/relationships/hyperlink" Target="https://catalog.uconn.edu/HDFS/" TargetMode="External"/><Relationship Id="rId127" Type="http://schemas.openxmlformats.org/officeDocument/2006/relationships/hyperlink" Target="https://catalog.uconn.edu/HDFS/" TargetMode="External"/><Relationship Id="rId10" Type="http://schemas.openxmlformats.org/officeDocument/2006/relationships/hyperlink" Target="https://catalog.uconn.edu/HDFS/" TargetMode="External"/><Relationship Id="rId31" Type="http://schemas.openxmlformats.org/officeDocument/2006/relationships/hyperlink" Target="https://catalog.uconn.edu/HDFS/" TargetMode="External"/><Relationship Id="rId52" Type="http://schemas.openxmlformats.org/officeDocument/2006/relationships/hyperlink" Target="https://catalog.uconn.edu/HDFS/" TargetMode="External"/><Relationship Id="rId73" Type="http://schemas.openxmlformats.org/officeDocument/2006/relationships/hyperlink" Target="https://catalog.uconn.edu/HDFS/" TargetMode="External"/><Relationship Id="rId78" Type="http://schemas.openxmlformats.org/officeDocument/2006/relationships/hyperlink" Target="https://catalog.uconn.edu/HDFS/" TargetMode="External"/><Relationship Id="rId94" Type="http://schemas.openxmlformats.org/officeDocument/2006/relationships/hyperlink" Target="https://catalog.uconn.edu/HDFS/" TargetMode="External"/><Relationship Id="rId99" Type="http://schemas.openxmlformats.org/officeDocument/2006/relationships/hyperlink" Target="https://catalog.uconn.edu/HDFS/" TargetMode="External"/><Relationship Id="rId101" Type="http://schemas.openxmlformats.org/officeDocument/2006/relationships/hyperlink" Target="https://catalog.uconn.edu/HDFS/" TargetMode="External"/><Relationship Id="rId122" Type="http://schemas.openxmlformats.org/officeDocument/2006/relationships/hyperlink" Target="https://catalog.uconn.edu/HDFS/" TargetMode="External"/><Relationship Id="rId143" Type="http://schemas.openxmlformats.org/officeDocument/2006/relationships/hyperlink" Target="https://catalog.uconn.edu/HDFS/" TargetMode="External"/><Relationship Id="rId148" Type="http://schemas.openxmlformats.org/officeDocument/2006/relationships/hyperlink" Target="https://catalog.uconn.edu/HDFS/" TargetMode="External"/><Relationship Id="rId164" Type="http://schemas.openxmlformats.org/officeDocument/2006/relationships/hyperlink" Target="https://catalog.uconn.edu/HDFS/" TargetMode="External"/><Relationship Id="rId169" Type="http://schemas.openxmlformats.org/officeDocument/2006/relationships/hyperlink" Target="https://catalog.uconn.edu/HDFS/"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uconn.edu/SOCI/" TargetMode="External"/><Relationship Id="rId180" Type="http://schemas.openxmlformats.org/officeDocument/2006/relationships/hyperlink" Target="https://catalog.uconn.edu/phys/" TargetMode="External"/><Relationship Id="rId26" Type="http://schemas.openxmlformats.org/officeDocument/2006/relationships/hyperlink" Target="https://catalog.uconn.edu/HDFS/" TargetMode="External"/><Relationship Id="rId47" Type="http://schemas.openxmlformats.org/officeDocument/2006/relationships/hyperlink" Target="https://catalog.uconn.edu/HDFS/" TargetMode="External"/><Relationship Id="rId68" Type="http://schemas.openxmlformats.org/officeDocument/2006/relationships/hyperlink" Target="https://catalog.uconn.edu/HDFS/" TargetMode="External"/><Relationship Id="rId89" Type="http://schemas.openxmlformats.org/officeDocument/2006/relationships/hyperlink" Target="https://catalog.uconn.edu/HDFS/" TargetMode="External"/><Relationship Id="rId112" Type="http://schemas.openxmlformats.org/officeDocument/2006/relationships/hyperlink" Target="https://catalog.uconn.edu/HDFS/" TargetMode="External"/><Relationship Id="rId133" Type="http://schemas.openxmlformats.org/officeDocument/2006/relationships/hyperlink" Target="https://catalog.uconn.edu/HDFS/" TargetMode="External"/><Relationship Id="rId154" Type="http://schemas.openxmlformats.org/officeDocument/2006/relationships/hyperlink" Target="https://catalog.uconn.edu/HDFS/" TargetMode="External"/><Relationship Id="rId175" Type="http://schemas.openxmlformats.org/officeDocument/2006/relationships/hyperlink" Target="https://catalog.uconn.edu/phys/" TargetMode="External"/><Relationship Id="rId16" Type="http://schemas.openxmlformats.org/officeDocument/2006/relationships/hyperlink" Target="https://catalog.uconn.edu/HDFS/" TargetMode="External"/><Relationship Id="rId37" Type="http://schemas.openxmlformats.org/officeDocument/2006/relationships/hyperlink" Target="https://catalog.uconn.edu/HDFS/" TargetMode="External"/><Relationship Id="rId58" Type="http://schemas.openxmlformats.org/officeDocument/2006/relationships/hyperlink" Target="https://catalog.uconn.edu/HDFS/" TargetMode="External"/><Relationship Id="rId79" Type="http://schemas.openxmlformats.org/officeDocument/2006/relationships/hyperlink" Target="https://catalog.uconn.edu/minors/gerontology/" TargetMode="External"/><Relationship Id="rId102" Type="http://schemas.openxmlformats.org/officeDocument/2006/relationships/hyperlink" Target="https://catalog.uconn.edu/HDFS/" TargetMode="External"/><Relationship Id="rId123" Type="http://schemas.openxmlformats.org/officeDocument/2006/relationships/hyperlink" Target="https://catalog.uconn.edu/HDFS/" TargetMode="External"/><Relationship Id="rId144" Type="http://schemas.openxmlformats.org/officeDocument/2006/relationships/hyperlink" Target="https://catalog.uconn.edu/HDFS/" TargetMode="External"/><Relationship Id="rId90" Type="http://schemas.openxmlformats.org/officeDocument/2006/relationships/hyperlink" Target="https://catalog.uconn.edu/HDFS/" TargetMode="External"/><Relationship Id="rId165" Type="http://schemas.openxmlformats.org/officeDocument/2006/relationships/hyperlink" Target="https://catalog.uconn.edu/HDFS/" TargetMode="External"/><Relationship Id="rId27" Type="http://schemas.openxmlformats.org/officeDocument/2006/relationships/hyperlink" Target="https://catalog.uconn.edu/HDFS/" TargetMode="External"/><Relationship Id="rId48" Type="http://schemas.openxmlformats.org/officeDocument/2006/relationships/hyperlink" Target="https://catalog.uconn.edu/HDFS/" TargetMode="External"/><Relationship Id="rId69" Type="http://schemas.openxmlformats.org/officeDocument/2006/relationships/hyperlink" Target="https://catalog.uconn.edu/HDFS/" TargetMode="External"/><Relationship Id="rId113" Type="http://schemas.openxmlformats.org/officeDocument/2006/relationships/hyperlink" Target="https://catalog.uconn.edu/HDFS/" TargetMode="External"/><Relationship Id="rId134" Type="http://schemas.openxmlformats.org/officeDocument/2006/relationships/hyperlink" Target="https://catalog.uconn.edu/HDFS/" TargetMode="External"/><Relationship Id="rId80" Type="http://schemas.openxmlformats.org/officeDocument/2006/relationships/hyperlink" Target="https://catalog.uconn.edu/minors/human-development-family-studies/" TargetMode="External"/><Relationship Id="rId155" Type="http://schemas.openxmlformats.org/officeDocument/2006/relationships/hyperlink" Target="https://catalog.uconn.edu/minors/gerontology/" TargetMode="External"/><Relationship Id="rId176" Type="http://schemas.openxmlformats.org/officeDocument/2006/relationships/hyperlink" Target="https://catalog.uconn.edu/phys/" TargetMode="External"/><Relationship Id="rId17" Type="http://schemas.openxmlformats.org/officeDocument/2006/relationships/hyperlink" Target="https://catalog.uconn.edu/HDFS/" TargetMode="External"/><Relationship Id="rId38" Type="http://schemas.openxmlformats.org/officeDocument/2006/relationships/hyperlink" Target="https://catalog.uconn.edu/HDFS/" TargetMode="External"/><Relationship Id="rId59" Type="http://schemas.openxmlformats.org/officeDocument/2006/relationships/hyperlink" Target="https://catalog.uconn.edu/HDFS/" TargetMode="External"/><Relationship Id="rId103" Type="http://schemas.openxmlformats.org/officeDocument/2006/relationships/hyperlink" Target="https://catalog.uconn.edu/HDFS/" TargetMode="External"/><Relationship Id="rId124" Type="http://schemas.openxmlformats.org/officeDocument/2006/relationships/hyperlink" Target="https://catalog.uconn.edu/HDFS/" TargetMode="External"/><Relationship Id="rId70" Type="http://schemas.openxmlformats.org/officeDocument/2006/relationships/hyperlink" Target="https://catalog.uconn.edu/HDFS/" TargetMode="External"/><Relationship Id="rId91" Type="http://schemas.openxmlformats.org/officeDocument/2006/relationships/hyperlink" Target="https://catalog.uconn.edu/HDFS/" TargetMode="External"/><Relationship Id="rId145" Type="http://schemas.openxmlformats.org/officeDocument/2006/relationships/hyperlink" Target="https://catalog.uconn.edu/HDFS/" TargetMode="External"/><Relationship Id="rId166" Type="http://schemas.openxmlformats.org/officeDocument/2006/relationships/hyperlink" Target="https://catalog.uconn.edu/HDFS/" TargetMode="External"/><Relationship Id="rId1" Type="http://schemas.openxmlformats.org/officeDocument/2006/relationships/numbering" Target="numbering.xml"/><Relationship Id="rId28" Type="http://schemas.openxmlformats.org/officeDocument/2006/relationships/hyperlink" Target="https://catalog.uconn.edu/HDFS/" TargetMode="External"/><Relationship Id="rId49" Type="http://schemas.openxmlformats.org/officeDocument/2006/relationships/hyperlink" Target="https://catalog.uconn.edu/HDFS/" TargetMode="External"/><Relationship Id="rId114" Type="http://schemas.openxmlformats.org/officeDocument/2006/relationships/hyperlink" Target="https://catalog.uconn.edu/HDFS/" TargetMode="External"/><Relationship Id="rId60" Type="http://schemas.openxmlformats.org/officeDocument/2006/relationships/hyperlink" Target="https://catalog.uconn.edu/HDFS/" TargetMode="External"/><Relationship Id="rId81" Type="http://schemas.openxmlformats.org/officeDocument/2006/relationships/hyperlink" Target="https://catalog.uconn.edu/HDFS/" TargetMode="External"/><Relationship Id="rId135" Type="http://schemas.openxmlformats.org/officeDocument/2006/relationships/hyperlink" Target="https://catalog.uconn.edu/HDFS/" TargetMode="External"/><Relationship Id="rId156" Type="http://schemas.openxmlformats.org/officeDocument/2006/relationships/hyperlink" Target="https://catalog.uconn.edu/minors/human-development-family-studies/" TargetMode="External"/><Relationship Id="rId177" Type="http://schemas.openxmlformats.org/officeDocument/2006/relationships/hyperlink" Target="https://catalog.uconn.edu/ph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Bedore, Pamela</dc:creator>
  <cp:keywords/>
  <dc:description/>
  <cp:lastModifiedBy>Bedore, Pamela</cp:lastModifiedBy>
  <cp:revision>3</cp:revision>
  <dcterms:created xsi:type="dcterms:W3CDTF">2018-11-02T23:43:00Z</dcterms:created>
  <dcterms:modified xsi:type="dcterms:W3CDTF">2018-11-02T23:43:00Z</dcterms:modified>
</cp:coreProperties>
</file>